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D1A7" w14:textId="77777777" w:rsidR="00B13BA6" w:rsidRDefault="00B13BA6" w:rsidP="00546F82">
      <w:pPr>
        <w:ind w:firstLineChars="0" w:firstLine="0"/>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bookmarkEnd w:id="0"/>
    <w:bookmarkEnd w:id="1"/>
    <w:bookmarkEnd w:id="2"/>
    <w:bookmarkEnd w:id="3"/>
    <w:bookmarkEnd w:id="4"/>
    <w:bookmarkEnd w:id="5"/>
    <w:bookmarkEnd w:id="6"/>
    <w:bookmarkEnd w:id="7"/>
    <w:bookmarkEnd w:id="8"/>
    <w:bookmarkEnd w:id="9"/>
    <w:bookmarkEnd w:id="10"/>
    <w:bookmarkEnd w:id="11"/>
    <w:p w14:paraId="02F6A520" w14:textId="18593E81" w:rsidR="000B4DB0" w:rsidRDefault="0097064B" w:rsidP="00981B87">
      <w:pPr>
        <w:spacing w:line="240" w:lineRule="auto"/>
        <w:ind w:firstLine="480"/>
        <w:jc w:val="center"/>
      </w:pPr>
      <w:r>
        <w:rPr>
          <w:noProof/>
        </w:rPr>
        <w:drawing>
          <wp:inline distT="0" distB="0" distL="0" distR="0" wp14:anchorId="031068B3" wp14:editId="0F4655E0">
            <wp:extent cx="3598326" cy="10753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945" cy="1081823"/>
                    </a:xfrm>
                    <a:prstGeom prst="rect">
                      <a:avLst/>
                    </a:prstGeom>
                  </pic:spPr>
                </pic:pic>
              </a:graphicData>
            </a:graphic>
          </wp:inline>
        </w:drawing>
      </w:r>
    </w:p>
    <w:p w14:paraId="32BFA352" w14:textId="300E5BD6" w:rsidR="0097064B" w:rsidRPr="0097064B" w:rsidRDefault="0097064B" w:rsidP="0097064B">
      <w:pPr>
        <w:spacing w:line="240" w:lineRule="auto"/>
        <w:ind w:firstLineChars="0" w:firstLine="0"/>
        <w:jc w:val="center"/>
        <w:rPr>
          <w:rFonts w:ascii="黑体" w:eastAsia="黑体" w:hAnsi="黑体"/>
          <w:b/>
          <w:bCs/>
          <w:sz w:val="52"/>
          <w:szCs w:val="48"/>
        </w:rPr>
      </w:pPr>
      <w:r w:rsidRPr="0097064B">
        <w:rPr>
          <w:rFonts w:ascii="黑体" w:eastAsia="黑体" w:hAnsi="黑体" w:hint="eastAsia"/>
          <w:b/>
          <w:bCs/>
          <w:sz w:val="52"/>
          <w:szCs w:val="48"/>
        </w:rPr>
        <w:t>本科毕业设计（论文）报告</w:t>
      </w:r>
    </w:p>
    <w:p w14:paraId="4B296B9B" w14:textId="77777777" w:rsidR="003D1664" w:rsidRPr="0065132F" w:rsidRDefault="003D1664" w:rsidP="003D1664">
      <w:pPr>
        <w:spacing w:line="920" w:lineRule="exact"/>
        <w:ind w:firstLineChars="0" w:firstLine="0"/>
        <w:rPr>
          <w:rFonts w:eastAsia="MingLiU"/>
          <w:sz w:val="32"/>
        </w:rPr>
      </w:pPr>
    </w:p>
    <w:tbl>
      <w:tblPr>
        <w:tblStyle w:val="af2"/>
        <w:tblW w:w="0" w:type="auto"/>
        <w:jc w:val="center"/>
        <w:tblLook w:val="04A0" w:firstRow="1" w:lastRow="0" w:firstColumn="1" w:lastColumn="0" w:noHBand="0" w:noVBand="1"/>
      </w:tblPr>
      <w:tblGrid>
        <w:gridCol w:w="1614"/>
        <w:gridCol w:w="7281"/>
      </w:tblGrid>
      <w:tr w:rsidR="003D1664" w14:paraId="088E683E" w14:textId="77777777" w:rsidTr="003D1664">
        <w:trPr>
          <w:jc w:val="center"/>
        </w:trPr>
        <w:tc>
          <w:tcPr>
            <w:tcW w:w="1614" w:type="dxa"/>
            <w:tcBorders>
              <w:top w:val="nil"/>
              <w:left w:val="nil"/>
              <w:bottom w:val="nil"/>
              <w:right w:val="nil"/>
            </w:tcBorders>
          </w:tcPr>
          <w:p w14:paraId="0F11EEE2" w14:textId="77777777" w:rsidR="003D1664" w:rsidRPr="003D1664" w:rsidRDefault="003D1664" w:rsidP="003D1664">
            <w:pPr>
              <w:spacing w:line="920" w:lineRule="exact"/>
              <w:ind w:firstLineChars="0" w:firstLine="0"/>
              <w:jc w:val="center"/>
              <w:rPr>
                <w:rFonts w:ascii="黑体" w:eastAsia="黑体" w:hAnsi="黑体"/>
                <w:sz w:val="44"/>
                <w:szCs w:val="44"/>
              </w:rPr>
            </w:pPr>
            <w:r w:rsidRPr="003D1664">
              <w:rPr>
                <w:rFonts w:ascii="黑体" w:eastAsia="黑体" w:hAnsi="黑体" w:hint="eastAsia"/>
                <w:sz w:val="44"/>
                <w:szCs w:val="44"/>
              </w:rPr>
              <w:t>题 目</w:t>
            </w:r>
            <w:r w:rsidR="00A815D8">
              <w:rPr>
                <w:rFonts w:ascii="黑体" w:eastAsia="黑体" w:hAnsi="黑体" w:hint="eastAsia"/>
                <w:sz w:val="44"/>
                <w:szCs w:val="44"/>
              </w:rPr>
              <w:t>：</w:t>
            </w:r>
          </w:p>
        </w:tc>
        <w:tc>
          <w:tcPr>
            <w:tcW w:w="7281" w:type="dxa"/>
            <w:tcBorders>
              <w:top w:val="nil"/>
              <w:left w:val="nil"/>
              <w:right w:val="nil"/>
            </w:tcBorders>
          </w:tcPr>
          <w:p w14:paraId="3E0608DA" w14:textId="77777777" w:rsidR="003D1664" w:rsidRPr="000E4F3B" w:rsidRDefault="000E4F3B" w:rsidP="003D1664">
            <w:pPr>
              <w:spacing w:line="920" w:lineRule="exact"/>
              <w:ind w:firstLineChars="0" w:firstLine="0"/>
              <w:jc w:val="center"/>
              <w:rPr>
                <w:rFonts w:ascii="黑体" w:eastAsia="黑体" w:hAnsi="黑体"/>
                <w:sz w:val="44"/>
                <w:szCs w:val="44"/>
              </w:rPr>
            </w:pPr>
            <w:r w:rsidRPr="000E4F3B">
              <w:rPr>
                <w:rFonts w:ascii="黑体" w:eastAsia="黑体" w:hAnsi="黑体" w:hint="eastAsia"/>
                <w:sz w:val="44"/>
                <w:szCs w:val="44"/>
              </w:rPr>
              <w:t>二号黑体居中</w:t>
            </w:r>
          </w:p>
        </w:tc>
      </w:tr>
      <w:tr w:rsidR="003D1664" w:rsidRPr="00A815D8" w14:paraId="3D7B57CD" w14:textId="77777777" w:rsidTr="003D1664">
        <w:trPr>
          <w:jc w:val="center"/>
        </w:trPr>
        <w:tc>
          <w:tcPr>
            <w:tcW w:w="1614" w:type="dxa"/>
            <w:tcBorders>
              <w:top w:val="nil"/>
              <w:left w:val="nil"/>
              <w:bottom w:val="nil"/>
              <w:right w:val="nil"/>
            </w:tcBorders>
          </w:tcPr>
          <w:p w14:paraId="5A41CC38" w14:textId="77777777" w:rsidR="003D1664" w:rsidRDefault="003D1664" w:rsidP="003D1664">
            <w:pPr>
              <w:spacing w:line="920" w:lineRule="exact"/>
              <w:ind w:firstLineChars="0" w:firstLine="0"/>
              <w:jc w:val="center"/>
              <w:rPr>
                <w:rFonts w:eastAsia="MingLiU"/>
                <w:sz w:val="32"/>
              </w:rPr>
            </w:pPr>
          </w:p>
        </w:tc>
        <w:tc>
          <w:tcPr>
            <w:tcW w:w="7281" w:type="dxa"/>
            <w:tcBorders>
              <w:left w:val="nil"/>
              <w:right w:val="nil"/>
            </w:tcBorders>
          </w:tcPr>
          <w:p w14:paraId="294454F1" w14:textId="77777777" w:rsidR="003D1664" w:rsidRDefault="003D1664" w:rsidP="00B13BA6">
            <w:pPr>
              <w:spacing w:line="920" w:lineRule="exact"/>
              <w:ind w:firstLineChars="0" w:firstLine="0"/>
              <w:jc w:val="center"/>
              <w:rPr>
                <w:rFonts w:eastAsia="MingLiU"/>
                <w:sz w:val="32"/>
              </w:rPr>
            </w:pPr>
            <w:r>
              <w:rPr>
                <w:rFonts w:asciiTheme="minorEastAsia" w:hAnsiTheme="minorEastAsia" w:hint="eastAsia"/>
                <w:sz w:val="32"/>
              </w:rPr>
              <w:t>（如</w:t>
            </w:r>
            <w:r w:rsidR="00B13BA6">
              <w:rPr>
                <w:rFonts w:asciiTheme="minorEastAsia" w:hAnsiTheme="minorEastAsia" w:hint="eastAsia"/>
                <w:sz w:val="32"/>
              </w:rPr>
              <w:t>此行</w:t>
            </w:r>
            <w:r w:rsidR="00B04F1E">
              <w:rPr>
                <w:rFonts w:asciiTheme="minorEastAsia" w:hAnsiTheme="minorEastAsia" w:hint="eastAsia"/>
                <w:sz w:val="32"/>
              </w:rPr>
              <w:t>空</w:t>
            </w:r>
            <w:r w:rsidR="00B13BA6">
              <w:rPr>
                <w:rFonts w:asciiTheme="minorEastAsia" w:hAnsiTheme="minorEastAsia" w:hint="eastAsia"/>
                <w:sz w:val="32"/>
              </w:rPr>
              <w:t>白</w:t>
            </w:r>
            <w:r>
              <w:rPr>
                <w:rFonts w:asciiTheme="minorEastAsia" w:hAnsiTheme="minorEastAsia" w:hint="eastAsia"/>
                <w:sz w:val="32"/>
              </w:rPr>
              <w:t>，可</w:t>
            </w:r>
            <w:r w:rsidR="00B04F1E">
              <w:rPr>
                <w:rFonts w:asciiTheme="minorEastAsia" w:hAnsiTheme="minorEastAsia" w:hint="eastAsia"/>
                <w:sz w:val="32"/>
              </w:rPr>
              <w:t>自行</w:t>
            </w:r>
            <w:r>
              <w:rPr>
                <w:rFonts w:asciiTheme="minorEastAsia" w:hAnsiTheme="minorEastAsia" w:hint="eastAsia"/>
                <w:sz w:val="32"/>
              </w:rPr>
              <w:t>删除）</w:t>
            </w:r>
          </w:p>
        </w:tc>
      </w:tr>
    </w:tbl>
    <w:p w14:paraId="3FE41A6E" w14:textId="77777777" w:rsidR="00C030B1" w:rsidRPr="00C030B1" w:rsidRDefault="00C030B1" w:rsidP="003D1664">
      <w:pPr>
        <w:spacing w:line="920" w:lineRule="exact"/>
        <w:ind w:firstLineChars="0" w:firstLine="0"/>
        <w:rPr>
          <w:sz w:val="32"/>
        </w:rPr>
      </w:pPr>
    </w:p>
    <w:tbl>
      <w:tblPr>
        <w:tblW w:w="0" w:type="auto"/>
        <w:jc w:val="center"/>
        <w:tblLook w:val="04A0" w:firstRow="1" w:lastRow="0" w:firstColumn="1" w:lastColumn="0" w:noHBand="0" w:noVBand="1"/>
      </w:tblPr>
      <w:tblGrid>
        <w:gridCol w:w="1951"/>
        <w:gridCol w:w="4536"/>
      </w:tblGrid>
      <w:tr w:rsidR="000B4DB0" w:rsidRPr="000B4DB0" w14:paraId="32D9AB11" w14:textId="77777777" w:rsidTr="00981B87">
        <w:trPr>
          <w:jc w:val="center"/>
        </w:trPr>
        <w:tc>
          <w:tcPr>
            <w:tcW w:w="1951" w:type="dxa"/>
            <w:shd w:val="clear" w:color="auto" w:fill="auto"/>
          </w:tcPr>
          <w:p w14:paraId="2CD6C853"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号：</w:t>
            </w:r>
          </w:p>
        </w:tc>
        <w:tc>
          <w:tcPr>
            <w:tcW w:w="4536" w:type="dxa"/>
            <w:tcBorders>
              <w:left w:val="nil"/>
              <w:bottom w:val="single" w:sz="4" w:space="0" w:color="auto"/>
            </w:tcBorders>
            <w:shd w:val="clear" w:color="auto" w:fill="auto"/>
          </w:tcPr>
          <w:p w14:paraId="46CFF43D"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700F4E22" w14:textId="77777777" w:rsidTr="00981B87">
        <w:trPr>
          <w:jc w:val="center"/>
        </w:trPr>
        <w:tc>
          <w:tcPr>
            <w:tcW w:w="1951" w:type="dxa"/>
            <w:shd w:val="clear" w:color="auto" w:fill="auto"/>
          </w:tcPr>
          <w:p w14:paraId="63847C06"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姓    名：</w:t>
            </w:r>
          </w:p>
        </w:tc>
        <w:tc>
          <w:tcPr>
            <w:tcW w:w="4536" w:type="dxa"/>
            <w:tcBorders>
              <w:top w:val="single" w:sz="4" w:space="0" w:color="auto"/>
              <w:left w:val="nil"/>
              <w:bottom w:val="single" w:sz="4" w:space="0" w:color="auto"/>
            </w:tcBorders>
            <w:shd w:val="clear" w:color="auto" w:fill="auto"/>
          </w:tcPr>
          <w:p w14:paraId="6C96CBA4"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3BCBF6B2" w14:textId="77777777" w:rsidTr="00981B87">
        <w:trPr>
          <w:jc w:val="center"/>
        </w:trPr>
        <w:tc>
          <w:tcPr>
            <w:tcW w:w="1951" w:type="dxa"/>
            <w:shd w:val="clear" w:color="auto" w:fill="auto"/>
          </w:tcPr>
          <w:p w14:paraId="16355C6D"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院：</w:t>
            </w:r>
          </w:p>
        </w:tc>
        <w:tc>
          <w:tcPr>
            <w:tcW w:w="4536" w:type="dxa"/>
            <w:tcBorders>
              <w:top w:val="single" w:sz="4" w:space="0" w:color="auto"/>
              <w:left w:val="nil"/>
              <w:bottom w:val="single" w:sz="4" w:space="0" w:color="auto"/>
            </w:tcBorders>
            <w:shd w:val="clear" w:color="auto" w:fill="auto"/>
          </w:tcPr>
          <w:p w14:paraId="18276EA2" w14:textId="4B7DDDB3" w:rsidR="000B4DB0" w:rsidRPr="000B4DB0" w:rsidRDefault="00DC2180" w:rsidP="00F855E1">
            <w:pPr>
              <w:spacing w:beforeLines="50" w:before="156" w:line="240" w:lineRule="auto"/>
              <w:ind w:firstLineChars="0" w:firstLine="0"/>
              <w:jc w:val="center"/>
              <w:rPr>
                <w:rFonts w:ascii="宋体" w:eastAsia="宋体" w:hAnsi="宋体" w:cs="Times New Roman"/>
                <w:sz w:val="36"/>
                <w:szCs w:val="36"/>
              </w:rPr>
            </w:pPr>
            <w:r>
              <w:rPr>
                <w:rFonts w:ascii="宋体" w:eastAsia="宋体" w:hAnsi="宋体" w:cs="Times New Roman" w:hint="eastAsia"/>
                <w:sz w:val="36"/>
                <w:szCs w:val="36"/>
              </w:rPr>
              <w:t>机械工程学院</w:t>
            </w:r>
          </w:p>
        </w:tc>
      </w:tr>
      <w:tr w:rsidR="000B4DB0" w:rsidRPr="000B4DB0" w14:paraId="727D2E79" w14:textId="77777777" w:rsidTr="00981B87">
        <w:trPr>
          <w:jc w:val="center"/>
        </w:trPr>
        <w:tc>
          <w:tcPr>
            <w:tcW w:w="1951" w:type="dxa"/>
            <w:shd w:val="clear" w:color="auto" w:fill="auto"/>
          </w:tcPr>
          <w:p w14:paraId="1AC3ED33"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专    业：</w:t>
            </w:r>
          </w:p>
        </w:tc>
        <w:tc>
          <w:tcPr>
            <w:tcW w:w="4536" w:type="dxa"/>
            <w:tcBorders>
              <w:top w:val="single" w:sz="4" w:space="0" w:color="auto"/>
              <w:left w:val="nil"/>
              <w:bottom w:val="single" w:sz="4" w:space="0" w:color="auto"/>
            </w:tcBorders>
            <w:shd w:val="clear" w:color="auto" w:fill="auto"/>
          </w:tcPr>
          <w:p w14:paraId="696F6B88" w14:textId="4B680DDD" w:rsidR="000B4DB0" w:rsidRPr="00DC2180" w:rsidRDefault="00DC2180" w:rsidP="00F855E1">
            <w:pPr>
              <w:spacing w:beforeLines="50" w:before="156" w:line="240" w:lineRule="auto"/>
              <w:ind w:firstLineChars="0" w:firstLine="0"/>
              <w:jc w:val="center"/>
              <w:rPr>
                <w:rFonts w:ascii="宋体" w:eastAsia="宋体" w:hAnsi="宋体" w:cs="Times New Roman"/>
                <w:color w:val="FF0000"/>
                <w:sz w:val="36"/>
                <w:szCs w:val="36"/>
              </w:rPr>
            </w:pPr>
            <w:r w:rsidRPr="00DC2180">
              <w:rPr>
                <w:rFonts w:ascii="宋体" w:eastAsia="宋体" w:hAnsi="宋体" w:cs="Times New Roman" w:hint="eastAsia"/>
                <w:color w:val="FF0000"/>
                <w:sz w:val="36"/>
                <w:szCs w:val="36"/>
              </w:rPr>
              <w:t>机械工程或者工业工程</w:t>
            </w:r>
          </w:p>
        </w:tc>
      </w:tr>
      <w:tr w:rsidR="000B4DB0" w:rsidRPr="000B4DB0" w14:paraId="5F898D93" w14:textId="77777777" w:rsidTr="00981B87">
        <w:trPr>
          <w:jc w:val="center"/>
        </w:trPr>
        <w:tc>
          <w:tcPr>
            <w:tcW w:w="1951" w:type="dxa"/>
            <w:shd w:val="clear" w:color="auto" w:fill="auto"/>
          </w:tcPr>
          <w:p w14:paraId="476CD1A4" w14:textId="77777777"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指导</w:t>
            </w:r>
            <w:r w:rsidRPr="000B4DB0">
              <w:rPr>
                <w:rFonts w:ascii="宋体" w:eastAsia="宋体" w:hAnsi="宋体" w:cs="Times New Roman"/>
                <w:sz w:val="36"/>
                <w:szCs w:val="36"/>
              </w:rPr>
              <w:t>教师</w:t>
            </w:r>
            <w:r w:rsidRPr="000B4DB0">
              <w:rPr>
                <w:rFonts w:ascii="宋体" w:eastAsia="宋体" w:hAnsi="宋体" w:cs="Times New Roman" w:hint="eastAsia"/>
                <w:sz w:val="36"/>
                <w:szCs w:val="36"/>
              </w:rPr>
              <w:t>：</w:t>
            </w:r>
          </w:p>
        </w:tc>
        <w:tc>
          <w:tcPr>
            <w:tcW w:w="4536" w:type="dxa"/>
            <w:tcBorders>
              <w:top w:val="single" w:sz="4" w:space="0" w:color="auto"/>
              <w:left w:val="nil"/>
              <w:bottom w:val="single" w:sz="4" w:space="0" w:color="auto"/>
            </w:tcBorders>
            <w:shd w:val="clear" w:color="auto" w:fill="auto"/>
          </w:tcPr>
          <w:p w14:paraId="34B359D2" w14:textId="77777777"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14:paraId="25FB721A" w14:textId="77777777" w:rsidTr="00372776">
        <w:trPr>
          <w:trHeight w:val="170"/>
          <w:jc w:val="center"/>
        </w:trPr>
        <w:tc>
          <w:tcPr>
            <w:tcW w:w="1951" w:type="dxa"/>
            <w:shd w:val="clear" w:color="auto" w:fill="auto"/>
          </w:tcPr>
          <w:p w14:paraId="3B093AC3" w14:textId="77777777" w:rsidR="000B4DB0" w:rsidRPr="00372776" w:rsidRDefault="00981B87" w:rsidP="00F855E1">
            <w:pPr>
              <w:spacing w:beforeLines="50" w:before="156" w:line="240" w:lineRule="auto"/>
              <w:ind w:firstLineChars="0" w:firstLine="0"/>
              <w:jc w:val="left"/>
              <w:rPr>
                <w:rFonts w:ascii="宋体" w:eastAsia="宋体" w:hAnsi="宋体" w:cs="Times New Roman"/>
                <w:sz w:val="36"/>
                <w:szCs w:val="36"/>
              </w:rPr>
            </w:pPr>
            <w:r w:rsidRPr="00372776">
              <w:rPr>
                <w:rFonts w:ascii="宋体" w:eastAsia="宋体" w:hAnsi="宋体" w:cs="Times New Roman" w:hint="eastAsia"/>
                <w:sz w:val="36"/>
                <w:szCs w:val="36"/>
              </w:rPr>
              <w:t>起止日期：</w:t>
            </w:r>
          </w:p>
        </w:tc>
        <w:tc>
          <w:tcPr>
            <w:tcW w:w="4536" w:type="dxa"/>
            <w:tcBorders>
              <w:top w:val="single" w:sz="4" w:space="0" w:color="auto"/>
              <w:left w:val="nil"/>
              <w:bottom w:val="single" w:sz="4" w:space="0" w:color="auto"/>
            </w:tcBorders>
            <w:shd w:val="clear" w:color="auto" w:fill="auto"/>
          </w:tcPr>
          <w:p w14:paraId="6C201611" w14:textId="6C3707D8" w:rsidR="000B4DB0" w:rsidRPr="00372776" w:rsidRDefault="00DC2180" w:rsidP="00F855E1">
            <w:pPr>
              <w:spacing w:beforeLines="50" w:before="156" w:line="240" w:lineRule="auto"/>
              <w:ind w:firstLineChars="0" w:firstLine="0"/>
              <w:jc w:val="center"/>
              <w:rPr>
                <w:rFonts w:ascii="宋体" w:eastAsia="宋体" w:hAnsi="宋体" w:cs="Times New Roman" w:hint="eastAsia"/>
                <w:sz w:val="36"/>
                <w:szCs w:val="36"/>
              </w:rPr>
            </w:pPr>
            <w:r>
              <w:rPr>
                <w:rFonts w:ascii="宋体" w:eastAsia="宋体" w:hAnsi="宋体" w:cs="Times New Roman" w:hint="eastAsia"/>
                <w:sz w:val="36"/>
                <w:szCs w:val="36"/>
              </w:rPr>
              <w:t>2</w:t>
            </w:r>
            <w:r>
              <w:rPr>
                <w:rFonts w:ascii="宋体" w:eastAsia="宋体" w:hAnsi="宋体" w:cs="Times New Roman"/>
                <w:sz w:val="36"/>
                <w:szCs w:val="36"/>
              </w:rPr>
              <w:t>024</w:t>
            </w:r>
            <w:r>
              <w:rPr>
                <w:rFonts w:ascii="宋体" w:eastAsia="宋体" w:hAnsi="宋体" w:cs="Times New Roman" w:hint="eastAsia"/>
                <w:sz w:val="36"/>
                <w:szCs w:val="36"/>
              </w:rPr>
              <w:t>年1月至2</w:t>
            </w:r>
            <w:r>
              <w:rPr>
                <w:rFonts w:ascii="宋体" w:eastAsia="宋体" w:hAnsi="宋体" w:cs="Times New Roman"/>
                <w:sz w:val="36"/>
                <w:szCs w:val="36"/>
              </w:rPr>
              <w:t>024</w:t>
            </w:r>
            <w:r>
              <w:rPr>
                <w:rFonts w:ascii="宋体" w:eastAsia="宋体" w:hAnsi="宋体" w:cs="Times New Roman" w:hint="eastAsia"/>
                <w:sz w:val="36"/>
                <w:szCs w:val="36"/>
              </w:rPr>
              <w:t>年6月</w:t>
            </w:r>
          </w:p>
        </w:tc>
      </w:tr>
    </w:tbl>
    <w:p w14:paraId="3A5526E3" w14:textId="77777777" w:rsidR="000B4DB0" w:rsidRDefault="000B4DB0">
      <w:pPr>
        <w:widowControl/>
        <w:spacing w:line="240" w:lineRule="auto"/>
        <w:ind w:firstLineChars="0" w:firstLine="0"/>
        <w:jc w:val="left"/>
        <w:rPr>
          <w:rFonts w:ascii="黑体" w:eastAsia="黑体" w:hAnsi="黑体" w:cs="Courier New"/>
          <w:sz w:val="36"/>
          <w:szCs w:val="36"/>
        </w:rPr>
      </w:pPr>
    </w:p>
    <w:p w14:paraId="6FC1AB54" w14:textId="77777777" w:rsidR="003D1664" w:rsidRDefault="003D1664">
      <w:pPr>
        <w:widowControl/>
        <w:spacing w:line="240" w:lineRule="auto"/>
        <w:ind w:firstLineChars="0" w:firstLine="0"/>
        <w:jc w:val="left"/>
        <w:rPr>
          <w:rFonts w:ascii="黑体" w:eastAsia="黑体" w:hAnsi="黑体" w:cs="Courier New"/>
          <w:sz w:val="36"/>
          <w:szCs w:val="36"/>
        </w:rPr>
      </w:pPr>
    </w:p>
    <w:p w14:paraId="73D69FB0" w14:textId="77777777" w:rsidR="00E12F17" w:rsidRPr="000B4DB0" w:rsidRDefault="00E12F17" w:rsidP="00E12F17">
      <w:pPr>
        <w:pStyle w:val="a6"/>
        <w:adjustRightInd w:val="0"/>
        <w:spacing w:line="300" w:lineRule="auto"/>
        <w:ind w:firstLine="720"/>
        <w:jc w:val="center"/>
        <w:rPr>
          <w:rFonts w:ascii="黑体" w:eastAsia="黑体" w:hAnsi="黑体"/>
          <w:sz w:val="36"/>
          <w:szCs w:val="36"/>
        </w:rPr>
      </w:pPr>
    </w:p>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7777777" w:rsidR="00E12F17" w:rsidRPr="006208DC" w:rsidRDefault="00E12F17" w:rsidP="00F91411">
      <w:pPr>
        <w:pStyle w:val="a6"/>
        <w:adjustRightInd w:val="0"/>
        <w:spacing w:line="300" w:lineRule="auto"/>
        <w:ind w:firstLineChars="0" w:firstLine="0"/>
        <w:jc w:val="center"/>
        <w:rPr>
          <w:rFonts w:ascii="黑体" w:eastAsia="黑体" w:hAnsi="黑体"/>
          <w:sz w:val="36"/>
          <w:szCs w:val="36"/>
        </w:rPr>
      </w:pPr>
      <w:r w:rsidRPr="006208DC">
        <w:rPr>
          <w:rFonts w:ascii="黑体" w:eastAsia="黑体" w:hAnsi="黑体" w:hint="eastAsia"/>
          <w:sz w:val="36"/>
          <w:szCs w:val="36"/>
        </w:rPr>
        <w:t>东南大学毕业（设计）论文独创性声明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77777777" w:rsidR="00E12F17" w:rsidRPr="006208DC" w:rsidRDefault="00E12F17" w:rsidP="00F91411">
      <w:pPr>
        <w:pStyle w:val="a6"/>
        <w:adjustRightInd w:val="0"/>
        <w:spacing w:line="300" w:lineRule="auto"/>
        <w:ind w:firstLineChars="0" w:firstLine="0"/>
        <w:jc w:val="center"/>
        <w:rPr>
          <w:rFonts w:ascii="黑体" w:eastAsia="黑体" w:hAnsi="黑体"/>
          <w:sz w:val="36"/>
          <w:szCs w:val="36"/>
        </w:rPr>
      </w:pPr>
      <w:r w:rsidRPr="006208DC">
        <w:rPr>
          <w:rFonts w:ascii="黑体" w:eastAsia="黑体" w:hAnsi="黑体" w:hint="eastAsia"/>
          <w:sz w:val="36"/>
          <w:szCs w:val="36"/>
        </w:rPr>
        <w:t>东南大学毕业（设计）论文使用授权声明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790BC0DD" w14:textId="77777777" w:rsidR="00E12F17" w:rsidRPr="006208DC" w:rsidRDefault="00E12F17" w:rsidP="00E12F17">
      <w:pPr>
        <w:spacing w:line="300" w:lineRule="auto"/>
        <w:ind w:firstLine="562"/>
        <w:jc w:val="center"/>
        <w:outlineLvl w:val="0"/>
        <w:rPr>
          <w:b/>
          <w:sz w:val="28"/>
          <w:szCs w:val="28"/>
        </w:rPr>
      </w:pP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5B5352">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284"/>
          <w:pgNumType w:fmt="upperRoman" w:start="1"/>
          <w:cols w:space="425"/>
          <w:docGrid w:type="lines" w:linePitch="312"/>
        </w:sectPr>
      </w:pPr>
    </w:p>
    <w:p w14:paraId="3B3E8682" w14:textId="77777777" w:rsidR="00E872AD" w:rsidRPr="005535FE" w:rsidRDefault="005B5352" w:rsidP="005535FE">
      <w:pPr>
        <w:pStyle w:val="1"/>
      </w:pPr>
      <w:bookmarkStart w:id="12" w:name="_Toc156377260"/>
      <w:r w:rsidRPr="005535FE">
        <w:lastRenderedPageBreak/>
        <w:t>摘</w:t>
      </w:r>
      <w:r w:rsidR="00FF3949" w:rsidRPr="005535FE">
        <w:rPr>
          <w:rFonts w:hint="eastAsia"/>
        </w:rPr>
        <w:t xml:space="preserve">    </w:t>
      </w:r>
      <w:r w:rsidRPr="005535FE">
        <w:t>要</w:t>
      </w:r>
      <w:bookmarkEnd w:id="12"/>
    </w:p>
    <w:p w14:paraId="68BB071C" w14:textId="77777777" w:rsidR="003B4BB8" w:rsidRDefault="003B4BB8" w:rsidP="00C31702">
      <w:pPr>
        <w:ind w:firstLine="480"/>
      </w:pPr>
      <w:r w:rsidRPr="003B4BB8">
        <w:rPr>
          <w:rFonts w:hint="eastAsia"/>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3B4BB8">
        <w:rPr>
          <w:rFonts w:hint="eastAsia"/>
        </w:rPr>
        <w:t>400</w:t>
      </w:r>
      <w:r w:rsidRPr="003B4BB8">
        <w:rPr>
          <w:rFonts w:hint="eastAsia"/>
        </w:rPr>
        <w:t>字左右。</w:t>
      </w:r>
    </w:p>
    <w:p w14:paraId="6A0CADDD" w14:textId="77777777" w:rsidR="00B63EB7" w:rsidRDefault="00C31702" w:rsidP="00C31702">
      <w:pPr>
        <w:ind w:firstLine="480"/>
      </w:pPr>
      <w:r w:rsidRPr="00C31702">
        <w:rPr>
          <w:rFonts w:hint="eastAsia"/>
        </w:rPr>
        <w:t>“摘要”用三号黑体</w:t>
      </w:r>
      <w:r w:rsidR="0049077D">
        <w:rPr>
          <w:rFonts w:hint="eastAsia"/>
        </w:rPr>
        <w:t>加粗</w:t>
      </w:r>
      <w:r w:rsidRPr="00C31702">
        <w:rPr>
          <w:rFonts w:hint="eastAsia"/>
        </w:rPr>
        <w:t>居中，“摘”与“要”之间空</w:t>
      </w:r>
      <w:r w:rsidRPr="00C31702">
        <w:rPr>
          <w:rFonts w:hint="eastAsia"/>
        </w:rPr>
        <w:t>4</w:t>
      </w:r>
      <w:r>
        <w:rPr>
          <w:rFonts w:hint="eastAsia"/>
        </w:rPr>
        <w:t>个半角空格</w:t>
      </w:r>
      <w:r w:rsidR="00CC0017">
        <w:rPr>
          <w:rFonts w:hint="eastAsia"/>
        </w:rPr>
        <w:t>。</w:t>
      </w:r>
      <w:r>
        <w:rPr>
          <w:rFonts w:hint="eastAsia"/>
        </w:rPr>
        <w:t>摘要</w:t>
      </w:r>
      <w:r w:rsidR="00CC0017">
        <w:rPr>
          <w:rFonts w:hint="eastAsia"/>
        </w:rPr>
        <w:t>正文</w:t>
      </w:r>
      <w:r>
        <w:rPr>
          <w:rFonts w:hint="eastAsia"/>
        </w:rPr>
        <w:t>内容用小四号宋体</w:t>
      </w:r>
      <w:r w:rsidRPr="00C31702">
        <w:rPr>
          <w:rFonts w:hint="eastAsia"/>
        </w:rPr>
        <w:t>，固定</w:t>
      </w:r>
      <w:r w:rsidR="00881335">
        <w:rPr>
          <w:rFonts w:hint="eastAsia"/>
        </w:rPr>
        <w:t>1.5</w:t>
      </w:r>
      <w:r w:rsidR="00881335">
        <w:rPr>
          <w:rFonts w:hint="eastAsia"/>
        </w:rPr>
        <w:t>倍</w:t>
      </w:r>
      <w:r w:rsidRPr="00C31702">
        <w:rPr>
          <w:rFonts w:hint="eastAsia"/>
        </w:rPr>
        <w:t>行距。</w:t>
      </w:r>
    </w:p>
    <w:p w14:paraId="0376D852" w14:textId="77777777" w:rsidR="00CC0017" w:rsidRPr="00B63EB7" w:rsidRDefault="00CC0017" w:rsidP="00C31702">
      <w:pPr>
        <w:ind w:firstLine="480"/>
      </w:pPr>
      <w:r w:rsidRPr="00CC0017">
        <w:rPr>
          <w:rFonts w:hint="eastAsia"/>
        </w:rPr>
        <w:t>论文的关键词是反映毕业设计（论文）主题内容的名词，一般为</w:t>
      </w:r>
      <w:r w:rsidRPr="00CC0017">
        <w:rPr>
          <w:rFonts w:hint="eastAsia"/>
        </w:rPr>
        <w:t>3-5</w:t>
      </w:r>
      <w:r w:rsidRPr="00CC0017">
        <w:rPr>
          <w:rFonts w:hint="eastAsia"/>
        </w:rPr>
        <w:t>个，排在摘要正文部分下方。</w:t>
      </w:r>
      <w:r w:rsidR="00D7124E" w:rsidRPr="00D7124E">
        <w:rPr>
          <w:rFonts w:hint="eastAsia"/>
        </w:rPr>
        <w:t>关键词与摘要之间空一行。</w:t>
      </w:r>
      <w:r w:rsidRPr="00CC0017">
        <w:rPr>
          <w:rFonts w:hint="eastAsia"/>
        </w:rPr>
        <w:t>关键词之间用逗号分开，最后一个关键词后不加标点符号。</w:t>
      </w:r>
    </w:p>
    <w:p w14:paraId="01557DE3" w14:textId="77777777" w:rsidR="009F74F0" w:rsidRPr="009F74F0" w:rsidRDefault="00577712" w:rsidP="00577712">
      <w:pPr>
        <w:tabs>
          <w:tab w:val="left" w:pos="1194"/>
        </w:tabs>
        <w:ind w:firstLine="480"/>
        <w:jc w:val="left"/>
        <w:rPr>
          <w:rFonts w:hAnsiTheme="minorEastAsia" w:cs="Times New Roman"/>
          <w:szCs w:val="24"/>
        </w:rPr>
      </w:pPr>
      <w:r>
        <w:rPr>
          <w:rFonts w:hAnsiTheme="minorEastAsia" w:cs="Times New Roman"/>
          <w:szCs w:val="24"/>
        </w:rPr>
        <w:tab/>
      </w:r>
    </w:p>
    <w:p w14:paraId="47CB1481" w14:textId="77777777" w:rsidR="00C702DA" w:rsidRPr="007E0984" w:rsidRDefault="00C702DA" w:rsidP="00C31702">
      <w:pPr>
        <w:spacing w:line="360" w:lineRule="exact"/>
        <w:ind w:firstLineChars="0" w:firstLine="0"/>
        <w:rPr>
          <w:rFonts w:cs="Times New Roman"/>
        </w:rPr>
      </w:pPr>
      <w:r w:rsidRPr="007E0984">
        <w:rPr>
          <w:rFonts w:hAnsi="宋体" w:cs="Times New Roman"/>
        </w:rPr>
        <w:t>关键词：</w:t>
      </w:r>
      <w:r w:rsidR="00E872AD">
        <w:rPr>
          <w:rFonts w:hAnsi="宋体" w:cs="Times New Roman" w:hint="eastAsia"/>
        </w:rPr>
        <w:t>关键词</w:t>
      </w:r>
      <w:r w:rsidR="00E872AD">
        <w:rPr>
          <w:rFonts w:hAnsi="宋体" w:cs="Times New Roman" w:hint="eastAsia"/>
        </w:rPr>
        <w:t>1</w:t>
      </w:r>
      <w:r w:rsidR="00095E26">
        <w:rPr>
          <w:rFonts w:hAnsi="宋体" w:cs="Times New Roman"/>
        </w:rPr>
        <w:t>，</w:t>
      </w:r>
      <w:r w:rsidR="00E872AD">
        <w:rPr>
          <w:rFonts w:hAnsi="宋体" w:cs="Times New Roman" w:hint="eastAsia"/>
        </w:rPr>
        <w:t>关键词</w:t>
      </w:r>
      <w:r w:rsidR="00E872AD">
        <w:rPr>
          <w:rFonts w:hAnsi="宋体" w:cs="Times New Roman" w:hint="eastAsia"/>
        </w:rPr>
        <w:t>2</w:t>
      </w:r>
      <w:r w:rsidR="00095E26">
        <w:rPr>
          <w:rFonts w:hAnsi="宋体" w:cs="Times New Roman"/>
        </w:rPr>
        <w:t>，</w:t>
      </w:r>
      <w:r w:rsidR="009F74F0">
        <w:rPr>
          <w:rFonts w:hAnsi="宋体" w:cs="Times New Roman" w:hint="eastAsia"/>
        </w:rPr>
        <w:t>关键词</w:t>
      </w:r>
      <w:r w:rsidR="009F74F0">
        <w:rPr>
          <w:rFonts w:hAnsi="宋体" w:cs="Times New Roman"/>
        </w:rPr>
        <w:t>3</w:t>
      </w:r>
      <w:r w:rsidR="00095E26">
        <w:rPr>
          <w:rFonts w:hAnsi="宋体" w:cs="Times New Roman"/>
        </w:rPr>
        <w:t>，</w:t>
      </w:r>
      <w:r w:rsidR="009F74F0">
        <w:rPr>
          <w:rFonts w:hAnsi="宋体" w:cs="Times New Roman" w:hint="eastAsia"/>
        </w:rPr>
        <w:t>关键词</w:t>
      </w:r>
      <w:r w:rsidR="009F74F0">
        <w:rPr>
          <w:rFonts w:hAnsi="宋体" w:cs="Times New Roman" w:hint="eastAsia"/>
        </w:rPr>
        <w:t>4</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49077D" w:rsidRDefault="005B5352" w:rsidP="00F91411">
      <w:pPr>
        <w:pStyle w:val="1"/>
      </w:pPr>
      <w:bookmarkStart w:id="13" w:name="_Toc156377261"/>
      <w:r w:rsidRPr="0049077D">
        <w:lastRenderedPageBreak/>
        <w:t>ABSTRACT</w:t>
      </w:r>
      <w:bookmarkEnd w:id="13"/>
    </w:p>
    <w:p w14:paraId="3FBFF2DD" w14:textId="77777777" w:rsidR="007B69CC" w:rsidRDefault="007B69CC" w:rsidP="00CD78E0">
      <w:pPr>
        <w:spacing w:line="360" w:lineRule="auto"/>
        <w:ind w:firstLine="480"/>
      </w:pPr>
      <w:r w:rsidRPr="007B69CC">
        <w:rPr>
          <w:rFonts w:hint="eastAsia"/>
        </w:rPr>
        <w:t>英文摘要应与中文摘相对应，</w:t>
      </w:r>
      <w:r w:rsidRPr="007B69CC">
        <w:rPr>
          <w:rFonts w:hint="eastAsia"/>
        </w:rPr>
        <w:t>250</w:t>
      </w:r>
      <w:r w:rsidRPr="007B69CC">
        <w:rPr>
          <w:rFonts w:hint="eastAsia"/>
        </w:rPr>
        <w:t>个实词左右。采用第三人称介绍该学位论文内容，叙述的基本时态为一般现在时，确实需要强调过去的事情或者已经完成的行为才使用过去时、完成时等其他时态。</w:t>
      </w:r>
    </w:p>
    <w:p w14:paraId="41D4CC8C" w14:textId="77777777" w:rsidR="00BA711E" w:rsidRDefault="00BA711E" w:rsidP="00CD78E0">
      <w:pPr>
        <w:spacing w:line="360" w:lineRule="auto"/>
        <w:ind w:firstLine="480"/>
      </w:pPr>
      <w:r w:rsidRPr="00BA711E">
        <w:t>ABSTRACT</w:t>
      </w:r>
      <w:r w:rsidR="00BC7841">
        <w:rPr>
          <w:rFonts w:hint="eastAsia"/>
        </w:rPr>
        <w:t>为</w:t>
      </w:r>
      <w:r w:rsidR="00350EC1">
        <w:rPr>
          <w:rFonts w:hint="eastAsia"/>
        </w:rPr>
        <w:t>三号</w:t>
      </w:r>
      <w:r w:rsidR="00350EC1" w:rsidRPr="00BA711E">
        <w:rPr>
          <w:rFonts w:hint="eastAsia"/>
        </w:rPr>
        <w:t>Times New Roman</w:t>
      </w:r>
      <w:r w:rsidR="00350EC1">
        <w:rPr>
          <w:rFonts w:hint="eastAsia"/>
        </w:rPr>
        <w:t>加粗</w:t>
      </w:r>
      <w:r w:rsidR="004957DB">
        <w:rPr>
          <w:rFonts w:hint="eastAsia"/>
        </w:rPr>
        <w:t>居中</w:t>
      </w:r>
      <w:r w:rsidR="00827A7E">
        <w:rPr>
          <w:rFonts w:hint="eastAsia"/>
        </w:rPr>
        <w:t>。</w:t>
      </w:r>
    </w:p>
    <w:p w14:paraId="1BB7DC8C" w14:textId="77777777" w:rsidR="00BA711E" w:rsidRPr="00BA711E" w:rsidRDefault="00BA711E" w:rsidP="00CD78E0">
      <w:pPr>
        <w:spacing w:line="360" w:lineRule="auto"/>
        <w:ind w:firstLine="480"/>
      </w:pPr>
      <w:r w:rsidRPr="00BA711E">
        <w:rPr>
          <w:rFonts w:hint="eastAsia"/>
        </w:rPr>
        <w:t>英文</w:t>
      </w:r>
      <w:r>
        <w:rPr>
          <w:rFonts w:hint="eastAsia"/>
        </w:rPr>
        <w:t>摘要</w:t>
      </w:r>
      <w:r>
        <w:t>正文</w:t>
      </w:r>
      <w:r w:rsidRPr="00BA711E">
        <w:rPr>
          <w:rFonts w:hint="eastAsia"/>
        </w:rPr>
        <w:t>为小四号</w:t>
      </w:r>
      <w:r w:rsidRPr="00BA711E">
        <w:rPr>
          <w:rFonts w:hint="eastAsia"/>
        </w:rPr>
        <w:t>Times New Roman</w:t>
      </w:r>
      <w:r>
        <w:rPr>
          <w:rFonts w:hint="eastAsia"/>
        </w:rPr>
        <w:t>，</w:t>
      </w:r>
      <w:r w:rsidR="00881335" w:rsidRPr="00C31702">
        <w:rPr>
          <w:rFonts w:hint="eastAsia"/>
        </w:rPr>
        <w:t>固定</w:t>
      </w:r>
      <w:r w:rsidR="00881335">
        <w:rPr>
          <w:rFonts w:hint="eastAsia"/>
        </w:rPr>
        <w:t>1.5</w:t>
      </w:r>
      <w:r w:rsidR="00881335">
        <w:rPr>
          <w:rFonts w:hint="eastAsia"/>
        </w:rPr>
        <w:t>倍</w:t>
      </w:r>
      <w:r w:rsidR="00881335" w:rsidRPr="00C31702">
        <w:rPr>
          <w:rFonts w:hint="eastAsia"/>
        </w:rPr>
        <w:t>行距</w:t>
      </w:r>
      <w:r w:rsidRPr="00BA711E">
        <w:rPr>
          <w:rFonts w:hint="eastAsia"/>
        </w:rPr>
        <w:t>。英文关键词“</w:t>
      </w:r>
      <w:r w:rsidRPr="00BA711E">
        <w:rPr>
          <w:rFonts w:hint="eastAsia"/>
        </w:rPr>
        <w:t>KEY WORDS</w:t>
      </w:r>
      <w:r w:rsidRPr="00BA711E">
        <w:rPr>
          <w:rFonts w:hint="eastAsia"/>
        </w:rPr>
        <w:t>”大写，其后的关键词第一个字母大写，关键词之间用半角逗号隔开。</w:t>
      </w:r>
    </w:p>
    <w:p w14:paraId="7794977C" w14:textId="77777777" w:rsidR="00461EEA" w:rsidRDefault="0030003D" w:rsidP="00CD78E0">
      <w:pPr>
        <w:pStyle w:val="a6"/>
        <w:spacing w:line="360" w:lineRule="auto"/>
        <w:ind w:firstLineChars="0" w:firstLine="420"/>
        <w:rPr>
          <w:rFonts w:ascii="Times New Roman" w:hAnsi="Times New Roman" w:cs="Times New Roman"/>
          <w:szCs w:val="24"/>
        </w:rPr>
      </w:pP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w:t>
      </w:r>
      <w:bookmarkStart w:id="14" w:name="_GoBack"/>
      <w:bookmarkEnd w:id="14"/>
      <w:r w:rsidRPr="0030003D">
        <w:rPr>
          <w:rFonts w:ascii="Times New Roman" w:hAnsi="Times New Roman" w:cs="Times New Roman"/>
          <w:szCs w:val="24"/>
        </w:rPr>
        <w:t>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 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w:t>
      </w:r>
    </w:p>
    <w:p w14:paraId="1A846BD5" w14:textId="77777777" w:rsidR="0030003D" w:rsidRPr="007B69CC" w:rsidRDefault="0030003D" w:rsidP="0030003D">
      <w:pPr>
        <w:pStyle w:val="a6"/>
        <w:ind w:firstLineChars="0" w:firstLine="420"/>
        <w:rPr>
          <w:rFonts w:ascii="Times New Roman" w:hAnsi="Times New Roman" w:cs="Times New Roman"/>
          <w:szCs w:val="24"/>
        </w:rPr>
      </w:pPr>
    </w:p>
    <w:p w14:paraId="6529808D" w14:textId="77777777" w:rsidR="00461EEA" w:rsidRPr="007E0984" w:rsidRDefault="00461EEA" w:rsidP="00461EEA">
      <w:pPr>
        <w:spacing w:line="360" w:lineRule="exact"/>
        <w:ind w:firstLine="480"/>
        <w:rPr>
          <w:rFonts w:cs="Times New Roman"/>
          <w:szCs w:val="24"/>
        </w:rPr>
      </w:pPr>
      <w:r w:rsidRPr="007E0984">
        <w:rPr>
          <w:rFonts w:cs="Times New Roman"/>
          <w:szCs w:val="24"/>
        </w:rPr>
        <w:t>K</w:t>
      </w:r>
      <w:r w:rsidR="007B2454">
        <w:rPr>
          <w:rFonts w:cs="Times New Roman" w:hint="eastAsia"/>
          <w:szCs w:val="24"/>
        </w:rPr>
        <w:t>EY WORDS</w:t>
      </w:r>
      <w:r w:rsidRPr="007E0984">
        <w:rPr>
          <w:rFonts w:cs="Times New Roman"/>
          <w:szCs w:val="24"/>
        </w:rPr>
        <w:t>:</w:t>
      </w:r>
      <w:r w:rsidR="00095E26">
        <w:rPr>
          <w:rFonts w:cs="Times New Roman"/>
          <w:szCs w:val="24"/>
        </w:rPr>
        <w:t xml:space="preserve"> </w:t>
      </w:r>
      <w:r w:rsidR="0030003D">
        <w:rPr>
          <w:bCs/>
        </w:rPr>
        <w:t>Keywords</w:t>
      </w:r>
      <w:r w:rsidR="0030003D">
        <w:rPr>
          <w:rFonts w:hint="eastAsia"/>
          <w:bCs/>
        </w:rPr>
        <w:t>1</w:t>
      </w:r>
      <w:r w:rsidR="00095E26">
        <w:rPr>
          <w:rFonts w:cs="Times New Roman" w:hint="eastAsia"/>
          <w:szCs w:val="24"/>
        </w:rPr>
        <w:t xml:space="preserve">, </w:t>
      </w:r>
      <w:r w:rsidR="0030003D">
        <w:rPr>
          <w:bCs/>
        </w:rPr>
        <w:t>Keywords</w:t>
      </w:r>
      <w:r w:rsidR="0030003D">
        <w:rPr>
          <w:rFonts w:hint="eastAsia"/>
          <w:bCs/>
        </w:rPr>
        <w:t>2</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3</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4</w:t>
      </w:r>
    </w:p>
    <w:p w14:paraId="04358794" w14:textId="77777777" w:rsidR="00C702DA" w:rsidRPr="007E0984" w:rsidRDefault="005B5352" w:rsidP="004005FD">
      <w:pPr>
        <w:widowControl/>
        <w:ind w:firstLine="480"/>
        <w:jc w:val="left"/>
        <w:rPr>
          <w:rFonts w:cs="Times New Roman"/>
        </w:rPr>
      </w:pPr>
      <w:r w:rsidRPr="007E0984">
        <w:rPr>
          <w:rFonts w:cs="Times New Roman"/>
        </w:rPr>
        <w:br w:type="page"/>
      </w:r>
    </w:p>
    <w:p w14:paraId="149EF0E4" w14:textId="77777777" w:rsidR="00C702DA" w:rsidRPr="007E0984" w:rsidRDefault="00C702DA" w:rsidP="005535FE">
      <w:pPr>
        <w:pStyle w:val="1"/>
      </w:pPr>
      <w:bookmarkStart w:id="15" w:name="_Toc156377262"/>
      <w:r w:rsidRPr="007E0984">
        <w:rPr>
          <w:rFonts w:hAnsi="黑体"/>
        </w:rPr>
        <w:lastRenderedPageBreak/>
        <w:t>目</w:t>
      </w:r>
      <w:r w:rsidRPr="007E0984">
        <w:t xml:space="preserve">    </w:t>
      </w:r>
      <w:r w:rsidRPr="007E0984">
        <w:rPr>
          <w:rFonts w:hAnsi="黑体"/>
        </w:rPr>
        <w:t>录</w:t>
      </w:r>
      <w:bookmarkEnd w:id="15"/>
    </w:p>
    <w:p w14:paraId="0788ED01" w14:textId="723EFECB" w:rsidR="00C65E9E"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156377260" w:history="1">
        <w:r w:rsidR="00C65E9E" w:rsidRPr="000411C6">
          <w:rPr>
            <w:rStyle w:val="ac"/>
            <w:noProof/>
          </w:rPr>
          <w:t>摘</w:t>
        </w:r>
        <w:r w:rsidR="00C65E9E" w:rsidRPr="000411C6">
          <w:rPr>
            <w:rStyle w:val="ac"/>
            <w:noProof/>
          </w:rPr>
          <w:t xml:space="preserve">    </w:t>
        </w:r>
        <w:r w:rsidR="00C65E9E" w:rsidRPr="000411C6">
          <w:rPr>
            <w:rStyle w:val="ac"/>
            <w:noProof/>
          </w:rPr>
          <w:t>要</w:t>
        </w:r>
        <w:r w:rsidR="00C65E9E">
          <w:rPr>
            <w:noProof/>
            <w:webHidden/>
          </w:rPr>
          <w:tab/>
        </w:r>
        <w:r w:rsidR="00C65E9E">
          <w:rPr>
            <w:noProof/>
            <w:webHidden/>
          </w:rPr>
          <w:fldChar w:fldCharType="begin"/>
        </w:r>
        <w:r w:rsidR="00C65E9E">
          <w:rPr>
            <w:noProof/>
            <w:webHidden/>
          </w:rPr>
          <w:instrText xml:space="preserve"> PAGEREF _Toc156377260 \h </w:instrText>
        </w:r>
        <w:r w:rsidR="00C65E9E">
          <w:rPr>
            <w:noProof/>
            <w:webHidden/>
          </w:rPr>
        </w:r>
        <w:r w:rsidR="00C65E9E">
          <w:rPr>
            <w:noProof/>
            <w:webHidden/>
          </w:rPr>
          <w:fldChar w:fldCharType="separate"/>
        </w:r>
        <w:r w:rsidR="00C65E9E">
          <w:rPr>
            <w:noProof/>
            <w:webHidden/>
          </w:rPr>
          <w:t>I</w:t>
        </w:r>
        <w:r w:rsidR="00C65E9E">
          <w:rPr>
            <w:noProof/>
            <w:webHidden/>
          </w:rPr>
          <w:fldChar w:fldCharType="end"/>
        </w:r>
      </w:hyperlink>
    </w:p>
    <w:p w14:paraId="2AF8EB7F" w14:textId="27A21D28" w:rsidR="00C65E9E" w:rsidRDefault="00F87AFE">
      <w:pPr>
        <w:pStyle w:val="TOC1"/>
        <w:tabs>
          <w:tab w:val="right" w:leader="dot" w:pos="9344"/>
        </w:tabs>
        <w:ind w:firstLine="480"/>
        <w:rPr>
          <w:rFonts w:asciiTheme="minorHAnsi" w:hAnsiTheme="minorHAnsi"/>
          <w:noProof/>
          <w:sz w:val="21"/>
        </w:rPr>
      </w:pPr>
      <w:hyperlink w:anchor="_Toc156377261" w:history="1">
        <w:r w:rsidR="00C65E9E" w:rsidRPr="000411C6">
          <w:rPr>
            <w:rStyle w:val="ac"/>
            <w:noProof/>
          </w:rPr>
          <w:t>ABSTRACT</w:t>
        </w:r>
        <w:r w:rsidR="00C65E9E">
          <w:rPr>
            <w:noProof/>
            <w:webHidden/>
          </w:rPr>
          <w:tab/>
        </w:r>
        <w:r w:rsidR="00C65E9E">
          <w:rPr>
            <w:noProof/>
            <w:webHidden/>
          </w:rPr>
          <w:fldChar w:fldCharType="begin"/>
        </w:r>
        <w:r w:rsidR="00C65E9E">
          <w:rPr>
            <w:noProof/>
            <w:webHidden/>
          </w:rPr>
          <w:instrText xml:space="preserve"> PAGEREF _Toc156377261 \h </w:instrText>
        </w:r>
        <w:r w:rsidR="00C65E9E">
          <w:rPr>
            <w:noProof/>
            <w:webHidden/>
          </w:rPr>
        </w:r>
        <w:r w:rsidR="00C65E9E">
          <w:rPr>
            <w:noProof/>
            <w:webHidden/>
          </w:rPr>
          <w:fldChar w:fldCharType="separate"/>
        </w:r>
        <w:r w:rsidR="00C65E9E">
          <w:rPr>
            <w:noProof/>
            <w:webHidden/>
          </w:rPr>
          <w:t>II</w:t>
        </w:r>
        <w:r w:rsidR="00C65E9E">
          <w:rPr>
            <w:noProof/>
            <w:webHidden/>
          </w:rPr>
          <w:fldChar w:fldCharType="end"/>
        </w:r>
      </w:hyperlink>
    </w:p>
    <w:p w14:paraId="2A6F4074" w14:textId="7D789059" w:rsidR="00C65E9E" w:rsidRDefault="00F87AFE">
      <w:pPr>
        <w:pStyle w:val="TOC1"/>
        <w:tabs>
          <w:tab w:val="right" w:leader="dot" w:pos="9344"/>
        </w:tabs>
        <w:ind w:firstLine="480"/>
        <w:rPr>
          <w:rFonts w:asciiTheme="minorHAnsi" w:hAnsiTheme="minorHAnsi"/>
          <w:noProof/>
          <w:sz w:val="21"/>
        </w:rPr>
      </w:pPr>
      <w:hyperlink w:anchor="_Toc156377262" w:history="1">
        <w:r w:rsidR="00C65E9E" w:rsidRPr="000411C6">
          <w:rPr>
            <w:rStyle w:val="ac"/>
            <w:rFonts w:hAnsi="黑体"/>
            <w:noProof/>
          </w:rPr>
          <w:t>目</w:t>
        </w:r>
        <w:r w:rsidR="00C65E9E" w:rsidRPr="000411C6">
          <w:rPr>
            <w:rStyle w:val="ac"/>
            <w:noProof/>
          </w:rPr>
          <w:t xml:space="preserve">    </w:t>
        </w:r>
        <w:r w:rsidR="00C65E9E" w:rsidRPr="000411C6">
          <w:rPr>
            <w:rStyle w:val="ac"/>
            <w:rFonts w:hAnsi="黑体"/>
            <w:noProof/>
          </w:rPr>
          <w:t>录</w:t>
        </w:r>
        <w:r w:rsidR="00C65E9E">
          <w:rPr>
            <w:noProof/>
            <w:webHidden/>
          </w:rPr>
          <w:tab/>
        </w:r>
        <w:r w:rsidR="00C65E9E">
          <w:rPr>
            <w:noProof/>
            <w:webHidden/>
          </w:rPr>
          <w:fldChar w:fldCharType="begin"/>
        </w:r>
        <w:r w:rsidR="00C65E9E">
          <w:rPr>
            <w:noProof/>
            <w:webHidden/>
          </w:rPr>
          <w:instrText xml:space="preserve"> PAGEREF _Toc156377262 \h </w:instrText>
        </w:r>
        <w:r w:rsidR="00C65E9E">
          <w:rPr>
            <w:noProof/>
            <w:webHidden/>
          </w:rPr>
        </w:r>
        <w:r w:rsidR="00C65E9E">
          <w:rPr>
            <w:noProof/>
            <w:webHidden/>
          </w:rPr>
          <w:fldChar w:fldCharType="separate"/>
        </w:r>
        <w:r w:rsidR="00C65E9E">
          <w:rPr>
            <w:noProof/>
            <w:webHidden/>
          </w:rPr>
          <w:t>III</w:t>
        </w:r>
        <w:r w:rsidR="00C65E9E">
          <w:rPr>
            <w:noProof/>
            <w:webHidden/>
          </w:rPr>
          <w:fldChar w:fldCharType="end"/>
        </w:r>
      </w:hyperlink>
    </w:p>
    <w:p w14:paraId="09086967" w14:textId="750020DC" w:rsidR="00C65E9E" w:rsidRDefault="00F87AFE">
      <w:pPr>
        <w:pStyle w:val="TOC1"/>
        <w:tabs>
          <w:tab w:val="right" w:leader="dot" w:pos="9344"/>
        </w:tabs>
        <w:ind w:firstLine="480"/>
        <w:rPr>
          <w:rFonts w:asciiTheme="minorHAnsi" w:hAnsiTheme="minorHAnsi"/>
          <w:noProof/>
          <w:sz w:val="21"/>
        </w:rPr>
      </w:pPr>
      <w:hyperlink w:anchor="_Toc156377263" w:history="1">
        <w:r w:rsidR="00C65E9E" w:rsidRPr="000411C6">
          <w:rPr>
            <w:rStyle w:val="ac"/>
            <w:noProof/>
          </w:rPr>
          <w:t>第一章</w:t>
        </w:r>
        <w:r w:rsidR="00C65E9E" w:rsidRPr="000411C6">
          <w:rPr>
            <w:rStyle w:val="ac"/>
            <w:noProof/>
          </w:rPr>
          <w:t xml:space="preserve"> </w:t>
        </w:r>
        <w:r w:rsidR="00C65E9E" w:rsidRPr="000411C6">
          <w:rPr>
            <w:rStyle w:val="ac"/>
            <w:noProof/>
          </w:rPr>
          <w:t>绪论</w:t>
        </w:r>
        <w:r w:rsidR="00C65E9E">
          <w:rPr>
            <w:noProof/>
            <w:webHidden/>
          </w:rPr>
          <w:tab/>
        </w:r>
        <w:r w:rsidR="00C65E9E">
          <w:rPr>
            <w:noProof/>
            <w:webHidden/>
          </w:rPr>
          <w:fldChar w:fldCharType="begin"/>
        </w:r>
        <w:r w:rsidR="00C65E9E">
          <w:rPr>
            <w:noProof/>
            <w:webHidden/>
          </w:rPr>
          <w:instrText xml:space="preserve"> PAGEREF _Toc156377263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22C03DEE" w14:textId="73542604" w:rsidR="00C65E9E" w:rsidRDefault="00F87AFE">
      <w:pPr>
        <w:pStyle w:val="TOC2"/>
        <w:tabs>
          <w:tab w:val="right" w:leader="dot" w:pos="9344"/>
        </w:tabs>
        <w:ind w:left="480" w:firstLine="480"/>
        <w:rPr>
          <w:rFonts w:asciiTheme="minorHAnsi" w:hAnsiTheme="minorHAnsi"/>
          <w:noProof/>
          <w:sz w:val="21"/>
        </w:rPr>
      </w:pPr>
      <w:hyperlink w:anchor="_Toc156377264" w:history="1">
        <w:r w:rsidR="00C65E9E" w:rsidRPr="000411C6">
          <w:rPr>
            <w:rStyle w:val="ac"/>
            <w:noProof/>
          </w:rPr>
          <w:t>1.1</w:t>
        </w:r>
        <w:r w:rsidR="00C65E9E" w:rsidRPr="000411C6">
          <w:rPr>
            <w:rStyle w:val="ac"/>
            <w:noProof/>
          </w:rPr>
          <w:t>课题背景和意义</w:t>
        </w:r>
        <w:r w:rsidR="00C65E9E">
          <w:rPr>
            <w:noProof/>
            <w:webHidden/>
          </w:rPr>
          <w:tab/>
        </w:r>
        <w:r w:rsidR="00C65E9E">
          <w:rPr>
            <w:noProof/>
            <w:webHidden/>
          </w:rPr>
          <w:fldChar w:fldCharType="begin"/>
        </w:r>
        <w:r w:rsidR="00C65E9E">
          <w:rPr>
            <w:noProof/>
            <w:webHidden/>
          </w:rPr>
          <w:instrText xml:space="preserve"> PAGEREF _Toc156377264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44149F10" w14:textId="7C1C8E91" w:rsidR="00C65E9E" w:rsidRDefault="00F87AFE">
      <w:pPr>
        <w:pStyle w:val="TOC2"/>
        <w:tabs>
          <w:tab w:val="right" w:leader="dot" w:pos="9344"/>
        </w:tabs>
        <w:ind w:left="480" w:firstLine="480"/>
        <w:rPr>
          <w:rFonts w:asciiTheme="minorHAnsi" w:hAnsiTheme="minorHAnsi"/>
          <w:noProof/>
          <w:sz w:val="21"/>
        </w:rPr>
      </w:pPr>
      <w:hyperlink w:anchor="_Toc156377265" w:history="1">
        <w:r w:rsidR="00C65E9E" w:rsidRPr="000411C6">
          <w:rPr>
            <w:rStyle w:val="ac"/>
            <w:noProof/>
          </w:rPr>
          <w:t>1.2</w:t>
        </w:r>
        <w:r w:rsidR="00C65E9E" w:rsidRPr="000411C6">
          <w:rPr>
            <w:rStyle w:val="ac"/>
            <w:noProof/>
          </w:rPr>
          <w:t>研究现状</w:t>
        </w:r>
        <w:r w:rsidR="00C65E9E">
          <w:rPr>
            <w:noProof/>
            <w:webHidden/>
          </w:rPr>
          <w:tab/>
        </w:r>
        <w:r w:rsidR="00C65E9E">
          <w:rPr>
            <w:noProof/>
            <w:webHidden/>
          </w:rPr>
          <w:fldChar w:fldCharType="begin"/>
        </w:r>
        <w:r w:rsidR="00C65E9E">
          <w:rPr>
            <w:noProof/>
            <w:webHidden/>
          </w:rPr>
          <w:instrText xml:space="preserve"> PAGEREF _Toc156377265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66270D37" w14:textId="55B3C7D8" w:rsidR="00C65E9E" w:rsidRDefault="00F87AFE">
      <w:pPr>
        <w:pStyle w:val="TOC2"/>
        <w:tabs>
          <w:tab w:val="right" w:leader="dot" w:pos="9344"/>
        </w:tabs>
        <w:ind w:left="480" w:firstLine="480"/>
        <w:rPr>
          <w:rFonts w:asciiTheme="minorHAnsi" w:hAnsiTheme="minorHAnsi"/>
          <w:noProof/>
          <w:sz w:val="21"/>
        </w:rPr>
      </w:pPr>
      <w:hyperlink w:anchor="_Toc156377266" w:history="1">
        <w:r w:rsidR="00C65E9E" w:rsidRPr="000411C6">
          <w:rPr>
            <w:rStyle w:val="ac"/>
            <w:noProof/>
          </w:rPr>
          <w:t>1.3</w:t>
        </w:r>
        <w:r w:rsidR="00C65E9E" w:rsidRPr="000411C6">
          <w:rPr>
            <w:rStyle w:val="ac"/>
            <w:noProof/>
          </w:rPr>
          <w:t>本文研究内容</w:t>
        </w:r>
        <w:r w:rsidR="00C65E9E">
          <w:rPr>
            <w:noProof/>
            <w:webHidden/>
          </w:rPr>
          <w:tab/>
        </w:r>
        <w:r w:rsidR="00C65E9E">
          <w:rPr>
            <w:noProof/>
            <w:webHidden/>
          </w:rPr>
          <w:fldChar w:fldCharType="begin"/>
        </w:r>
        <w:r w:rsidR="00C65E9E">
          <w:rPr>
            <w:noProof/>
            <w:webHidden/>
          </w:rPr>
          <w:instrText xml:space="preserve"> PAGEREF _Toc156377266 \h </w:instrText>
        </w:r>
        <w:r w:rsidR="00C65E9E">
          <w:rPr>
            <w:noProof/>
            <w:webHidden/>
          </w:rPr>
        </w:r>
        <w:r w:rsidR="00C65E9E">
          <w:rPr>
            <w:noProof/>
            <w:webHidden/>
          </w:rPr>
          <w:fldChar w:fldCharType="separate"/>
        </w:r>
        <w:r w:rsidR="00C65E9E">
          <w:rPr>
            <w:noProof/>
            <w:webHidden/>
          </w:rPr>
          <w:t>1</w:t>
        </w:r>
        <w:r w:rsidR="00C65E9E">
          <w:rPr>
            <w:noProof/>
            <w:webHidden/>
          </w:rPr>
          <w:fldChar w:fldCharType="end"/>
        </w:r>
      </w:hyperlink>
    </w:p>
    <w:p w14:paraId="0332E01C" w14:textId="3113EEA9" w:rsidR="00C65E9E" w:rsidRDefault="00F87AFE">
      <w:pPr>
        <w:pStyle w:val="TOC1"/>
        <w:tabs>
          <w:tab w:val="right" w:leader="dot" w:pos="9344"/>
        </w:tabs>
        <w:ind w:firstLine="480"/>
        <w:rPr>
          <w:rFonts w:asciiTheme="minorHAnsi" w:hAnsiTheme="minorHAnsi"/>
          <w:noProof/>
          <w:sz w:val="21"/>
        </w:rPr>
      </w:pPr>
      <w:hyperlink w:anchor="_Toc156377267" w:history="1">
        <w:r w:rsidR="00C65E9E" w:rsidRPr="000411C6">
          <w:rPr>
            <w:rStyle w:val="ac"/>
            <w:noProof/>
          </w:rPr>
          <w:t>第二章</w:t>
        </w:r>
        <w:r w:rsidR="00C65E9E" w:rsidRPr="000411C6">
          <w:rPr>
            <w:rStyle w:val="ac"/>
            <w:noProof/>
          </w:rPr>
          <w:t xml:space="preserve"> </w:t>
        </w:r>
        <w:r w:rsidR="00C65E9E" w:rsidRPr="000411C6">
          <w:rPr>
            <w:rStyle w:val="ac"/>
            <w:noProof/>
          </w:rPr>
          <w:t>第二章标题</w:t>
        </w:r>
        <w:r w:rsidR="00C65E9E">
          <w:rPr>
            <w:noProof/>
            <w:webHidden/>
          </w:rPr>
          <w:tab/>
        </w:r>
        <w:r w:rsidR="00C65E9E">
          <w:rPr>
            <w:noProof/>
            <w:webHidden/>
          </w:rPr>
          <w:fldChar w:fldCharType="begin"/>
        </w:r>
        <w:r w:rsidR="00C65E9E">
          <w:rPr>
            <w:noProof/>
            <w:webHidden/>
          </w:rPr>
          <w:instrText xml:space="preserve"> PAGEREF _Toc156377267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51CC3F94" w14:textId="4D38CE5F" w:rsidR="00C65E9E" w:rsidRDefault="00F87AFE">
      <w:pPr>
        <w:pStyle w:val="TOC2"/>
        <w:tabs>
          <w:tab w:val="right" w:leader="dot" w:pos="9344"/>
        </w:tabs>
        <w:ind w:left="480" w:firstLine="480"/>
        <w:rPr>
          <w:rFonts w:asciiTheme="minorHAnsi" w:hAnsiTheme="minorHAnsi"/>
          <w:noProof/>
          <w:sz w:val="21"/>
        </w:rPr>
      </w:pPr>
      <w:hyperlink w:anchor="_Toc156377268" w:history="1">
        <w:r w:rsidR="00C65E9E" w:rsidRPr="000411C6">
          <w:rPr>
            <w:rStyle w:val="ac"/>
            <w:noProof/>
          </w:rPr>
          <w:t>2.1</w:t>
        </w:r>
        <w:r w:rsidR="00C65E9E" w:rsidRPr="000411C6">
          <w:rPr>
            <w:rStyle w:val="ac"/>
            <w:noProof/>
          </w:rPr>
          <w:t>插图格式要求</w:t>
        </w:r>
        <w:r w:rsidR="00C65E9E">
          <w:rPr>
            <w:noProof/>
            <w:webHidden/>
          </w:rPr>
          <w:tab/>
        </w:r>
        <w:r w:rsidR="00C65E9E">
          <w:rPr>
            <w:noProof/>
            <w:webHidden/>
          </w:rPr>
          <w:fldChar w:fldCharType="begin"/>
        </w:r>
        <w:r w:rsidR="00C65E9E">
          <w:rPr>
            <w:noProof/>
            <w:webHidden/>
          </w:rPr>
          <w:instrText xml:space="preserve"> PAGEREF _Toc156377268 \h </w:instrText>
        </w:r>
        <w:r w:rsidR="00C65E9E">
          <w:rPr>
            <w:noProof/>
            <w:webHidden/>
          </w:rPr>
        </w:r>
        <w:r w:rsidR="00C65E9E">
          <w:rPr>
            <w:noProof/>
            <w:webHidden/>
          </w:rPr>
          <w:fldChar w:fldCharType="separate"/>
        </w:r>
        <w:r w:rsidR="00C65E9E">
          <w:rPr>
            <w:noProof/>
            <w:webHidden/>
          </w:rPr>
          <w:t>2</w:t>
        </w:r>
        <w:r w:rsidR="00C65E9E">
          <w:rPr>
            <w:noProof/>
            <w:webHidden/>
          </w:rPr>
          <w:fldChar w:fldCharType="end"/>
        </w:r>
      </w:hyperlink>
    </w:p>
    <w:p w14:paraId="23AFED75" w14:textId="665048D3" w:rsidR="00C65E9E" w:rsidRDefault="00F87AFE">
      <w:pPr>
        <w:pStyle w:val="TOC2"/>
        <w:tabs>
          <w:tab w:val="right" w:leader="dot" w:pos="9344"/>
        </w:tabs>
        <w:ind w:left="480" w:firstLine="480"/>
        <w:rPr>
          <w:rFonts w:asciiTheme="minorHAnsi" w:hAnsiTheme="minorHAnsi"/>
          <w:noProof/>
          <w:sz w:val="21"/>
        </w:rPr>
      </w:pPr>
      <w:hyperlink w:anchor="_Toc156377269" w:history="1">
        <w:r w:rsidR="00C65E9E" w:rsidRPr="000411C6">
          <w:rPr>
            <w:rStyle w:val="ac"/>
            <w:noProof/>
          </w:rPr>
          <w:t>2.2</w:t>
        </w:r>
        <w:r w:rsidR="00C65E9E" w:rsidRPr="000411C6">
          <w:rPr>
            <w:rStyle w:val="ac"/>
            <w:noProof/>
          </w:rPr>
          <w:t>表格格式要求</w:t>
        </w:r>
        <w:r w:rsidR="00C65E9E">
          <w:rPr>
            <w:noProof/>
            <w:webHidden/>
          </w:rPr>
          <w:tab/>
        </w:r>
        <w:r w:rsidR="00C65E9E">
          <w:rPr>
            <w:noProof/>
            <w:webHidden/>
          </w:rPr>
          <w:fldChar w:fldCharType="begin"/>
        </w:r>
        <w:r w:rsidR="00C65E9E">
          <w:rPr>
            <w:noProof/>
            <w:webHidden/>
          </w:rPr>
          <w:instrText xml:space="preserve"> PAGEREF _Toc156377269 \h </w:instrText>
        </w:r>
        <w:r w:rsidR="00C65E9E">
          <w:rPr>
            <w:noProof/>
            <w:webHidden/>
          </w:rPr>
        </w:r>
        <w:r w:rsidR="00C65E9E">
          <w:rPr>
            <w:noProof/>
            <w:webHidden/>
          </w:rPr>
          <w:fldChar w:fldCharType="separate"/>
        </w:r>
        <w:r w:rsidR="00C65E9E">
          <w:rPr>
            <w:noProof/>
            <w:webHidden/>
          </w:rPr>
          <w:t>3</w:t>
        </w:r>
        <w:r w:rsidR="00C65E9E">
          <w:rPr>
            <w:noProof/>
            <w:webHidden/>
          </w:rPr>
          <w:fldChar w:fldCharType="end"/>
        </w:r>
      </w:hyperlink>
    </w:p>
    <w:p w14:paraId="2F356012" w14:textId="28085D50" w:rsidR="00C65E9E" w:rsidRDefault="00F87AFE">
      <w:pPr>
        <w:pStyle w:val="TOC2"/>
        <w:tabs>
          <w:tab w:val="right" w:leader="dot" w:pos="9344"/>
        </w:tabs>
        <w:ind w:left="480" w:firstLine="480"/>
        <w:rPr>
          <w:rFonts w:asciiTheme="minorHAnsi" w:hAnsiTheme="minorHAnsi"/>
          <w:noProof/>
          <w:sz w:val="21"/>
        </w:rPr>
      </w:pPr>
      <w:hyperlink w:anchor="_Toc156377270" w:history="1">
        <w:r w:rsidR="00C65E9E" w:rsidRPr="000411C6">
          <w:rPr>
            <w:rStyle w:val="ac"/>
            <w:noProof/>
          </w:rPr>
          <w:t>2.3</w:t>
        </w:r>
        <w:r w:rsidR="00C65E9E" w:rsidRPr="000411C6">
          <w:rPr>
            <w:rStyle w:val="ac"/>
            <w:noProof/>
          </w:rPr>
          <w:t>表达式</w:t>
        </w:r>
        <w:r w:rsidR="00C65E9E">
          <w:rPr>
            <w:noProof/>
            <w:webHidden/>
          </w:rPr>
          <w:tab/>
        </w:r>
        <w:r w:rsidR="00C65E9E">
          <w:rPr>
            <w:noProof/>
            <w:webHidden/>
          </w:rPr>
          <w:fldChar w:fldCharType="begin"/>
        </w:r>
        <w:r w:rsidR="00C65E9E">
          <w:rPr>
            <w:noProof/>
            <w:webHidden/>
          </w:rPr>
          <w:instrText xml:space="preserve"> PAGEREF _Toc156377270 \h </w:instrText>
        </w:r>
        <w:r w:rsidR="00C65E9E">
          <w:rPr>
            <w:noProof/>
            <w:webHidden/>
          </w:rPr>
        </w:r>
        <w:r w:rsidR="00C65E9E">
          <w:rPr>
            <w:noProof/>
            <w:webHidden/>
          </w:rPr>
          <w:fldChar w:fldCharType="separate"/>
        </w:r>
        <w:r w:rsidR="00C65E9E">
          <w:rPr>
            <w:noProof/>
            <w:webHidden/>
          </w:rPr>
          <w:t>4</w:t>
        </w:r>
        <w:r w:rsidR="00C65E9E">
          <w:rPr>
            <w:noProof/>
            <w:webHidden/>
          </w:rPr>
          <w:fldChar w:fldCharType="end"/>
        </w:r>
      </w:hyperlink>
    </w:p>
    <w:p w14:paraId="2DB35FB7" w14:textId="093A8E5F" w:rsidR="00C65E9E" w:rsidRDefault="00F87AFE">
      <w:pPr>
        <w:pStyle w:val="TOC2"/>
        <w:tabs>
          <w:tab w:val="right" w:leader="dot" w:pos="9344"/>
        </w:tabs>
        <w:ind w:left="480" w:firstLine="480"/>
        <w:rPr>
          <w:rFonts w:asciiTheme="minorHAnsi" w:hAnsiTheme="minorHAnsi"/>
          <w:noProof/>
          <w:sz w:val="21"/>
        </w:rPr>
      </w:pPr>
      <w:hyperlink w:anchor="_Toc156377271" w:history="1">
        <w:r w:rsidR="00C65E9E" w:rsidRPr="000411C6">
          <w:rPr>
            <w:rStyle w:val="ac"/>
            <w:noProof/>
          </w:rPr>
          <w:t>2.4</w:t>
        </w:r>
        <w:r w:rsidR="00C65E9E" w:rsidRPr="000411C6">
          <w:rPr>
            <w:rStyle w:val="ac"/>
            <w:noProof/>
          </w:rPr>
          <w:t>注释</w:t>
        </w:r>
        <w:r w:rsidR="00C65E9E">
          <w:rPr>
            <w:noProof/>
            <w:webHidden/>
          </w:rPr>
          <w:tab/>
        </w:r>
        <w:r w:rsidR="00C65E9E">
          <w:rPr>
            <w:noProof/>
            <w:webHidden/>
          </w:rPr>
          <w:fldChar w:fldCharType="begin"/>
        </w:r>
        <w:r w:rsidR="00C65E9E">
          <w:rPr>
            <w:noProof/>
            <w:webHidden/>
          </w:rPr>
          <w:instrText xml:space="preserve"> PAGEREF _Toc156377271 \h </w:instrText>
        </w:r>
        <w:r w:rsidR="00C65E9E">
          <w:rPr>
            <w:noProof/>
            <w:webHidden/>
          </w:rPr>
        </w:r>
        <w:r w:rsidR="00C65E9E">
          <w:rPr>
            <w:noProof/>
            <w:webHidden/>
          </w:rPr>
          <w:fldChar w:fldCharType="separate"/>
        </w:r>
        <w:r w:rsidR="00C65E9E">
          <w:rPr>
            <w:noProof/>
            <w:webHidden/>
          </w:rPr>
          <w:t>5</w:t>
        </w:r>
        <w:r w:rsidR="00C65E9E">
          <w:rPr>
            <w:noProof/>
            <w:webHidden/>
          </w:rPr>
          <w:fldChar w:fldCharType="end"/>
        </w:r>
      </w:hyperlink>
    </w:p>
    <w:p w14:paraId="556BCCC4" w14:textId="73003BF1" w:rsidR="00C65E9E" w:rsidRDefault="00F87AFE">
      <w:pPr>
        <w:pStyle w:val="TOC1"/>
        <w:tabs>
          <w:tab w:val="right" w:leader="dot" w:pos="9344"/>
        </w:tabs>
        <w:ind w:firstLine="480"/>
        <w:rPr>
          <w:rFonts w:asciiTheme="minorHAnsi" w:hAnsiTheme="minorHAnsi"/>
          <w:noProof/>
          <w:sz w:val="21"/>
        </w:rPr>
      </w:pPr>
      <w:hyperlink w:anchor="_Toc156377272" w:history="1">
        <w:r w:rsidR="00C65E9E" w:rsidRPr="000411C6">
          <w:rPr>
            <w:rStyle w:val="ac"/>
            <w:noProof/>
          </w:rPr>
          <w:t>第三章</w:t>
        </w:r>
        <w:r w:rsidR="00C65E9E" w:rsidRPr="000411C6">
          <w:rPr>
            <w:rStyle w:val="ac"/>
            <w:noProof/>
          </w:rPr>
          <w:t xml:space="preserve"> </w:t>
        </w:r>
        <w:r w:rsidR="00C65E9E" w:rsidRPr="000411C6">
          <w:rPr>
            <w:rStyle w:val="ac"/>
            <w:noProof/>
          </w:rPr>
          <w:t>总结与展望</w:t>
        </w:r>
        <w:r w:rsidR="00C65E9E">
          <w:rPr>
            <w:noProof/>
            <w:webHidden/>
          </w:rPr>
          <w:tab/>
        </w:r>
        <w:r w:rsidR="00C65E9E">
          <w:rPr>
            <w:noProof/>
            <w:webHidden/>
          </w:rPr>
          <w:fldChar w:fldCharType="begin"/>
        </w:r>
        <w:r w:rsidR="00C65E9E">
          <w:rPr>
            <w:noProof/>
            <w:webHidden/>
          </w:rPr>
          <w:instrText xml:space="preserve"> PAGEREF _Toc156377272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239B5A84" w14:textId="53DB6F7E" w:rsidR="00C65E9E" w:rsidRDefault="00F87AFE">
      <w:pPr>
        <w:pStyle w:val="TOC2"/>
        <w:tabs>
          <w:tab w:val="right" w:leader="dot" w:pos="9344"/>
        </w:tabs>
        <w:ind w:left="480" w:firstLine="480"/>
        <w:rPr>
          <w:rFonts w:asciiTheme="minorHAnsi" w:hAnsiTheme="minorHAnsi"/>
          <w:noProof/>
          <w:sz w:val="21"/>
        </w:rPr>
      </w:pPr>
      <w:hyperlink w:anchor="_Toc156377273" w:history="1">
        <w:r w:rsidR="00C65E9E" w:rsidRPr="000411C6">
          <w:rPr>
            <w:rStyle w:val="ac"/>
            <w:noProof/>
          </w:rPr>
          <w:t>3.1</w:t>
        </w:r>
        <w:r w:rsidR="00C65E9E" w:rsidRPr="000411C6">
          <w:rPr>
            <w:rStyle w:val="ac"/>
            <w:noProof/>
          </w:rPr>
          <w:t>工作总结</w:t>
        </w:r>
        <w:r w:rsidR="00C65E9E">
          <w:rPr>
            <w:noProof/>
            <w:webHidden/>
          </w:rPr>
          <w:tab/>
        </w:r>
        <w:r w:rsidR="00C65E9E">
          <w:rPr>
            <w:noProof/>
            <w:webHidden/>
          </w:rPr>
          <w:fldChar w:fldCharType="begin"/>
        </w:r>
        <w:r w:rsidR="00C65E9E">
          <w:rPr>
            <w:noProof/>
            <w:webHidden/>
          </w:rPr>
          <w:instrText xml:space="preserve"> PAGEREF _Toc156377273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9EC2F3B" w14:textId="02BC6C5C" w:rsidR="00C65E9E" w:rsidRDefault="00F87AFE">
      <w:pPr>
        <w:pStyle w:val="TOC2"/>
        <w:tabs>
          <w:tab w:val="right" w:leader="dot" w:pos="9344"/>
        </w:tabs>
        <w:ind w:left="480" w:firstLine="480"/>
        <w:rPr>
          <w:rFonts w:asciiTheme="minorHAnsi" w:hAnsiTheme="minorHAnsi"/>
          <w:noProof/>
          <w:sz w:val="21"/>
        </w:rPr>
      </w:pPr>
      <w:hyperlink w:anchor="_Toc156377274" w:history="1">
        <w:r w:rsidR="00C65E9E" w:rsidRPr="000411C6">
          <w:rPr>
            <w:rStyle w:val="ac"/>
            <w:noProof/>
          </w:rPr>
          <w:t>3.2</w:t>
        </w:r>
        <w:r w:rsidR="00C65E9E" w:rsidRPr="000411C6">
          <w:rPr>
            <w:rStyle w:val="ac"/>
            <w:noProof/>
          </w:rPr>
          <w:t>工作展望</w:t>
        </w:r>
        <w:r w:rsidR="00C65E9E">
          <w:rPr>
            <w:noProof/>
            <w:webHidden/>
          </w:rPr>
          <w:tab/>
        </w:r>
        <w:r w:rsidR="00C65E9E">
          <w:rPr>
            <w:noProof/>
            <w:webHidden/>
          </w:rPr>
          <w:fldChar w:fldCharType="begin"/>
        </w:r>
        <w:r w:rsidR="00C65E9E">
          <w:rPr>
            <w:noProof/>
            <w:webHidden/>
          </w:rPr>
          <w:instrText xml:space="preserve"> PAGEREF _Toc156377274 \h </w:instrText>
        </w:r>
        <w:r w:rsidR="00C65E9E">
          <w:rPr>
            <w:noProof/>
            <w:webHidden/>
          </w:rPr>
        </w:r>
        <w:r w:rsidR="00C65E9E">
          <w:rPr>
            <w:noProof/>
            <w:webHidden/>
          </w:rPr>
          <w:fldChar w:fldCharType="separate"/>
        </w:r>
        <w:r w:rsidR="00C65E9E">
          <w:rPr>
            <w:noProof/>
            <w:webHidden/>
          </w:rPr>
          <w:t>6</w:t>
        </w:r>
        <w:r w:rsidR="00C65E9E">
          <w:rPr>
            <w:noProof/>
            <w:webHidden/>
          </w:rPr>
          <w:fldChar w:fldCharType="end"/>
        </w:r>
      </w:hyperlink>
    </w:p>
    <w:p w14:paraId="14DCA388" w14:textId="512E22A3" w:rsidR="00C65E9E" w:rsidRDefault="00F87AFE">
      <w:pPr>
        <w:pStyle w:val="TOC1"/>
        <w:tabs>
          <w:tab w:val="right" w:leader="dot" w:pos="9344"/>
        </w:tabs>
        <w:ind w:firstLine="480"/>
        <w:rPr>
          <w:rFonts w:asciiTheme="minorHAnsi" w:hAnsiTheme="minorHAnsi"/>
          <w:noProof/>
          <w:sz w:val="21"/>
        </w:rPr>
      </w:pPr>
      <w:hyperlink w:anchor="_Toc156377275" w:history="1">
        <w:r w:rsidR="00C65E9E" w:rsidRPr="000411C6">
          <w:rPr>
            <w:rStyle w:val="ac"/>
            <w:noProof/>
          </w:rPr>
          <w:t>参考文献</w:t>
        </w:r>
        <w:r w:rsidR="00C65E9E">
          <w:rPr>
            <w:noProof/>
            <w:webHidden/>
          </w:rPr>
          <w:tab/>
        </w:r>
        <w:r w:rsidR="00C65E9E">
          <w:rPr>
            <w:noProof/>
            <w:webHidden/>
          </w:rPr>
          <w:fldChar w:fldCharType="begin"/>
        </w:r>
        <w:r w:rsidR="00C65E9E">
          <w:rPr>
            <w:noProof/>
            <w:webHidden/>
          </w:rPr>
          <w:instrText xml:space="preserve"> PAGEREF _Toc156377275 \h </w:instrText>
        </w:r>
        <w:r w:rsidR="00C65E9E">
          <w:rPr>
            <w:noProof/>
            <w:webHidden/>
          </w:rPr>
        </w:r>
        <w:r w:rsidR="00C65E9E">
          <w:rPr>
            <w:noProof/>
            <w:webHidden/>
          </w:rPr>
          <w:fldChar w:fldCharType="separate"/>
        </w:r>
        <w:r w:rsidR="00C65E9E">
          <w:rPr>
            <w:noProof/>
            <w:webHidden/>
          </w:rPr>
          <w:t>7</w:t>
        </w:r>
        <w:r w:rsidR="00C65E9E">
          <w:rPr>
            <w:noProof/>
            <w:webHidden/>
          </w:rPr>
          <w:fldChar w:fldCharType="end"/>
        </w:r>
      </w:hyperlink>
    </w:p>
    <w:p w14:paraId="6F7A5B9D" w14:textId="6A94110A" w:rsidR="00C65E9E" w:rsidRDefault="00F87AFE">
      <w:pPr>
        <w:pStyle w:val="TOC1"/>
        <w:tabs>
          <w:tab w:val="right" w:leader="dot" w:pos="9344"/>
        </w:tabs>
        <w:ind w:firstLine="480"/>
        <w:rPr>
          <w:rFonts w:asciiTheme="minorHAnsi" w:hAnsiTheme="minorHAnsi"/>
          <w:noProof/>
          <w:sz w:val="21"/>
        </w:rPr>
      </w:pPr>
      <w:hyperlink w:anchor="_Toc156377276" w:history="1">
        <w:r w:rsidR="00C65E9E" w:rsidRPr="000411C6">
          <w:rPr>
            <w:rStyle w:val="ac"/>
            <w:noProof/>
          </w:rPr>
          <w:t>附录</w:t>
        </w:r>
        <w:r w:rsidR="00C65E9E" w:rsidRPr="000411C6">
          <w:rPr>
            <w:rStyle w:val="ac"/>
            <w:noProof/>
          </w:rPr>
          <w:t xml:space="preserve">A </w:t>
        </w:r>
        <w:r w:rsidR="00C65E9E" w:rsidRPr="000411C6">
          <w:rPr>
            <w:rStyle w:val="ac"/>
            <w:noProof/>
          </w:rPr>
          <w:t>附录名称</w:t>
        </w:r>
        <w:r w:rsidR="00C65E9E">
          <w:rPr>
            <w:noProof/>
            <w:webHidden/>
          </w:rPr>
          <w:tab/>
        </w:r>
        <w:r w:rsidR="00C65E9E">
          <w:rPr>
            <w:noProof/>
            <w:webHidden/>
          </w:rPr>
          <w:fldChar w:fldCharType="begin"/>
        </w:r>
        <w:r w:rsidR="00C65E9E">
          <w:rPr>
            <w:noProof/>
            <w:webHidden/>
          </w:rPr>
          <w:instrText xml:space="preserve"> PAGEREF _Toc156377276 \h </w:instrText>
        </w:r>
        <w:r w:rsidR="00C65E9E">
          <w:rPr>
            <w:noProof/>
            <w:webHidden/>
          </w:rPr>
        </w:r>
        <w:r w:rsidR="00C65E9E">
          <w:rPr>
            <w:noProof/>
            <w:webHidden/>
          </w:rPr>
          <w:fldChar w:fldCharType="separate"/>
        </w:r>
        <w:r w:rsidR="00C65E9E">
          <w:rPr>
            <w:noProof/>
            <w:webHidden/>
          </w:rPr>
          <w:t>9</w:t>
        </w:r>
        <w:r w:rsidR="00C65E9E">
          <w:rPr>
            <w:noProof/>
            <w:webHidden/>
          </w:rPr>
          <w:fldChar w:fldCharType="end"/>
        </w:r>
      </w:hyperlink>
    </w:p>
    <w:p w14:paraId="4419939D" w14:textId="53AFBEC0" w:rsidR="00C65E9E" w:rsidRDefault="00F87AFE">
      <w:pPr>
        <w:pStyle w:val="TOC1"/>
        <w:tabs>
          <w:tab w:val="right" w:leader="dot" w:pos="9344"/>
        </w:tabs>
        <w:ind w:firstLine="480"/>
        <w:rPr>
          <w:rFonts w:asciiTheme="minorHAnsi" w:hAnsiTheme="minorHAnsi"/>
          <w:noProof/>
          <w:sz w:val="21"/>
        </w:rPr>
      </w:pPr>
      <w:hyperlink w:anchor="_Toc156377277" w:history="1">
        <w:r w:rsidR="00C65E9E" w:rsidRPr="000411C6">
          <w:rPr>
            <w:rStyle w:val="ac"/>
            <w:noProof/>
          </w:rPr>
          <w:t>致</w:t>
        </w:r>
        <w:r w:rsidR="00C65E9E" w:rsidRPr="000411C6">
          <w:rPr>
            <w:rStyle w:val="ac"/>
            <w:noProof/>
          </w:rPr>
          <w:t xml:space="preserve">    </w:t>
        </w:r>
        <w:r w:rsidR="00C65E9E" w:rsidRPr="000411C6">
          <w:rPr>
            <w:rStyle w:val="ac"/>
            <w:noProof/>
          </w:rPr>
          <w:t>谢</w:t>
        </w:r>
        <w:r w:rsidR="00C65E9E">
          <w:rPr>
            <w:noProof/>
            <w:webHidden/>
          </w:rPr>
          <w:tab/>
        </w:r>
        <w:r w:rsidR="00C65E9E">
          <w:rPr>
            <w:noProof/>
            <w:webHidden/>
          </w:rPr>
          <w:fldChar w:fldCharType="begin"/>
        </w:r>
        <w:r w:rsidR="00C65E9E">
          <w:rPr>
            <w:noProof/>
            <w:webHidden/>
          </w:rPr>
          <w:instrText xml:space="preserve"> PAGEREF _Toc156377277 \h </w:instrText>
        </w:r>
        <w:r w:rsidR="00C65E9E">
          <w:rPr>
            <w:noProof/>
            <w:webHidden/>
          </w:rPr>
        </w:r>
        <w:r w:rsidR="00C65E9E">
          <w:rPr>
            <w:noProof/>
            <w:webHidden/>
          </w:rPr>
          <w:fldChar w:fldCharType="separate"/>
        </w:r>
        <w:r w:rsidR="00C65E9E">
          <w:rPr>
            <w:noProof/>
            <w:webHidden/>
          </w:rPr>
          <w:t>10</w:t>
        </w:r>
        <w:r w:rsidR="00C65E9E">
          <w:rPr>
            <w:noProof/>
            <w:webHidden/>
          </w:rPr>
          <w:fldChar w:fldCharType="end"/>
        </w:r>
      </w:hyperlink>
    </w:p>
    <w:p w14:paraId="197AC4B8" w14:textId="2440D85C" w:rsidR="00244132" w:rsidRDefault="00156751" w:rsidP="005535FE">
      <w:pPr>
        <w:pStyle w:val="1"/>
        <w:rPr>
          <w:rFonts w:cs="Times New Roman"/>
        </w:rPr>
        <w:sectPr w:rsidR="00244132" w:rsidSect="00B65D74">
          <w:headerReference w:type="default" r:id="rId15"/>
          <w:footerReference w:type="default" r:id="rId16"/>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7E0984">
        <w:rPr>
          <w:rFonts w:cs="Times New Roman"/>
        </w:rPr>
        <w:fldChar w:fldCharType="end"/>
      </w:r>
    </w:p>
    <w:p w14:paraId="15D97BE5" w14:textId="77777777" w:rsidR="00C702DA" w:rsidRPr="00044032" w:rsidRDefault="00745DF8" w:rsidP="0090155A">
      <w:pPr>
        <w:pStyle w:val="1"/>
      </w:pPr>
      <w:bookmarkStart w:id="16" w:name="_Toc156377263"/>
      <w:r w:rsidRPr="00044032">
        <w:lastRenderedPageBreak/>
        <w:t>第一章</w:t>
      </w:r>
      <w:r w:rsidRPr="00044032">
        <w:t xml:space="preserve"> </w:t>
      </w:r>
      <w:r w:rsidRPr="00044032">
        <w:t>绪论</w:t>
      </w:r>
      <w:bookmarkEnd w:id="16"/>
    </w:p>
    <w:p w14:paraId="5372CABF" w14:textId="77777777" w:rsidR="00C702DA" w:rsidRDefault="00C702DA" w:rsidP="0090155A">
      <w:pPr>
        <w:pStyle w:val="2"/>
      </w:pPr>
      <w:bookmarkStart w:id="17" w:name="_Toc156377264"/>
      <w:r w:rsidRPr="00322030">
        <w:t>1.1</w:t>
      </w:r>
      <w:r w:rsidR="00107E28" w:rsidRPr="00322030">
        <w:t>课题</w:t>
      </w:r>
      <w:r w:rsidRPr="00322030">
        <w:t>背景和意义</w:t>
      </w:r>
      <w:bookmarkEnd w:id="17"/>
    </w:p>
    <w:p w14:paraId="75D8D0F5" w14:textId="77777777" w:rsidR="00322030" w:rsidRDefault="00BF2115" w:rsidP="0090155A">
      <w:pPr>
        <w:spacing w:line="360" w:lineRule="auto"/>
        <w:ind w:firstLine="480"/>
      </w:pPr>
      <w:r>
        <w:rPr>
          <w:rFonts w:hint="eastAsia"/>
        </w:rPr>
        <w:t>绪论</w:t>
      </w:r>
      <w:r>
        <w:t>部分主要论述选题的意义、国内外研究现状以及本</w:t>
      </w:r>
      <w:r>
        <w:rPr>
          <w:rFonts w:hint="eastAsia"/>
        </w:rPr>
        <w:t>文</w:t>
      </w:r>
      <w:r>
        <w:t>主要研究的内容</w:t>
      </w:r>
      <w:r>
        <w:rPr>
          <w:rFonts w:hint="eastAsia"/>
        </w:rPr>
        <w:t>、研究</w:t>
      </w:r>
      <w:r>
        <w:t>思路以及内容安排</w:t>
      </w:r>
      <w:r>
        <w:rPr>
          <w:rFonts w:hint="eastAsia"/>
        </w:rPr>
        <w:t>等。</w:t>
      </w:r>
    </w:p>
    <w:p w14:paraId="19D54376" w14:textId="77777777" w:rsidR="007852A6" w:rsidRPr="007852A6" w:rsidRDefault="007852A6" w:rsidP="0090155A">
      <w:pPr>
        <w:spacing w:line="360" w:lineRule="auto"/>
        <w:ind w:firstLine="480"/>
      </w:pPr>
      <w:r w:rsidRPr="007852A6">
        <w:rPr>
          <w:rFonts w:hint="eastAsia"/>
        </w:rPr>
        <w:t>章标题</w:t>
      </w:r>
      <w:r>
        <w:rPr>
          <w:rFonts w:hint="eastAsia"/>
        </w:rPr>
        <w:t>为</w:t>
      </w:r>
      <w:r w:rsidR="00185114">
        <w:rPr>
          <w:rFonts w:hint="eastAsia"/>
        </w:rPr>
        <w:t>三号黑体加粗居中</w:t>
      </w:r>
      <w:r w:rsidRPr="007852A6">
        <w:rPr>
          <w:rFonts w:hint="eastAsia"/>
        </w:rPr>
        <w:t>；一级节标题（如，</w:t>
      </w:r>
      <w:r w:rsidRPr="007852A6">
        <w:rPr>
          <w:rFonts w:hint="eastAsia"/>
        </w:rPr>
        <w:t xml:space="preserve">2.1 </w:t>
      </w:r>
      <w:r w:rsidR="009605B3">
        <w:rPr>
          <w:rFonts w:hint="eastAsia"/>
        </w:rPr>
        <w:t>本文研究内容）：四号</w:t>
      </w:r>
      <w:proofErr w:type="gramStart"/>
      <w:r w:rsidR="009605B3">
        <w:rPr>
          <w:rFonts w:hint="eastAsia"/>
        </w:rPr>
        <w:t>黑体居</w:t>
      </w:r>
      <w:proofErr w:type="gramEnd"/>
      <w:r w:rsidR="009605B3">
        <w:rPr>
          <w:rFonts w:hint="eastAsia"/>
        </w:rPr>
        <w:t>左</w:t>
      </w:r>
      <w:r w:rsidRPr="007852A6">
        <w:rPr>
          <w:rFonts w:hint="eastAsia"/>
        </w:rPr>
        <w:t>；二级节标题（如，</w:t>
      </w:r>
      <w:r w:rsidRPr="007852A6">
        <w:rPr>
          <w:rFonts w:hint="eastAsia"/>
        </w:rPr>
        <w:t xml:space="preserve">2.1.1 </w:t>
      </w:r>
      <w:r w:rsidRPr="007852A6">
        <w:rPr>
          <w:rFonts w:hint="eastAsia"/>
        </w:rPr>
        <w:t>实验方法）：小四号</w:t>
      </w:r>
      <w:proofErr w:type="gramStart"/>
      <w:r w:rsidRPr="007852A6">
        <w:rPr>
          <w:rFonts w:hint="eastAsia"/>
        </w:rPr>
        <w:t>宋体居</w:t>
      </w:r>
      <w:proofErr w:type="gramEnd"/>
      <w:r w:rsidRPr="007852A6">
        <w:rPr>
          <w:rFonts w:hint="eastAsia"/>
        </w:rPr>
        <w:t>左。</w:t>
      </w:r>
    </w:p>
    <w:p w14:paraId="2589D478" w14:textId="22BF85FA" w:rsidR="00FF6D19" w:rsidRPr="00322030" w:rsidRDefault="00FF6D19" w:rsidP="0090155A">
      <w:pPr>
        <w:spacing w:line="360" w:lineRule="auto"/>
        <w:ind w:firstLine="480"/>
      </w:pPr>
      <w:r>
        <w:t>正文</w:t>
      </w:r>
      <w:r>
        <w:rPr>
          <w:rFonts w:hint="eastAsia"/>
        </w:rPr>
        <w:t>部分</w:t>
      </w:r>
      <w:r>
        <w:t>为小四号宋体</w:t>
      </w:r>
      <w:r>
        <w:rPr>
          <w:rFonts w:hint="eastAsia"/>
        </w:rPr>
        <w:t>，</w:t>
      </w:r>
      <w:r>
        <w:t>行间距</w:t>
      </w:r>
      <w:r w:rsidR="00185114">
        <w:t>1.5</w:t>
      </w:r>
      <w:r w:rsidR="00185114">
        <w:rPr>
          <w:rFonts w:hint="eastAsia"/>
        </w:rPr>
        <w:t>倍行距，</w:t>
      </w:r>
      <w:r w:rsidR="007D02A3">
        <w:rPr>
          <w:rFonts w:hint="eastAsia"/>
        </w:rPr>
        <w:t>首行</w:t>
      </w:r>
      <w:r w:rsidR="007D02A3">
        <w:t>缩进</w:t>
      </w:r>
      <w:r w:rsidR="007D02A3">
        <w:rPr>
          <w:rFonts w:hint="eastAsia"/>
        </w:rPr>
        <w:t>2</w:t>
      </w:r>
      <w:r w:rsidR="007D02A3">
        <w:rPr>
          <w:rFonts w:hint="eastAsia"/>
        </w:rPr>
        <w:t>个</w:t>
      </w:r>
      <w:r w:rsidR="007D02A3">
        <w:t>字符</w:t>
      </w:r>
      <w:r w:rsidR="007D02A3">
        <w:rPr>
          <w:rFonts w:hint="eastAsia"/>
        </w:rPr>
        <w:t>。</w:t>
      </w:r>
      <w:r w:rsidR="00FD6DD2" w:rsidRPr="00FD6DD2">
        <w:rPr>
          <w:rFonts w:hint="eastAsia"/>
        </w:rPr>
        <w:t>正文一般不少于</w:t>
      </w:r>
      <w:r w:rsidR="00FD6DD2" w:rsidRPr="00FD6DD2">
        <w:rPr>
          <w:rFonts w:hint="eastAsia"/>
        </w:rPr>
        <w:t>15000</w:t>
      </w:r>
      <w:r w:rsidR="00FD6DD2" w:rsidRPr="00FD6DD2">
        <w:rPr>
          <w:rFonts w:hint="eastAsia"/>
        </w:rPr>
        <w:t>字</w:t>
      </w:r>
      <w:r w:rsidR="00C65E9E">
        <w:rPr>
          <w:rFonts w:hint="eastAsia"/>
        </w:rPr>
        <w:t>。</w:t>
      </w:r>
    </w:p>
    <w:p w14:paraId="33A8C7D3" w14:textId="77777777" w:rsidR="00C702DA" w:rsidRDefault="00C702DA" w:rsidP="0090155A">
      <w:pPr>
        <w:pStyle w:val="2"/>
      </w:pPr>
      <w:bookmarkStart w:id="18" w:name="_Toc156377265"/>
      <w:r w:rsidRPr="00CC35F8">
        <w:t>1.2</w:t>
      </w:r>
      <w:r w:rsidRPr="00CC35F8">
        <w:t>研究现状</w:t>
      </w:r>
      <w:bookmarkEnd w:id="18"/>
    </w:p>
    <w:p w14:paraId="6D06C763" w14:textId="77777777" w:rsidR="009A1907" w:rsidRPr="009A1907" w:rsidRDefault="009A1907" w:rsidP="0090155A">
      <w:pPr>
        <w:spacing w:line="360" w:lineRule="auto"/>
        <w:ind w:firstLine="480"/>
      </w:pPr>
      <w:r>
        <w:rPr>
          <w:rFonts w:hint="eastAsia"/>
        </w:rPr>
        <w:t>……</w:t>
      </w:r>
    </w:p>
    <w:p w14:paraId="381C03B9" w14:textId="77777777" w:rsidR="00E35CC3" w:rsidRDefault="00C702DA" w:rsidP="0090155A">
      <w:pPr>
        <w:pStyle w:val="2"/>
      </w:pPr>
      <w:bookmarkStart w:id="19" w:name="_Toc156377266"/>
      <w:r w:rsidRPr="00CC35F8">
        <w:t>1.3</w:t>
      </w:r>
      <w:r w:rsidR="004B0A60">
        <w:rPr>
          <w:rFonts w:hint="eastAsia"/>
        </w:rPr>
        <w:t>本文</w:t>
      </w:r>
      <w:r w:rsidR="002809E3" w:rsidRPr="00CC35F8">
        <w:t>研究</w:t>
      </w:r>
      <w:r w:rsidR="00E35CC3" w:rsidRPr="00CC35F8">
        <w:t>内容</w:t>
      </w:r>
      <w:bookmarkEnd w:id="19"/>
    </w:p>
    <w:p w14:paraId="25C79345" w14:textId="77777777" w:rsidR="009A1907" w:rsidRPr="009A1907" w:rsidRDefault="009A1907" w:rsidP="0090155A">
      <w:pPr>
        <w:spacing w:line="360" w:lineRule="auto"/>
        <w:ind w:firstLine="480"/>
      </w:pPr>
      <w:r>
        <w:rPr>
          <w:rFonts w:hint="eastAsia"/>
        </w:rPr>
        <w:t>……</w:t>
      </w:r>
    </w:p>
    <w:p w14:paraId="74698758" w14:textId="77777777" w:rsidR="009A1907" w:rsidRPr="009A1907" w:rsidRDefault="009A1907" w:rsidP="0090155A">
      <w:pPr>
        <w:spacing w:line="360" w:lineRule="auto"/>
        <w:ind w:firstLine="480"/>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5D31B044" w14:textId="0DE1C4CC" w:rsidR="00663E42" w:rsidRDefault="008144C9" w:rsidP="0090155A">
      <w:pPr>
        <w:pStyle w:val="1"/>
      </w:pPr>
      <w:bookmarkStart w:id="20" w:name="_Toc156377267"/>
      <w:r w:rsidRPr="00044032">
        <w:lastRenderedPageBreak/>
        <w:t>第二章</w:t>
      </w:r>
      <w:r w:rsidR="000D2CFC" w:rsidRPr="00044032">
        <w:rPr>
          <w:rFonts w:hint="eastAsia"/>
        </w:rPr>
        <w:t xml:space="preserve"> </w:t>
      </w:r>
      <w:r w:rsidR="00412C17">
        <w:rPr>
          <w:rFonts w:hint="eastAsia"/>
        </w:rPr>
        <w:t>第二章标题</w:t>
      </w:r>
      <w:bookmarkEnd w:id="20"/>
    </w:p>
    <w:p w14:paraId="56441631" w14:textId="72230431" w:rsidR="00171243" w:rsidRDefault="004D025E" w:rsidP="0090155A">
      <w:pPr>
        <w:spacing w:line="360" w:lineRule="auto"/>
        <w:ind w:firstLine="480"/>
      </w:pPr>
      <w:r>
        <w:rPr>
          <w:rFonts w:hint="eastAsia"/>
        </w:rPr>
        <w:t>具体研究内容</w:t>
      </w:r>
      <w:r w:rsidR="00663E42">
        <w:rPr>
          <w:rFonts w:hint="eastAsia"/>
        </w:rPr>
        <w:t>每一章应另起页书写</w:t>
      </w:r>
      <w:proofErr w:type="gramStart"/>
      <w:r w:rsidR="00663E42">
        <w:rPr>
          <w:rFonts w:hint="eastAsia"/>
        </w:rPr>
        <w:t>书写</w:t>
      </w:r>
      <w:proofErr w:type="gramEnd"/>
      <w:r w:rsidR="00663E42">
        <w:rPr>
          <w:rFonts w:hint="eastAsia"/>
        </w:rPr>
        <w:t>，层次要清楚，内容要有逻辑性</w:t>
      </w:r>
      <w:r>
        <w:rPr>
          <w:rFonts w:hint="eastAsia"/>
        </w:rPr>
        <w:t>，每一章标题需要按论文实际研究内容进行填写，不可直接写成第二章</w:t>
      </w:r>
      <w:r>
        <w:rPr>
          <w:rFonts w:hint="eastAsia"/>
        </w:rPr>
        <w:t xml:space="preserve"> </w:t>
      </w:r>
      <w:r>
        <w:rPr>
          <w:rFonts w:hint="eastAsia"/>
        </w:rPr>
        <w:t>正文。研究内容</w:t>
      </w:r>
      <w:r w:rsidR="00663E42">
        <w:rPr>
          <w:rFonts w:hint="eastAsia"/>
        </w:rPr>
        <w:t>因学科、选题特点可有差异，但必须言之成理，论据可靠，严格遵循本学科国际通行的学术规范。</w:t>
      </w:r>
    </w:p>
    <w:p w14:paraId="0D142873" w14:textId="77777777" w:rsidR="00663E42" w:rsidRPr="00663E42" w:rsidRDefault="00663E42" w:rsidP="0090155A">
      <w:pPr>
        <w:spacing w:line="360" w:lineRule="auto"/>
        <w:ind w:firstLine="480"/>
      </w:pPr>
      <w:r w:rsidRPr="00663E42">
        <w:rPr>
          <w:rFonts w:hint="eastAsia"/>
        </w:rPr>
        <w:t>中文为小四号宋体，英文及数字为小四号</w:t>
      </w:r>
      <w:r w:rsidRPr="00663E42">
        <w:rPr>
          <w:rFonts w:hint="eastAsia"/>
        </w:rPr>
        <w:t>Times New Roman</w:t>
      </w:r>
      <w:r w:rsidRPr="00663E42">
        <w:rPr>
          <w:rFonts w:hint="eastAsia"/>
        </w:rPr>
        <w:t>，首行缩进</w:t>
      </w:r>
      <w:r w:rsidRPr="00663E42">
        <w:rPr>
          <w:rFonts w:hint="eastAsia"/>
        </w:rPr>
        <w:t>2</w:t>
      </w:r>
      <w:r w:rsidRPr="00663E42">
        <w:rPr>
          <w:rFonts w:hint="eastAsia"/>
        </w:rPr>
        <w:t>个字符，行间距为</w:t>
      </w:r>
      <w:r w:rsidR="002A6A38">
        <w:t>1.5</w:t>
      </w:r>
      <w:r w:rsidR="002A6A38">
        <w:rPr>
          <w:rFonts w:hint="eastAsia"/>
        </w:rPr>
        <w:t>倍</w:t>
      </w:r>
      <w:r w:rsidRPr="00663E42">
        <w:rPr>
          <w:rFonts w:hint="eastAsia"/>
        </w:rPr>
        <w:t>。</w:t>
      </w:r>
    </w:p>
    <w:p w14:paraId="596084AA" w14:textId="77777777" w:rsidR="001A012D" w:rsidRDefault="000D2CFC" w:rsidP="0090155A">
      <w:pPr>
        <w:pStyle w:val="2"/>
      </w:pPr>
      <w:bookmarkStart w:id="21" w:name="_Toc156377268"/>
      <w:r w:rsidRPr="00A3169F">
        <w:t>2.1</w:t>
      </w:r>
      <w:r w:rsidR="004A31AE">
        <w:rPr>
          <w:rFonts w:hint="eastAsia"/>
        </w:rPr>
        <w:t>插图格式</w:t>
      </w:r>
      <w:r w:rsidR="00171BD2">
        <w:rPr>
          <w:rFonts w:hint="eastAsia"/>
        </w:rPr>
        <w:t>要求</w:t>
      </w:r>
      <w:bookmarkEnd w:id="21"/>
    </w:p>
    <w:p w14:paraId="66CE5322" w14:textId="77777777" w:rsidR="00506DF2" w:rsidRPr="00506DF2" w:rsidRDefault="00506DF2" w:rsidP="0090155A">
      <w:pPr>
        <w:spacing w:line="360" w:lineRule="auto"/>
        <w:ind w:firstLine="480"/>
        <w:jc w:val="left"/>
        <w:rPr>
          <w:rFonts w:cs="Times New Roman"/>
          <w:szCs w:val="24"/>
        </w:rPr>
      </w:pPr>
      <w:r w:rsidRPr="00506DF2">
        <w:rPr>
          <w:rFonts w:cs="Times New Roman" w:hint="eastAsia"/>
          <w:szCs w:val="24"/>
        </w:rPr>
        <w:t>插图力求精炼，且每个插图均</w:t>
      </w:r>
      <w:proofErr w:type="gramStart"/>
      <w:r w:rsidRPr="00506DF2">
        <w:rPr>
          <w:rFonts w:cs="Times New Roman" w:hint="eastAsia"/>
          <w:szCs w:val="24"/>
        </w:rPr>
        <w:t>应有图序和</w:t>
      </w:r>
      <w:proofErr w:type="gramEnd"/>
      <w:r w:rsidRPr="00506DF2">
        <w:rPr>
          <w:rFonts w:cs="Times New Roman" w:hint="eastAsia"/>
          <w:szCs w:val="24"/>
        </w:rPr>
        <w:t>图名。</w:t>
      </w:r>
      <w:proofErr w:type="gramStart"/>
      <w:r w:rsidRPr="00506DF2">
        <w:rPr>
          <w:rFonts w:cs="Times New Roman" w:hint="eastAsia"/>
          <w:szCs w:val="24"/>
        </w:rPr>
        <w:t>图序与</w:t>
      </w:r>
      <w:proofErr w:type="gramEnd"/>
      <w:r w:rsidRPr="00506DF2">
        <w:rPr>
          <w:rFonts w:cs="Times New Roman" w:hint="eastAsia"/>
          <w:szCs w:val="24"/>
        </w:rPr>
        <w:t>图名位于插图下方，</w:t>
      </w:r>
      <w:proofErr w:type="gramStart"/>
      <w:r w:rsidRPr="00506DF2">
        <w:rPr>
          <w:rFonts w:cs="Times New Roman" w:hint="eastAsia"/>
          <w:szCs w:val="24"/>
        </w:rPr>
        <w:t>图序一</w:t>
      </w:r>
      <w:proofErr w:type="gramEnd"/>
      <w:r w:rsidRPr="00506DF2">
        <w:rPr>
          <w:rFonts w:cs="Times New Roman" w:hint="eastAsia"/>
          <w:szCs w:val="24"/>
        </w:rPr>
        <w:t>般按章节编排，如图</w:t>
      </w:r>
      <w:r w:rsidRPr="00506DF2">
        <w:rPr>
          <w:rFonts w:cs="Times New Roman" w:hint="eastAsia"/>
          <w:szCs w:val="24"/>
        </w:rPr>
        <w:t>1-1</w:t>
      </w:r>
      <w:r w:rsidRPr="00506DF2">
        <w:rPr>
          <w:rFonts w:cs="Times New Roman" w:hint="eastAsia"/>
          <w:szCs w:val="24"/>
        </w:rPr>
        <w:t>（第一章第</w:t>
      </w:r>
      <w:r w:rsidRPr="00506DF2">
        <w:rPr>
          <w:rFonts w:cs="Times New Roman" w:hint="eastAsia"/>
          <w:szCs w:val="24"/>
        </w:rPr>
        <w:t>1</w:t>
      </w:r>
      <w:r w:rsidRPr="00506DF2">
        <w:rPr>
          <w:rFonts w:cs="Times New Roman" w:hint="eastAsia"/>
          <w:szCs w:val="24"/>
        </w:rPr>
        <w:t>个图），在插图较少时可以全文连续编序，如图</w:t>
      </w:r>
      <w:r w:rsidRPr="00506DF2">
        <w:rPr>
          <w:rFonts w:cs="Times New Roman" w:hint="eastAsia"/>
          <w:szCs w:val="24"/>
        </w:rPr>
        <w:t>10</w:t>
      </w:r>
      <w:r w:rsidRPr="00506DF2">
        <w:rPr>
          <w:rFonts w:cs="Times New Roman" w:hint="eastAsia"/>
          <w:szCs w:val="24"/>
        </w:rPr>
        <w:t>。</w:t>
      </w:r>
    </w:p>
    <w:p w14:paraId="14583657" w14:textId="77777777" w:rsidR="00506DF2" w:rsidRDefault="00506DF2" w:rsidP="0090155A">
      <w:pPr>
        <w:spacing w:line="360" w:lineRule="auto"/>
        <w:ind w:firstLine="480"/>
        <w:jc w:val="left"/>
        <w:rPr>
          <w:rFonts w:cs="Times New Roman"/>
          <w:szCs w:val="24"/>
        </w:rPr>
      </w:pPr>
      <w:r w:rsidRPr="00506DF2">
        <w:rPr>
          <w:rFonts w:cs="Times New Roman" w:hint="eastAsia"/>
          <w:szCs w:val="24"/>
        </w:rPr>
        <w:t>如一个插图由两个及以上的分图组成，分图用</w:t>
      </w:r>
      <w:r w:rsidRPr="00506DF2">
        <w:rPr>
          <w:rFonts w:cs="Times New Roman" w:hint="eastAsia"/>
          <w:szCs w:val="24"/>
        </w:rPr>
        <w:t>(a)</w:t>
      </w:r>
      <w:r w:rsidRPr="00506DF2">
        <w:rPr>
          <w:rFonts w:cs="Times New Roman" w:hint="eastAsia"/>
          <w:szCs w:val="24"/>
        </w:rPr>
        <w:t>、</w:t>
      </w:r>
      <w:r w:rsidRPr="00506DF2">
        <w:rPr>
          <w:rFonts w:cs="Times New Roman" w:hint="eastAsia"/>
          <w:szCs w:val="24"/>
        </w:rPr>
        <w:t>(b)</w:t>
      </w:r>
      <w:r w:rsidRPr="00506DF2">
        <w:rPr>
          <w:rFonts w:cs="Times New Roman" w:hint="eastAsia"/>
          <w:szCs w:val="24"/>
        </w:rPr>
        <w:t>、</w:t>
      </w:r>
      <w:r w:rsidRPr="00506DF2">
        <w:rPr>
          <w:rFonts w:cs="Times New Roman" w:hint="eastAsia"/>
          <w:szCs w:val="24"/>
        </w:rPr>
        <w:t>(c)</w:t>
      </w:r>
      <w:r w:rsidRPr="00506DF2">
        <w:rPr>
          <w:rFonts w:cs="Times New Roman" w:hint="eastAsia"/>
          <w:szCs w:val="24"/>
        </w:rPr>
        <w:t>等标出，并标出分图名。</w:t>
      </w:r>
    </w:p>
    <w:p w14:paraId="17296C2B" w14:textId="77777777" w:rsidR="00B91496" w:rsidRDefault="00B91496" w:rsidP="0090155A">
      <w:pPr>
        <w:spacing w:line="360" w:lineRule="auto"/>
        <w:ind w:firstLine="480"/>
        <w:jc w:val="left"/>
        <w:rPr>
          <w:rFonts w:cs="Times New Roman"/>
          <w:szCs w:val="24"/>
        </w:rPr>
      </w:pPr>
      <w:r w:rsidRPr="00B91496">
        <w:rPr>
          <w:rFonts w:cs="Times New Roman" w:hint="eastAsia"/>
          <w:szCs w:val="24"/>
        </w:rPr>
        <w:t>简单文字图可用</w:t>
      </w:r>
      <w:r w:rsidRPr="00B91496">
        <w:rPr>
          <w:rFonts w:cs="Times New Roman" w:hint="eastAsia"/>
          <w:szCs w:val="24"/>
        </w:rPr>
        <w:t>WORD</w:t>
      </w:r>
      <w:r w:rsidRPr="00B91496">
        <w:rPr>
          <w:rFonts w:cs="Times New Roman" w:hint="eastAsia"/>
          <w:szCs w:val="24"/>
        </w:rPr>
        <w:t>直接绘制，复杂的</w:t>
      </w:r>
      <w:proofErr w:type="gramStart"/>
      <w:r w:rsidRPr="00B91496">
        <w:rPr>
          <w:rFonts w:cs="Times New Roman" w:hint="eastAsia"/>
          <w:szCs w:val="24"/>
        </w:rPr>
        <w:t>图考虑</w:t>
      </w:r>
      <w:proofErr w:type="gramEnd"/>
      <w:r w:rsidRPr="00B91496">
        <w:rPr>
          <w:rFonts w:cs="Times New Roman" w:hint="eastAsia"/>
          <w:szCs w:val="24"/>
        </w:rPr>
        <w:t>使用相应的图形绘制软件完成，</w:t>
      </w:r>
      <w:r>
        <w:rPr>
          <w:rFonts w:cs="Times New Roman" w:hint="eastAsia"/>
          <w:szCs w:val="24"/>
        </w:rPr>
        <w:t>以</w:t>
      </w:r>
      <w:r w:rsidRPr="00B91496">
        <w:rPr>
          <w:rFonts w:cs="Times New Roman" w:hint="eastAsia"/>
          <w:szCs w:val="24"/>
        </w:rPr>
        <w:t>提高图形表达质量</w:t>
      </w:r>
      <w:r>
        <w:rPr>
          <w:rFonts w:cs="Times New Roman" w:hint="eastAsia"/>
          <w:szCs w:val="24"/>
        </w:rPr>
        <w:t>。</w:t>
      </w:r>
    </w:p>
    <w:p w14:paraId="2B2768D1" w14:textId="77777777" w:rsidR="001F64BE" w:rsidRDefault="001F64BE" w:rsidP="0090155A">
      <w:pPr>
        <w:spacing w:line="360" w:lineRule="auto"/>
        <w:ind w:firstLine="480"/>
        <w:jc w:val="left"/>
        <w:rPr>
          <w:rFonts w:cs="Times New Roman"/>
          <w:szCs w:val="24"/>
        </w:rPr>
      </w:pPr>
      <w:r>
        <w:rPr>
          <w:rFonts w:cs="Times New Roman" w:hint="eastAsia"/>
          <w:szCs w:val="24"/>
        </w:rPr>
        <w:t>插图</w:t>
      </w:r>
      <w:r>
        <w:rPr>
          <w:rFonts w:cs="Times New Roman"/>
          <w:szCs w:val="24"/>
        </w:rPr>
        <w:t>居中排列，与</w:t>
      </w:r>
      <w:r>
        <w:rPr>
          <w:rFonts w:cs="Times New Roman" w:hint="eastAsia"/>
          <w:szCs w:val="24"/>
        </w:rPr>
        <w:t>上文</w:t>
      </w:r>
      <w:r>
        <w:rPr>
          <w:rFonts w:cs="Times New Roman"/>
          <w:szCs w:val="24"/>
        </w:rPr>
        <w:t>文本之间空一行</w:t>
      </w:r>
      <w:r w:rsidR="0082538D">
        <w:rPr>
          <w:rFonts w:cs="Times New Roman" w:hint="eastAsia"/>
          <w:szCs w:val="24"/>
        </w:rPr>
        <w:t>。</w:t>
      </w:r>
      <w:proofErr w:type="gramStart"/>
      <w:r w:rsidR="0082538D">
        <w:rPr>
          <w:rFonts w:cs="Times New Roman"/>
          <w:szCs w:val="24"/>
        </w:rPr>
        <w:t>图序图名</w:t>
      </w:r>
      <w:proofErr w:type="gramEnd"/>
      <w:r w:rsidR="0082538D">
        <w:rPr>
          <w:rFonts w:cs="Times New Roman"/>
          <w:szCs w:val="24"/>
        </w:rPr>
        <w:t>设置为</w:t>
      </w:r>
      <w:r w:rsidR="0082538D">
        <w:rPr>
          <w:rFonts w:cs="Times New Roman" w:hint="eastAsia"/>
          <w:szCs w:val="24"/>
        </w:rPr>
        <w:t>五号宋体居中</w:t>
      </w:r>
      <w:r w:rsidR="0082538D">
        <w:rPr>
          <w:rFonts w:cs="Times New Roman"/>
          <w:szCs w:val="24"/>
        </w:rPr>
        <w:t>，</w:t>
      </w:r>
      <w:proofErr w:type="gramStart"/>
      <w:r w:rsidR="0082538D">
        <w:rPr>
          <w:rFonts w:cs="Times New Roman"/>
          <w:szCs w:val="24"/>
        </w:rPr>
        <w:t>图序</w:t>
      </w:r>
      <w:proofErr w:type="gramEnd"/>
      <w:r w:rsidR="0082538D">
        <w:rPr>
          <w:rFonts w:cs="Times New Roman"/>
          <w:szCs w:val="24"/>
        </w:rPr>
        <w:t>与图名之间空</w:t>
      </w:r>
      <w:r w:rsidR="008430CF">
        <w:rPr>
          <w:rFonts w:cs="Times New Roman" w:hint="eastAsia"/>
          <w:szCs w:val="24"/>
        </w:rPr>
        <w:t>一</w:t>
      </w:r>
      <w:r w:rsidR="0082538D">
        <w:rPr>
          <w:rFonts w:cs="Times New Roman" w:hint="eastAsia"/>
          <w:szCs w:val="24"/>
        </w:rPr>
        <w:t>格</w:t>
      </w:r>
      <w:r w:rsidR="0082538D">
        <w:rPr>
          <w:rFonts w:cs="Times New Roman"/>
          <w:szCs w:val="24"/>
        </w:rPr>
        <w:t>。</w:t>
      </w:r>
    </w:p>
    <w:p w14:paraId="21ECE06F" w14:textId="77777777" w:rsidR="001F64BE" w:rsidRDefault="001F64BE" w:rsidP="0090155A">
      <w:pPr>
        <w:pStyle w:val="af8"/>
        <w:spacing w:line="360" w:lineRule="auto"/>
        <w:ind w:firstLineChars="0" w:firstLine="0"/>
        <w:jc w:val="center"/>
        <w:rPr>
          <w:sz w:val="21"/>
        </w:rPr>
      </w:pPr>
      <w:r>
        <w:rPr>
          <w:noProof/>
        </w:rPr>
        <w:drawing>
          <wp:inline distT="0" distB="0" distL="0" distR="0" wp14:anchorId="2FD55857" wp14:editId="26AADA8C">
            <wp:extent cx="3009900" cy="2257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7">
                      <a:extLst>
                        <a:ext uri="{28A0092B-C50C-407E-A947-70E740481C1C}">
                          <a14:useLocalDpi xmlns:a14="http://schemas.microsoft.com/office/drawing/2010/main" val="0"/>
                        </a:ext>
                      </a:extLst>
                    </a:blip>
                    <a:srcRect l="1791" t="8752" r="7655"/>
                    <a:stretch/>
                  </pic:blipFill>
                  <pic:spPr bwMode="auto">
                    <a:xfrm>
                      <a:off x="0" y="0"/>
                      <a:ext cx="3018635" cy="2263976"/>
                    </a:xfrm>
                    <a:prstGeom prst="rect">
                      <a:avLst/>
                    </a:prstGeom>
                    <a:noFill/>
                    <a:ln>
                      <a:noFill/>
                    </a:ln>
                    <a:extLst>
                      <a:ext uri="{53640926-AAD7-44D8-BBD7-CCE9431645EC}">
                        <a14:shadowObscured xmlns:a14="http://schemas.microsoft.com/office/drawing/2010/main"/>
                      </a:ext>
                    </a:extLst>
                  </pic:spPr>
                </pic:pic>
              </a:graphicData>
            </a:graphic>
          </wp:inline>
        </w:drawing>
      </w:r>
    </w:p>
    <w:p w14:paraId="176AD93E" w14:textId="77777777" w:rsidR="001F64BE" w:rsidRDefault="001F64BE" w:rsidP="0090155A">
      <w:pPr>
        <w:pStyle w:val="af8"/>
        <w:spacing w:line="360" w:lineRule="auto"/>
        <w:ind w:firstLineChars="0" w:firstLine="0"/>
        <w:jc w:val="center"/>
        <w:rPr>
          <w:sz w:val="21"/>
        </w:rPr>
      </w:pPr>
      <w:r w:rsidRPr="001A28BF">
        <w:rPr>
          <w:sz w:val="21"/>
        </w:rPr>
        <w:t>图</w:t>
      </w:r>
      <w:r w:rsidRPr="001A28BF">
        <w:rPr>
          <w:sz w:val="21"/>
        </w:rPr>
        <w:t>2-</w:t>
      </w:r>
      <w:bookmarkStart w:id="22" w:name="OLE_LINK17"/>
      <w:bookmarkStart w:id="23" w:name="OLE_LINK18"/>
      <w:r w:rsidR="00A47241">
        <w:rPr>
          <w:sz w:val="21"/>
        </w:rPr>
        <w:t>1</w:t>
      </w:r>
      <w:r w:rsidR="00735C6A">
        <w:rPr>
          <w:sz w:val="21"/>
        </w:rPr>
        <w:t xml:space="preserve"> </w:t>
      </w:r>
      <w:r w:rsidRPr="001A28BF">
        <w:rPr>
          <w:sz w:val="21"/>
        </w:rPr>
        <w:t>每小时降水量</w:t>
      </w:r>
      <w:r w:rsidRPr="001A28BF">
        <w:rPr>
          <w:sz w:val="21"/>
        </w:rPr>
        <w:t>24</w:t>
      </w:r>
      <w:r w:rsidRPr="001A28BF">
        <w:rPr>
          <w:sz w:val="21"/>
        </w:rPr>
        <w:t>小时均值分布图</w:t>
      </w:r>
      <w:bookmarkEnd w:id="22"/>
      <w:bookmarkEnd w:id="23"/>
    </w:p>
    <w:p w14:paraId="791CEDF8" w14:textId="77777777" w:rsidR="00DA6628" w:rsidRPr="00A47241" w:rsidRDefault="00DA6628" w:rsidP="0090155A">
      <w:pPr>
        <w:spacing w:line="360" w:lineRule="auto"/>
        <w:ind w:firstLine="480"/>
        <w:jc w:val="left"/>
        <w:rPr>
          <w:rFonts w:cs="Times New Roman"/>
          <w:szCs w:val="24"/>
        </w:rPr>
      </w:pPr>
    </w:p>
    <w:p w14:paraId="65E24A1D" w14:textId="77777777" w:rsidR="00A47241" w:rsidRPr="00A47241" w:rsidRDefault="00A47241" w:rsidP="0090155A">
      <w:pPr>
        <w:spacing w:line="360" w:lineRule="auto"/>
        <w:ind w:firstLineChars="0" w:firstLine="0"/>
        <w:jc w:val="center"/>
        <w:rPr>
          <w:rFonts w:cs="Times New Roman"/>
          <w:noProof/>
          <w:sz w:val="21"/>
        </w:rPr>
      </w:pPr>
      <w:r w:rsidRPr="007E0984">
        <w:rPr>
          <w:rFonts w:cs="Times New Roman"/>
          <w:noProof/>
        </w:rPr>
        <w:lastRenderedPageBreak/>
        <w:drawing>
          <wp:inline distT="0" distB="0" distL="0" distR="0" wp14:anchorId="038EF7A4" wp14:editId="1EBF0CB2">
            <wp:extent cx="1379685" cy="1800000"/>
            <wp:effectExtent l="1905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1379685" cy="1800000"/>
                    </a:xfrm>
                    <a:prstGeom prst="rect">
                      <a:avLst/>
                    </a:prstGeom>
                    <a:noFill/>
                    <a:ln w="9525">
                      <a:noFill/>
                      <a:miter lim="800000"/>
                      <a:headEnd/>
                      <a:tailEnd/>
                    </a:ln>
                  </pic:spPr>
                </pic:pic>
              </a:graphicData>
            </a:graphic>
          </wp:inline>
        </w:drawing>
      </w:r>
      <w:r w:rsidRPr="007E0984">
        <w:rPr>
          <w:rFonts w:cs="Times New Roman"/>
          <w:noProof/>
        </w:rPr>
        <w:drawing>
          <wp:inline distT="0" distB="0" distL="0" distR="0" wp14:anchorId="2256D265" wp14:editId="77D23C56">
            <wp:extent cx="1982146" cy="1800000"/>
            <wp:effectExtent l="1905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1982146" cy="1800000"/>
                    </a:xfrm>
                    <a:prstGeom prst="rect">
                      <a:avLst/>
                    </a:prstGeom>
                    <a:noFill/>
                    <a:ln w="9525">
                      <a:noFill/>
                      <a:miter lim="800000"/>
                      <a:headEnd/>
                      <a:tailEnd/>
                    </a:ln>
                  </pic:spPr>
                </pic:pic>
              </a:graphicData>
            </a:graphic>
          </wp:inline>
        </w:drawing>
      </w:r>
    </w:p>
    <w:p w14:paraId="354220AA" w14:textId="77777777" w:rsidR="00A47241" w:rsidRPr="004A79D8" w:rsidRDefault="004A79D8" w:rsidP="0090155A">
      <w:pPr>
        <w:spacing w:line="360" w:lineRule="auto"/>
        <w:ind w:firstLineChars="1150" w:firstLine="2415"/>
        <w:rPr>
          <w:rFonts w:cs="Times New Roman"/>
          <w:noProof/>
          <w:sz w:val="21"/>
        </w:rPr>
      </w:pPr>
      <w:r w:rsidRPr="004A79D8">
        <w:rPr>
          <w:rFonts w:cs="Times New Roman"/>
          <w:noProof/>
          <w:sz w:val="21"/>
        </w:rPr>
        <w:t xml:space="preserve">(a) </w:t>
      </w:r>
      <w:r w:rsidR="00A47241" w:rsidRPr="004A79D8">
        <w:rPr>
          <w:rFonts w:eastAsia="宋体" w:cs="Times New Roman" w:hint="eastAsia"/>
          <w:sz w:val="21"/>
          <w:szCs w:val="21"/>
        </w:rPr>
        <w:t>速度</w:t>
      </w:r>
      <w:r w:rsidR="00A47241" w:rsidRPr="004A79D8">
        <w:rPr>
          <w:rFonts w:eastAsia="宋体" w:cs="Times New Roman"/>
          <w:sz w:val="21"/>
          <w:szCs w:val="21"/>
        </w:rPr>
        <w:t>障碍</w:t>
      </w:r>
      <w:r w:rsidR="00A47241" w:rsidRPr="004A79D8">
        <w:rPr>
          <w:rFonts w:eastAsia="宋体" w:cs="Times New Roman" w:hint="eastAsia"/>
          <w:sz w:val="21"/>
          <w:szCs w:val="21"/>
        </w:rPr>
        <w:t>集合</w:t>
      </w:r>
      <w:r w:rsidR="00A47241" w:rsidRPr="004A79D8">
        <w:rPr>
          <w:rFonts w:eastAsia="宋体" w:cs="Times New Roman" w:hint="eastAsia"/>
          <w:sz w:val="21"/>
          <w:szCs w:val="21"/>
        </w:rPr>
        <w:t xml:space="preserve"> </w:t>
      </w:r>
      <w:r w:rsidR="00A47241" w:rsidRPr="004A79D8">
        <w:rPr>
          <w:rFonts w:cs="Times New Roman"/>
          <w:noProof/>
          <w:sz w:val="21"/>
        </w:rPr>
        <w:t xml:space="preserve"> </w:t>
      </w:r>
      <w:r w:rsidR="00A47241" w:rsidRPr="004A79D8">
        <w:rPr>
          <w:rFonts w:cs="Times New Roman" w:hint="eastAsia"/>
          <w:noProof/>
          <w:sz w:val="21"/>
        </w:rPr>
        <w:t xml:space="preserve">   </w:t>
      </w:r>
      <w:r w:rsidR="00A47241" w:rsidRPr="004A79D8">
        <w:rPr>
          <w:rFonts w:cs="Times New Roman"/>
          <w:noProof/>
          <w:sz w:val="21"/>
        </w:rPr>
        <w:t xml:space="preserve">    </w:t>
      </w:r>
      <w:r w:rsidR="00AE3917" w:rsidRPr="004A79D8">
        <w:rPr>
          <w:rFonts w:cs="Times New Roman"/>
          <w:noProof/>
          <w:sz w:val="21"/>
        </w:rPr>
        <w:t xml:space="preserve">  </w:t>
      </w:r>
      <w:r w:rsidR="00A47241" w:rsidRPr="004A79D8">
        <w:rPr>
          <w:rFonts w:cs="Times New Roman"/>
          <w:noProof/>
          <w:sz w:val="21"/>
        </w:rPr>
        <w:t xml:space="preserve">(b) </w:t>
      </w:r>
      <w:r w:rsidR="00A47241" w:rsidRPr="004A79D8">
        <w:rPr>
          <w:rFonts w:cs="Times New Roman"/>
          <w:noProof/>
          <w:sz w:val="21"/>
        </w:rPr>
        <w:t>避免碰撞集合</w:t>
      </w:r>
    </w:p>
    <w:p w14:paraId="44EBE356" w14:textId="77777777" w:rsidR="00A14E17" w:rsidRPr="00412745" w:rsidRDefault="00A47241" w:rsidP="0090155A">
      <w:pPr>
        <w:spacing w:line="360" w:lineRule="auto"/>
        <w:ind w:firstLineChars="0" w:firstLine="0"/>
        <w:jc w:val="center"/>
        <w:rPr>
          <w:rFonts w:cs="Times New Roman"/>
          <w:szCs w:val="24"/>
        </w:rPr>
      </w:pPr>
      <w:r w:rsidRPr="00A47241">
        <w:rPr>
          <w:rFonts w:cs="Times New Roman"/>
          <w:noProof/>
          <w:sz w:val="21"/>
        </w:rPr>
        <w:t>图</w:t>
      </w:r>
      <w:r w:rsidRPr="00A47241">
        <w:rPr>
          <w:rFonts w:cs="Times New Roman"/>
          <w:noProof/>
          <w:sz w:val="21"/>
        </w:rPr>
        <w:t>2</w:t>
      </w:r>
      <w:r>
        <w:rPr>
          <w:rFonts w:cs="Times New Roman"/>
          <w:noProof/>
          <w:sz w:val="21"/>
        </w:rPr>
        <w:t>-</w:t>
      </w:r>
      <w:r w:rsidR="00735C6A">
        <w:rPr>
          <w:rFonts w:cs="Times New Roman"/>
          <w:noProof/>
          <w:sz w:val="21"/>
        </w:rPr>
        <w:t xml:space="preserve">2 </w:t>
      </w:r>
      <w:r w:rsidRPr="00A47241">
        <w:rPr>
          <w:rFonts w:cs="Times New Roman"/>
          <w:noProof/>
          <w:sz w:val="21"/>
        </w:rPr>
        <w:t>速度障碍法速度选择</w:t>
      </w:r>
    </w:p>
    <w:p w14:paraId="287D4252" w14:textId="77777777" w:rsidR="00DA6628" w:rsidRDefault="00735C6A" w:rsidP="0090155A">
      <w:pPr>
        <w:pStyle w:val="2"/>
      </w:pPr>
      <w:bookmarkStart w:id="24" w:name="_Toc156377269"/>
      <w:r w:rsidRPr="00735C6A">
        <w:rPr>
          <w:rFonts w:hint="eastAsia"/>
        </w:rPr>
        <w:t>2.2</w:t>
      </w:r>
      <w:r w:rsidR="00171BD2">
        <w:rPr>
          <w:rFonts w:hint="eastAsia"/>
        </w:rPr>
        <w:t>表格</w:t>
      </w:r>
      <w:r w:rsidR="00171BD2">
        <w:t>格式</w:t>
      </w:r>
      <w:r w:rsidR="00171BD2">
        <w:rPr>
          <w:rFonts w:hint="eastAsia"/>
        </w:rPr>
        <w:t>要求</w:t>
      </w:r>
      <w:bookmarkEnd w:id="24"/>
    </w:p>
    <w:p w14:paraId="686602BA" w14:textId="77777777" w:rsidR="00171BD2" w:rsidRDefault="00171BD2" w:rsidP="0090155A">
      <w:pPr>
        <w:spacing w:line="360" w:lineRule="auto"/>
        <w:ind w:firstLine="480"/>
      </w:pPr>
      <w:r>
        <w:rPr>
          <w:rFonts w:hint="eastAsia"/>
        </w:rPr>
        <w:t>表格的结构应简洁，一律采用三线表，</w:t>
      </w:r>
      <w:proofErr w:type="gramStart"/>
      <w:r>
        <w:rPr>
          <w:rFonts w:hint="eastAsia"/>
        </w:rPr>
        <w:t>应有表序和</w:t>
      </w:r>
      <w:proofErr w:type="gramEnd"/>
      <w:r>
        <w:rPr>
          <w:rFonts w:hint="eastAsia"/>
        </w:rPr>
        <w:t>表名，</w:t>
      </w:r>
      <w:proofErr w:type="gramStart"/>
      <w:r>
        <w:rPr>
          <w:rFonts w:hint="eastAsia"/>
        </w:rPr>
        <w:t>且表</w:t>
      </w:r>
      <w:proofErr w:type="gramEnd"/>
      <w:r>
        <w:rPr>
          <w:rFonts w:hint="eastAsia"/>
        </w:rPr>
        <w:t>序和表名位于表格上方。表格可以逐章单独编序（如：表</w:t>
      </w:r>
      <w:r>
        <w:rPr>
          <w:rFonts w:hint="eastAsia"/>
        </w:rPr>
        <w:t>2.1</w:t>
      </w:r>
      <w:r>
        <w:rPr>
          <w:rFonts w:hint="eastAsia"/>
        </w:rPr>
        <w:t>），也可以统一编序（如：表</w:t>
      </w:r>
      <w:r>
        <w:rPr>
          <w:rFonts w:hint="eastAsia"/>
        </w:rPr>
        <w:t>10</w:t>
      </w:r>
      <w:r>
        <w:rPr>
          <w:rFonts w:hint="eastAsia"/>
        </w:rPr>
        <w:t>），采用哪种方式应和插图及公式的编序方式统一。</w:t>
      </w:r>
      <w:proofErr w:type="gramStart"/>
      <w:r>
        <w:rPr>
          <w:rFonts w:hint="eastAsia"/>
        </w:rPr>
        <w:t>表序必须</w:t>
      </w:r>
      <w:proofErr w:type="gramEnd"/>
      <w:r>
        <w:rPr>
          <w:rFonts w:hint="eastAsia"/>
        </w:rPr>
        <w:t>连续，不得重复或跳跃。</w:t>
      </w:r>
    </w:p>
    <w:p w14:paraId="2C838997" w14:textId="77777777" w:rsidR="00171BD2" w:rsidRDefault="00171BD2" w:rsidP="0090155A">
      <w:pPr>
        <w:spacing w:line="360" w:lineRule="auto"/>
        <w:ind w:firstLine="480"/>
      </w:pPr>
      <w:r>
        <w:rPr>
          <w:rFonts w:hint="eastAsia"/>
        </w:rPr>
        <w:t>表格无法在同一页排版时，</w:t>
      </w:r>
      <w:proofErr w:type="gramStart"/>
      <w:r>
        <w:rPr>
          <w:rFonts w:hint="eastAsia"/>
        </w:rPr>
        <w:t>可以用续表</w:t>
      </w:r>
      <w:proofErr w:type="gramEnd"/>
      <w:r>
        <w:rPr>
          <w:rFonts w:hint="eastAsia"/>
        </w:rPr>
        <w:t>的形式另页书写，</w:t>
      </w:r>
      <w:proofErr w:type="gramStart"/>
      <w:r>
        <w:rPr>
          <w:rFonts w:hint="eastAsia"/>
        </w:rPr>
        <w:t>续表需</w:t>
      </w:r>
      <w:proofErr w:type="gramEnd"/>
      <w:r>
        <w:rPr>
          <w:rFonts w:hint="eastAsia"/>
        </w:rPr>
        <w:t>在表格右</w:t>
      </w:r>
      <w:proofErr w:type="gramStart"/>
      <w:r>
        <w:rPr>
          <w:rFonts w:hint="eastAsia"/>
        </w:rPr>
        <w:t>上角表序</w:t>
      </w:r>
      <w:proofErr w:type="gramEnd"/>
      <w:r>
        <w:rPr>
          <w:rFonts w:hint="eastAsia"/>
        </w:rPr>
        <w:t>前加“续”字，如“续表</w:t>
      </w:r>
      <w:r>
        <w:rPr>
          <w:rFonts w:hint="eastAsia"/>
        </w:rPr>
        <w:t>2.1</w:t>
      </w:r>
      <w:r>
        <w:rPr>
          <w:rFonts w:hint="eastAsia"/>
        </w:rPr>
        <w:t>”，并重复表头。</w:t>
      </w:r>
    </w:p>
    <w:p w14:paraId="4D422E89" w14:textId="77777777" w:rsidR="0082117D" w:rsidRDefault="0082117D" w:rsidP="0090155A">
      <w:pPr>
        <w:spacing w:line="360" w:lineRule="auto"/>
        <w:ind w:firstLine="480"/>
        <w:jc w:val="left"/>
        <w:rPr>
          <w:rFonts w:cs="Times New Roman"/>
          <w:szCs w:val="24"/>
        </w:rPr>
      </w:pPr>
      <w:r>
        <w:rPr>
          <w:rFonts w:cs="Times New Roman" w:hint="eastAsia"/>
          <w:szCs w:val="24"/>
        </w:rPr>
        <w:t>表格</w:t>
      </w:r>
      <w:r>
        <w:rPr>
          <w:rFonts w:cs="Times New Roman"/>
          <w:szCs w:val="24"/>
        </w:rPr>
        <w:t>居中</w:t>
      </w:r>
      <w:r w:rsidR="001A4CCC">
        <w:rPr>
          <w:rFonts w:cs="Times New Roman" w:hint="eastAsia"/>
          <w:szCs w:val="24"/>
        </w:rPr>
        <w:t>，</w:t>
      </w:r>
      <w:r w:rsidR="001A4CCC" w:rsidRPr="001A4CCC">
        <w:rPr>
          <w:rFonts w:cs="Times New Roman" w:hint="eastAsia"/>
          <w:szCs w:val="24"/>
        </w:rPr>
        <w:t>边框为黑色直线</w:t>
      </w:r>
      <w:r w:rsidR="001A4CCC" w:rsidRPr="001A4CCC">
        <w:rPr>
          <w:rFonts w:cs="Times New Roman" w:hint="eastAsia"/>
          <w:szCs w:val="24"/>
        </w:rPr>
        <w:t>1</w:t>
      </w:r>
      <w:r w:rsidR="001A4CCC" w:rsidRPr="001A4CCC">
        <w:rPr>
          <w:rFonts w:cs="Times New Roman" w:hint="eastAsia"/>
          <w:szCs w:val="24"/>
        </w:rPr>
        <w:t>磅</w:t>
      </w:r>
      <w:r>
        <w:rPr>
          <w:rFonts w:cs="Times New Roman" w:hint="eastAsia"/>
          <w:szCs w:val="24"/>
        </w:rPr>
        <w:t>，</w:t>
      </w:r>
      <w:r w:rsidR="00B120AA">
        <w:rPr>
          <w:rFonts w:cs="Times New Roman" w:hint="eastAsia"/>
          <w:szCs w:val="24"/>
        </w:rPr>
        <w:t>中文</w:t>
      </w:r>
      <w:r w:rsidR="00B120AA">
        <w:rPr>
          <w:rFonts w:cs="Times New Roman"/>
          <w:szCs w:val="24"/>
        </w:rPr>
        <w:t>为</w:t>
      </w:r>
      <w:r w:rsidR="00B120AA">
        <w:rPr>
          <w:rFonts w:cs="Times New Roman" w:hint="eastAsia"/>
          <w:szCs w:val="24"/>
        </w:rPr>
        <w:t>五号宋体，</w:t>
      </w:r>
      <w:r w:rsidR="00B120AA">
        <w:rPr>
          <w:rFonts w:cs="Times New Roman"/>
          <w:szCs w:val="24"/>
        </w:rPr>
        <w:t>英文及数字为五号</w:t>
      </w:r>
      <w:r w:rsidR="00B120AA" w:rsidRPr="00B120AA">
        <w:rPr>
          <w:rFonts w:cs="Times New Roman"/>
          <w:szCs w:val="24"/>
        </w:rPr>
        <w:t>Times New Roman</w:t>
      </w:r>
      <w:r w:rsidR="00B120AA">
        <w:rPr>
          <w:rFonts w:cs="Times New Roman" w:hint="eastAsia"/>
          <w:szCs w:val="24"/>
        </w:rPr>
        <w:t>字体</w:t>
      </w:r>
      <w:r>
        <w:rPr>
          <w:rFonts w:cs="Times New Roman"/>
          <w:szCs w:val="24"/>
        </w:rPr>
        <w:t>，</w:t>
      </w:r>
      <w:proofErr w:type="gramStart"/>
      <w:r w:rsidR="00B120AA" w:rsidRPr="00B120AA">
        <w:rPr>
          <w:rFonts w:cs="Times New Roman" w:hint="eastAsia"/>
          <w:szCs w:val="24"/>
        </w:rPr>
        <w:t>表</w:t>
      </w:r>
      <w:r>
        <w:rPr>
          <w:rFonts w:cs="Times New Roman"/>
          <w:szCs w:val="24"/>
        </w:rPr>
        <w:t>序与</w:t>
      </w:r>
      <w:proofErr w:type="gramEnd"/>
      <w:r w:rsidR="00B120AA">
        <w:rPr>
          <w:rFonts w:cs="Times New Roman" w:hint="eastAsia"/>
          <w:szCs w:val="24"/>
        </w:rPr>
        <w:t>表</w:t>
      </w:r>
      <w:r>
        <w:rPr>
          <w:rFonts w:cs="Times New Roman"/>
          <w:szCs w:val="24"/>
        </w:rPr>
        <w:t>名之间空</w:t>
      </w:r>
      <w:r>
        <w:rPr>
          <w:rFonts w:cs="Times New Roman" w:hint="eastAsia"/>
          <w:szCs w:val="24"/>
        </w:rPr>
        <w:t>一格</w:t>
      </w:r>
      <w:r w:rsidR="000D0C60">
        <w:rPr>
          <w:rFonts w:cs="Times New Roman" w:hint="eastAsia"/>
          <w:szCs w:val="24"/>
        </w:rPr>
        <w:t>，</w:t>
      </w:r>
      <w:r w:rsidR="00420D1F">
        <w:rPr>
          <w:rFonts w:cs="Times New Roman" w:hint="eastAsia"/>
          <w:szCs w:val="24"/>
        </w:rPr>
        <w:t>表格</w:t>
      </w:r>
      <w:r w:rsidR="00420D1F">
        <w:rPr>
          <w:rFonts w:cs="Times New Roman"/>
          <w:szCs w:val="24"/>
        </w:rPr>
        <w:t>与下文之间空一行。</w:t>
      </w:r>
    </w:p>
    <w:p w14:paraId="7F001EF3" w14:textId="77777777" w:rsidR="008066D5" w:rsidRPr="008066D5" w:rsidRDefault="008066D5" w:rsidP="0090155A">
      <w:pPr>
        <w:spacing w:before="240" w:after="120" w:line="360" w:lineRule="auto"/>
        <w:ind w:firstLineChars="0" w:firstLine="0"/>
        <w:jc w:val="center"/>
        <w:rPr>
          <w:rFonts w:eastAsia="宋体" w:cs="Times New Roman"/>
          <w:sz w:val="21"/>
          <w:szCs w:val="21"/>
        </w:rPr>
      </w:pPr>
      <w:bookmarkStart w:id="25" w:name="OLE_LINK25"/>
      <w:bookmarkStart w:id="26" w:name="OLE_LINK26"/>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w:t>
      </w:r>
      <w:r w:rsidRPr="008066D5">
        <w:rPr>
          <w:rFonts w:eastAsia="宋体" w:cs="Times New Roman"/>
          <w:sz w:val="21"/>
          <w:szCs w:val="21"/>
        </w:rPr>
        <w:t xml:space="preserve">1 </w:t>
      </w:r>
      <w:r w:rsidRPr="008066D5">
        <w:rPr>
          <w:rFonts w:eastAsia="宋体" w:cs="Times New Roman"/>
          <w:sz w:val="21"/>
          <w:szCs w:val="21"/>
        </w:rPr>
        <w:t>降水率分级统计</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23"/>
        <w:gridCol w:w="3179"/>
        <w:gridCol w:w="3168"/>
      </w:tblGrid>
      <w:tr w:rsidR="008066D5" w14:paraId="43F9CB5E" w14:textId="77777777" w:rsidTr="005764B5">
        <w:tc>
          <w:tcPr>
            <w:tcW w:w="3284" w:type="dxa"/>
            <w:tcBorders>
              <w:top w:val="single" w:sz="8" w:space="0" w:color="auto"/>
              <w:left w:val="nil"/>
              <w:bottom w:val="single" w:sz="8" w:space="0" w:color="auto"/>
              <w:right w:val="nil"/>
            </w:tcBorders>
          </w:tcPr>
          <w:p w14:paraId="42B040AC" w14:textId="77777777" w:rsidR="008066D5" w:rsidRPr="008066D5" w:rsidRDefault="008066D5" w:rsidP="0090155A">
            <w:pPr>
              <w:pStyle w:val="af8"/>
              <w:spacing w:line="360" w:lineRule="auto"/>
              <w:ind w:firstLineChars="0" w:firstLine="0"/>
              <w:jc w:val="center"/>
              <w:rPr>
                <w:sz w:val="21"/>
              </w:rPr>
            </w:pPr>
            <w:r w:rsidRPr="008066D5">
              <w:rPr>
                <w:sz w:val="21"/>
              </w:rPr>
              <w:t>降水率</w:t>
            </w:r>
            <w:r w:rsidRPr="008066D5">
              <w:rPr>
                <w:sz w:val="21"/>
              </w:rPr>
              <w:t>(mm/h)</w:t>
            </w:r>
            <w:r w:rsidRPr="008066D5">
              <w:rPr>
                <w:sz w:val="21"/>
              </w:rPr>
              <w:t>分级</w:t>
            </w:r>
          </w:p>
        </w:tc>
        <w:tc>
          <w:tcPr>
            <w:tcW w:w="3285" w:type="dxa"/>
            <w:tcBorders>
              <w:top w:val="single" w:sz="8" w:space="0" w:color="auto"/>
              <w:left w:val="nil"/>
              <w:bottom w:val="single" w:sz="8" w:space="0" w:color="auto"/>
              <w:right w:val="nil"/>
            </w:tcBorders>
          </w:tcPr>
          <w:p w14:paraId="7EADCBA4" w14:textId="77777777" w:rsidR="008066D5" w:rsidRPr="008066D5" w:rsidRDefault="008066D5" w:rsidP="0090155A">
            <w:pPr>
              <w:pStyle w:val="af8"/>
              <w:spacing w:line="360" w:lineRule="auto"/>
              <w:ind w:firstLineChars="0" w:firstLine="0"/>
              <w:jc w:val="center"/>
              <w:rPr>
                <w:sz w:val="21"/>
              </w:rPr>
            </w:pPr>
            <w:r w:rsidRPr="008066D5">
              <w:rPr>
                <w:sz w:val="21"/>
              </w:rPr>
              <w:t>该等级所占比例</w:t>
            </w:r>
            <w:r w:rsidRPr="008066D5">
              <w:rPr>
                <w:sz w:val="21"/>
              </w:rPr>
              <w:t>(%)</w:t>
            </w:r>
          </w:p>
        </w:tc>
        <w:tc>
          <w:tcPr>
            <w:tcW w:w="3285" w:type="dxa"/>
            <w:tcBorders>
              <w:top w:val="single" w:sz="8" w:space="0" w:color="auto"/>
              <w:left w:val="nil"/>
              <w:bottom w:val="single" w:sz="8" w:space="0" w:color="auto"/>
              <w:right w:val="nil"/>
            </w:tcBorders>
          </w:tcPr>
          <w:p w14:paraId="6C6A4584" w14:textId="77777777" w:rsidR="008066D5" w:rsidRPr="008066D5" w:rsidRDefault="008066D5" w:rsidP="0090155A">
            <w:pPr>
              <w:pStyle w:val="af8"/>
              <w:spacing w:line="360" w:lineRule="auto"/>
              <w:ind w:firstLineChars="0" w:firstLine="0"/>
              <w:jc w:val="center"/>
              <w:rPr>
                <w:sz w:val="21"/>
              </w:rPr>
            </w:pPr>
            <w:r w:rsidRPr="008066D5">
              <w:rPr>
                <w:sz w:val="21"/>
              </w:rPr>
              <w:t>降水等级描述</w:t>
            </w:r>
          </w:p>
        </w:tc>
      </w:tr>
      <w:tr w:rsidR="008066D5" w14:paraId="5E5F34A9" w14:textId="77777777" w:rsidTr="005764B5">
        <w:tc>
          <w:tcPr>
            <w:tcW w:w="3284" w:type="dxa"/>
            <w:tcBorders>
              <w:top w:val="single" w:sz="8" w:space="0" w:color="auto"/>
              <w:left w:val="nil"/>
              <w:bottom w:val="nil"/>
              <w:right w:val="nil"/>
            </w:tcBorders>
          </w:tcPr>
          <w:p w14:paraId="60FBBD13"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080" w:dyaOrig="279" w14:anchorId="5761B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5pt;height:14.65pt" o:ole="">
                  <v:imagedata r:id="rId20" o:title=""/>
                </v:shape>
                <o:OLEObject Type="Embed" ProgID="Equation.DSMT4" ShapeID="_x0000_i1025" DrawAspect="Content" ObjectID="_1768484904" r:id="rId21"/>
              </w:object>
            </w:r>
          </w:p>
        </w:tc>
        <w:tc>
          <w:tcPr>
            <w:tcW w:w="3285" w:type="dxa"/>
            <w:tcBorders>
              <w:top w:val="single" w:sz="8" w:space="0" w:color="auto"/>
              <w:left w:val="nil"/>
              <w:bottom w:val="nil"/>
              <w:right w:val="nil"/>
            </w:tcBorders>
          </w:tcPr>
          <w:p w14:paraId="34915945" w14:textId="77777777" w:rsidR="008066D5" w:rsidRPr="008066D5" w:rsidRDefault="008066D5" w:rsidP="0090155A">
            <w:pPr>
              <w:pStyle w:val="af8"/>
              <w:spacing w:line="360" w:lineRule="auto"/>
              <w:ind w:firstLineChars="0" w:firstLine="0"/>
              <w:jc w:val="center"/>
              <w:rPr>
                <w:sz w:val="21"/>
              </w:rPr>
            </w:pPr>
            <w:r w:rsidRPr="008066D5">
              <w:rPr>
                <w:sz w:val="21"/>
              </w:rPr>
              <w:t>90.36</w:t>
            </w:r>
          </w:p>
        </w:tc>
        <w:tc>
          <w:tcPr>
            <w:tcW w:w="3285" w:type="dxa"/>
            <w:tcBorders>
              <w:top w:val="single" w:sz="8" w:space="0" w:color="auto"/>
              <w:left w:val="nil"/>
              <w:bottom w:val="nil"/>
              <w:right w:val="nil"/>
            </w:tcBorders>
          </w:tcPr>
          <w:p w14:paraId="471A7DF7" w14:textId="77777777" w:rsidR="008066D5" w:rsidRPr="008066D5" w:rsidRDefault="008066D5" w:rsidP="0090155A">
            <w:pPr>
              <w:pStyle w:val="af8"/>
              <w:spacing w:line="360" w:lineRule="auto"/>
              <w:ind w:firstLineChars="0" w:firstLine="0"/>
              <w:jc w:val="center"/>
              <w:rPr>
                <w:sz w:val="21"/>
              </w:rPr>
            </w:pPr>
            <w:r w:rsidRPr="008066D5">
              <w:rPr>
                <w:sz w:val="21"/>
              </w:rPr>
              <w:t>没有雨或雨很小</w:t>
            </w:r>
          </w:p>
        </w:tc>
      </w:tr>
      <w:tr w:rsidR="008066D5" w14:paraId="1C9898B5" w14:textId="77777777" w:rsidTr="005764B5">
        <w:tc>
          <w:tcPr>
            <w:tcW w:w="3284" w:type="dxa"/>
            <w:tcBorders>
              <w:top w:val="nil"/>
              <w:left w:val="nil"/>
              <w:bottom w:val="nil"/>
              <w:right w:val="nil"/>
            </w:tcBorders>
          </w:tcPr>
          <w:p w14:paraId="05741FA0"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5A1014AC">
                <v:shape id="_x0000_i1026" type="#_x0000_t75" style="width:63.35pt;height:14.65pt" o:ole="">
                  <v:imagedata r:id="rId22" o:title=""/>
                </v:shape>
                <o:OLEObject Type="Embed" ProgID="Equation.DSMT4" ShapeID="_x0000_i1026" DrawAspect="Content" ObjectID="_1768484905" r:id="rId23"/>
              </w:object>
            </w:r>
          </w:p>
        </w:tc>
        <w:tc>
          <w:tcPr>
            <w:tcW w:w="3285" w:type="dxa"/>
            <w:tcBorders>
              <w:top w:val="nil"/>
              <w:left w:val="nil"/>
              <w:bottom w:val="nil"/>
              <w:right w:val="nil"/>
            </w:tcBorders>
          </w:tcPr>
          <w:p w14:paraId="52EDE3A3" w14:textId="77777777" w:rsidR="008066D5" w:rsidRPr="008066D5" w:rsidRDefault="008066D5" w:rsidP="0090155A">
            <w:pPr>
              <w:pStyle w:val="af8"/>
              <w:spacing w:line="360" w:lineRule="auto"/>
              <w:ind w:firstLineChars="0" w:firstLine="0"/>
              <w:jc w:val="center"/>
              <w:rPr>
                <w:sz w:val="21"/>
              </w:rPr>
            </w:pPr>
            <w:r w:rsidRPr="008066D5">
              <w:rPr>
                <w:sz w:val="21"/>
              </w:rPr>
              <w:t>6.41</w:t>
            </w:r>
          </w:p>
        </w:tc>
        <w:tc>
          <w:tcPr>
            <w:tcW w:w="3285" w:type="dxa"/>
            <w:tcBorders>
              <w:top w:val="nil"/>
              <w:left w:val="nil"/>
              <w:bottom w:val="nil"/>
              <w:right w:val="nil"/>
            </w:tcBorders>
          </w:tcPr>
          <w:p w14:paraId="0B42CBFE" w14:textId="77777777" w:rsidR="008066D5" w:rsidRPr="008066D5" w:rsidRDefault="008066D5" w:rsidP="0090155A">
            <w:pPr>
              <w:pStyle w:val="af8"/>
              <w:spacing w:line="360" w:lineRule="auto"/>
              <w:ind w:firstLineChars="0" w:firstLine="0"/>
              <w:jc w:val="center"/>
              <w:rPr>
                <w:sz w:val="21"/>
              </w:rPr>
            </w:pPr>
            <w:r w:rsidRPr="008066D5">
              <w:rPr>
                <w:sz w:val="21"/>
              </w:rPr>
              <w:t>小雨</w:t>
            </w:r>
          </w:p>
        </w:tc>
      </w:tr>
      <w:tr w:rsidR="008066D5" w14:paraId="2388CC91" w14:textId="77777777" w:rsidTr="005764B5">
        <w:tc>
          <w:tcPr>
            <w:tcW w:w="3284" w:type="dxa"/>
            <w:tcBorders>
              <w:top w:val="nil"/>
              <w:left w:val="nil"/>
              <w:bottom w:val="nil"/>
              <w:right w:val="nil"/>
            </w:tcBorders>
          </w:tcPr>
          <w:p w14:paraId="25270B88"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w14:anchorId="35F6006C">
                <v:shape id="_x0000_i1027" type="#_x0000_t75" style="width:63.35pt;height:14.65pt" o:ole="">
                  <v:imagedata r:id="rId24" o:title=""/>
                </v:shape>
                <o:OLEObject Type="Embed" ProgID="Equation.DSMT4" ShapeID="_x0000_i1027" DrawAspect="Content" ObjectID="_1768484906" r:id="rId25"/>
              </w:object>
            </w:r>
          </w:p>
        </w:tc>
        <w:tc>
          <w:tcPr>
            <w:tcW w:w="3285" w:type="dxa"/>
            <w:tcBorders>
              <w:top w:val="nil"/>
              <w:left w:val="nil"/>
              <w:bottom w:val="nil"/>
              <w:right w:val="nil"/>
            </w:tcBorders>
          </w:tcPr>
          <w:p w14:paraId="65F22796" w14:textId="77777777" w:rsidR="008066D5" w:rsidRPr="008066D5" w:rsidRDefault="008066D5" w:rsidP="0090155A">
            <w:pPr>
              <w:pStyle w:val="af8"/>
              <w:spacing w:line="360" w:lineRule="auto"/>
              <w:ind w:firstLineChars="0" w:firstLine="0"/>
              <w:jc w:val="center"/>
              <w:rPr>
                <w:sz w:val="21"/>
              </w:rPr>
            </w:pPr>
            <w:r w:rsidRPr="008066D5">
              <w:rPr>
                <w:sz w:val="21"/>
              </w:rPr>
              <w:t>2.04</w:t>
            </w:r>
          </w:p>
        </w:tc>
        <w:tc>
          <w:tcPr>
            <w:tcW w:w="3285" w:type="dxa"/>
            <w:tcBorders>
              <w:top w:val="nil"/>
              <w:left w:val="nil"/>
              <w:bottom w:val="nil"/>
              <w:right w:val="nil"/>
            </w:tcBorders>
          </w:tcPr>
          <w:p w14:paraId="15E594C3" w14:textId="77777777" w:rsidR="008066D5" w:rsidRPr="008066D5" w:rsidRDefault="008066D5" w:rsidP="0090155A">
            <w:pPr>
              <w:pStyle w:val="af8"/>
              <w:spacing w:line="360" w:lineRule="auto"/>
              <w:ind w:firstLineChars="0" w:firstLine="0"/>
              <w:jc w:val="center"/>
              <w:rPr>
                <w:sz w:val="21"/>
              </w:rPr>
            </w:pPr>
            <w:r w:rsidRPr="008066D5">
              <w:rPr>
                <w:sz w:val="21"/>
              </w:rPr>
              <w:t>中雨</w:t>
            </w:r>
          </w:p>
        </w:tc>
      </w:tr>
      <w:tr w:rsidR="008066D5" w14:paraId="2F5A01F0" w14:textId="77777777" w:rsidTr="005764B5">
        <w:tc>
          <w:tcPr>
            <w:tcW w:w="3284" w:type="dxa"/>
            <w:tcBorders>
              <w:top w:val="nil"/>
              <w:left w:val="nil"/>
              <w:bottom w:val="nil"/>
              <w:right w:val="nil"/>
            </w:tcBorders>
          </w:tcPr>
          <w:p w14:paraId="521C9457"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359" w:dyaOrig="279" w14:anchorId="397B0554">
                <v:shape id="_x0000_i1028" type="#_x0000_t75" style="width:67.35pt;height:14.65pt" o:ole="">
                  <v:imagedata r:id="rId26" o:title=""/>
                </v:shape>
                <o:OLEObject Type="Embed" ProgID="Equation.DSMT4" ShapeID="_x0000_i1028" DrawAspect="Content" ObjectID="_1768484907" r:id="rId27"/>
              </w:object>
            </w:r>
          </w:p>
        </w:tc>
        <w:tc>
          <w:tcPr>
            <w:tcW w:w="3285" w:type="dxa"/>
            <w:tcBorders>
              <w:top w:val="nil"/>
              <w:left w:val="nil"/>
              <w:bottom w:val="nil"/>
              <w:right w:val="nil"/>
            </w:tcBorders>
          </w:tcPr>
          <w:p w14:paraId="2D73BA41" w14:textId="77777777" w:rsidR="008066D5" w:rsidRPr="008066D5" w:rsidRDefault="008066D5" w:rsidP="0090155A">
            <w:pPr>
              <w:pStyle w:val="af8"/>
              <w:spacing w:line="360" w:lineRule="auto"/>
              <w:ind w:firstLineChars="0" w:firstLine="0"/>
              <w:jc w:val="center"/>
              <w:rPr>
                <w:sz w:val="21"/>
              </w:rPr>
            </w:pPr>
            <w:r w:rsidRPr="008066D5">
              <w:rPr>
                <w:sz w:val="21"/>
              </w:rPr>
              <w:t>0.10</w:t>
            </w:r>
          </w:p>
        </w:tc>
        <w:tc>
          <w:tcPr>
            <w:tcW w:w="3285" w:type="dxa"/>
            <w:tcBorders>
              <w:top w:val="nil"/>
              <w:left w:val="nil"/>
              <w:bottom w:val="nil"/>
              <w:right w:val="nil"/>
            </w:tcBorders>
          </w:tcPr>
          <w:p w14:paraId="4BBD11A0" w14:textId="77777777" w:rsidR="008066D5" w:rsidRPr="008066D5" w:rsidRDefault="008066D5" w:rsidP="0090155A">
            <w:pPr>
              <w:pStyle w:val="af8"/>
              <w:spacing w:line="360" w:lineRule="auto"/>
              <w:ind w:firstLineChars="0" w:firstLine="0"/>
              <w:jc w:val="center"/>
              <w:rPr>
                <w:sz w:val="21"/>
              </w:rPr>
            </w:pPr>
            <w:r w:rsidRPr="008066D5">
              <w:rPr>
                <w:sz w:val="21"/>
              </w:rPr>
              <w:t>大雨</w:t>
            </w:r>
          </w:p>
        </w:tc>
      </w:tr>
      <w:tr w:rsidR="008066D5" w14:paraId="17BD6926" w14:textId="77777777" w:rsidTr="005764B5">
        <w:tc>
          <w:tcPr>
            <w:tcW w:w="3284" w:type="dxa"/>
            <w:tcBorders>
              <w:top w:val="nil"/>
              <w:left w:val="nil"/>
              <w:bottom w:val="nil"/>
              <w:right w:val="nil"/>
            </w:tcBorders>
          </w:tcPr>
          <w:p w14:paraId="2B0933B9"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480" w:dyaOrig="279" w14:anchorId="3F88360A">
                <v:shape id="_x0000_i1029" type="#_x0000_t75" style="width:73.35pt;height:14.65pt" o:ole="">
                  <v:imagedata r:id="rId28" o:title=""/>
                </v:shape>
                <o:OLEObject Type="Embed" ProgID="Equation.DSMT4" ShapeID="_x0000_i1029" DrawAspect="Content" ObjectID="_1768484908" r:id="rId29"/>
              </w:object>
            </w:r>
          </w:p>
        </w:tc>
        <w:tc>
          <w:tcPr>
            <w:tcW w:w="3285" w:type="dxa"/>
            <w:tcBorders>
              <w:top w:val="nil"/>
              <w:left w:val="nil"/>
              <w:bottom w:val="nil"/>
              <w:right w:val="nil"/>
            </w:tcBorders>
          </w:tcPr>
          <w:p w14:paraId="1B120A63" w14:textId="77777777" w:rsidR="008066D5" w:rsidRPr="008066D5" w:rsidRDefault="008066D5" w:rsidP="0090155A">
            <w:pPr>
              <w:pStyle w:val="af8"/>
              <w:spacing w:line="360" w:lineRule="auto"/>
              <w:ind w:firstLineChars="0" w:firstLine="0"/>
              <w:jc w:val="center"/>
              <w:rPr>
                <w:sz w:val="21"/>
              </w:rPr>
            </w:pPr>
            <w:r w:rsidRPr="008066D5">
              <w:rPr>
                <w:sz w:val="21"/>
              </w:rPr>
              <w:t>0.73</w:t>
            </w:r>
          </w:p>
        </w:tc>
        <w:tc>
          <w:tcPr>
            <w:tcW w:w="3285" w:type="dxa"/>
            <w:tcBorders>
              <w:top w:val="nil"/>
              <w:left w:val="nil"/>
              <w:bottom w:val="nil"/>
              <w:right w:val="nil"/>
            </w:tcBorders>
          </w:tcPr>
          <w:p w14:paraId="1E254B10" w14:textId="77777777" w:rsidR="008066D5" w:rsidRPr="008066D5" w:rsidRDefault="008066D5" w:rsidP="0090155A">
            <w:pPr>
              <w:pStyle w:val="af8"/>
              <w:spacing w:line="360" w:lineRule="auto"/>
              <w:ind w:firstLineChars="0" w:firstLine="0"/>
              <w:jc w:val="center"/>
              <w:rPr>
                <w:sz w:val="21"/>
              </w:rPr>
            </w:pPr>
            <w:r w:rsidRPr="008066D5">
              <w:rPr>
                <w:sz w:val="21"/>
              </w:rPr>
              <w:t>大雨到暴雨</w:t>
            </w:r>
          </w:p>
        </w:tc>
      </w:tr>
      <w:tr w:rsidR="008066D5" w14:paraId="220C7324" w14:textId="77777777" w:rsidTr="005764B5">
        <w:tc>
          <w:tcPr>
            <w:tcW w:w="3284" w:type="dxa"/>
            <w:tcBorders>
              <w:top w:val="nil"/>
              <w:left w:val="nil"/>
              <w:bottom w:val="single" w:sz="8" w:space="0" w:color="auto"/>
              <w:right w:val="nil"/>
            </w:tcBorders>
          </w:tcPr>
          <w:p w14:paraId="5877A375" w14:textId="77777777" w:rsidR="008066D5" w:rsidRPr="008066D5" w:rsidRDefault="008066D5" w:rsidP="0090155A">
            <w:pPr>
              <w:pStyle w:val="af8"/>
              <w:spacing w:line="360" w:lineRule="auto"/>
              <w:ind w:firstLineChars="0" w:firstLine="0"/>
              <w:jc w:val="center"/>
              <w:rPr>
                <w:sz w:val="21"/>
              </w:rPr>
            </w:pPr>
            <w:r w:rsidRPr="008066D5">
              <w:rPr>
                <w:position w:val="-6"/>
                <w:sz w:val="21"/>
              </w:rPr>
              <w:object w:dxaOrig="1600" w:dyaOrig="279" w14:anchorId="678E0542">
                <v:shape id="_x0000_i1030" type="#_x0000_t75" style="width:79.35pt;height:14.65pt" o:ole="">
                  <v:imagedata r:id="rId30" o:title=""/>
                </v:shape>
                <o:OLEObject Type="Embed" ProgID="Equation.DSMT4" ShapeID="_x0000_i1030" DrawAspect="Content" ObjectID="_1768484909" r:id="rId31"/>
              </w:object>
            </w:r>
          </w:p>
        </w:tc>
        <w:tc>
          <w:tcPr>
            <w:tcW w:w="3285" w:type="dxa"/>
            <w:tcBorders>
              <w:top w:val="nil"/>
              <w:left w:val="nil"/>
              <w:bottom w:val="single" w:sz="8" w:space="0" w:color="auto"/>
              <w:right w:val="nil"/>
            </w:tcBorders>
          </w:tcPr>
          <w:p w14:paraId="00C69261" w14:textId="77777777" w:rsidR="008066D5" w:rsidRPr="008066D5" w:rsidRDefault="008066D5" w:rsidP="0090155A">
            <w:pPr>
              <w:pStyle w:val="af8"/>
              <w:spacing w:line="360" w:lineRule="auto"/>
              <w:ind w:firstLineChars="0" w:firstLine="0"/>
              <w:jc w:val="center"/>
              <w:rPr>
                <w:sz w:val="21"/>
              </w:rPr>
            </w:pPr>
            <w:r w:rsidRPr="008066D5">
              <w:rPr>
                <w:sz w:val="21"/>
              </w:rPr>
              <w:t>0.16</w:t>
            </w:r>
          </w:p>
        </w:tc>
        <w:tc>
          <w:tcPr>
            <w:tcW w:w="3285" w:type="dxa"/>
            <w:tcBorders>
              <w:top w:val="nil"/>
              <w:left w:val="nil"/>
              <w:bottom w:val="single" w:sz="8" w:space="0" w:color="auto"/>
              <w:right w:val="nil"/>
            </w:tcBorders>
          </w:tcPr>
          <w:p w14:paraId="5CEA42AB" w14:textId="77777777" w:rsidR="008066D5" w:rsidRPr="008066D5" w:rsidRDefault="008066D5" w:rsidP="0090155A">
            <w:pPr>
              <w:pStyle w:val="af8"/>
              <w:spacing w:line="360" w:lineRule="auto"/>
              <w:ind w:firstLineChars="0" w:firstLine="0"/>
              <w:jc w:val="center"/>
              <w:rPr>
                <w:sz w:val="21"/>
              </w:rPr>
            </w:pPr>
            <w:r w:rsidRPr="008066D5">
              <w:rPr>
                <w:sz w:val="21"/>
              </w:rPr>
              <w:t>暴雨</w:t>
            </w:r>
          </w:p>
        </w:tc>
      </w:tr>
    </w:tbl>
    <w:p w14:paraId="52A9E2ED" w14:textId="77777777" w:rsidR="00171BD2" w:rsidRPr="00171BD2" w:rsidRDefault="00171BD2" w:rsidP="0090155A">
      <w:pPr>
        <w:spacing w:before="240" w:after="120" w:line="360" w:lineRule="auto"/>
        <w:ind w:firstLineChars="0" w:firstLine="0"/>
        <w:jc w:val="center"/>
        <w:rPr>
          <w:rFonts w:ascii="宋体" w:eastAsia="宋体" w:hAnsi="宋体" w:cs="Times New Roman"/>
          <w:sz w:val="21"/>
          <w:szCs w:val="21"/>
        </w:rPr>
      </w:pPr>
      <w:bookmarkStart w:id="27" w:name="_Toc353058547"/>
      <w:bookmarkEnd w:id="25"/>
      <w:bookmarkEnd w:id="26"/>
      <w:r w:rsidRPr="00171BD2">
        <w:rPr>
          <w:rFonts w:ascii="宋体" w:eastAsia="宋体" w:hAnsi="宋体" w:cs="Times New Roman"/>
          <w:sz w:val="21"/>
          <w:szCs w:val="21"/>
        </w:rPr>
        <w:t>表</w:t>
      </w:r>
      <w:r w:rsidRPr="005E18D3">
        <w:rPr>
          <w:rFonts w:eastAsia="宋体" w:cs="Times New Roman"/>
          <w:sz w:val="21"/>
          <w:szCs w:val="21"/>
        </w:rPr>
        <w:t>2</w:t>
      </w:r>
      <w:r w:rsidRPr="00171BD2">
        <w:rPr>
          <w:rFonts w:eastAsia="宋体" w:cs="Times New Roman"/>
          <w:sz w:val="21"/>
          <w:szCs w:val="21"/>
        </w:rPr>
        <w:t>.</w:t>
      </w:r>
      <w:r w:rsidR="008066D5">
        <w:rPr>
          <w:rFonts w:eastAsia="宋体" w:cs="Times New Roman"/>
          <w:sz w:val="21"/>
          <w:szCs w:val="21"/>
        </w:rPr>
        <w:t>2</w:t>
      </w:r>
      <w:r w:rsidRPr="00171BD2">
        <w:rPr>
          <w:rFonts w:ascii="宋体" w:eastAsia="宋体" w:hAnsi="宋体" w:cs="Times New Roman"/>
          <w:sz w:val="21"/>
          <w:szCs w:val="21"/>
        </w:rPr>
        <w:t xml:space="preserve"> 室外细菌气溶胶香农-维纳指数（</w:t>
      </w:r>
      <w:r w:rsidRPr="00171BD2">
        <w:rPr>
          <w:rFonts w:eastAsia="宋体" w:cs="Times New Roman"/>
          <w:sz w:val="21"/>
          <w:szCs w:val="21"/>
        </w:rPr>
        <w:t>H</w:t>
      </w:r>
      <w:r w:rsidRPr="00171BD2">
        <w:rPr>
          <w:rFonts w:ascii="宋体" w:eastAsia="宋体" w:hAnsi="宋体" w:cs="Times New Roman"/>
          <w:sz w:val="21"/>
          <w:szCs w:val="21"/>
        </w:rPr>
        <w:t>）和均匀性指数（</w:t>
      </w:r>
      <w:r w:rsidRPr="00171BD2">
        <w:rPr>
          <w:rFonts w:eastAsia="宋体" w:cs="Times New Roman"/>
          <w:sz w:val="21"/>
          <w:szCs w:val="21"/>
        </w:rPr>
        <w:t>E</w:t>
      </w:r>
      <w:r w:rsidRPr="00171BD2">
        <w:rPr>
          <w:rFonts w:ascii="宋体" w:eastAsia="宋体" w:hAnsi="宋体" w:cs="Times New Roman"/>
          <w:sz w:val="21"/>
          <w:szCs w:val="21"/>
        </w:rPr>
        <w:t>）</w:t>
      </w:r>
      <w:bookmarkEnd w:id="27"/>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171BD2" w:rsidRPr="00171BD2" w14:paraId="5F49F641" w14:textId="77777777" w:rsidTr="00D93E4F">
        <w:trPr>
          <w:trHeight w:val="244"/>
          <w:jc w:val="center"/>
        </w:trPr>
        <w:tc>
          <w:tcPr>
            <w:tcW w:w="482" w:type="dxa"/>
            <w:vMerge w:val="restart"/>
            <w:tcBorders>
              <w:top w:val="single" w:sz="8" w:space="0" w:color="auto"/>
              <w:right w:val="nil"/>
            </w:tcBorders>
            <w:shd w:val="clear" w:color="auto" w:fill="auto"/>
            <w:noWrap/>
            <w:vAlign w:val="center"/>
            <w:hideMark/>
          </w:tcPr>
          <w:p w14:paraId="5A73767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2942" w:type="dxa"/>
            <w:gridSpan w:val="4"/>
            <w:tcBorders>
              <w:top w:val="single" w:sz="8" w:space="0" w:color="auto"/>
              <w:left w:val="nil"/>
              <w:bottom w:val="single" w:sz="6" w:space="0" w:color="auto"/>
              <w:right w:val="nil"/>
            </w:tcBorders>
            <w:shd w:val="clear" w:color="auto" w:fill="auto"/>
            <w:noWrap/>
            <w:vAlign w:val="center"/>
            <w:hideMark/>
          </w:tcPr>
          <w:p w14:paraId="1A938673"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1 (&gt;7.1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53" w:type="dxa"/>
            <w:gridSpan w:val="4"/>
            <w:tcBorders>
              <w:top w:val="single" w:sz="8" w:space="0" w:color="auto"/>
              <w:left w:val="nil"/>
              <w:bottom w:val="single" w:sz="6" w:space="0" w:color="auto"/>
              <w:right w:val="nil"/>
            </w:tcBorders>
            <w:vAlign w:val="center"/>
          </w:tcPr>
          <w:p w14:paraId="2899A28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2 (4.8-7.1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77" w:type="dxa"/>
            <w:gridSpan w:val="4"/>
            <w:tcBorders>
              <w:top w:val="single" w:sz="8" w:space="0" w:color="auto"/>
              <w:left w:val="nil"/>
              <w:bottom w:val="single" w:sz="6" w:space="0" w:color="auto"/>
            </w:tcBorders>
            <w:shd w:val="clear" w:color="auto" w:fill="auto"/>
            <w:noWrap/>
            <w:vAlign w:val="center"/>
            <w:hideMark/>
          </w:tcPr>
          <w:p w14:paraId="28FBCF3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3 (3.2-4.7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r>
      <w:tr w:rsidR="00171BD2" w:rsidRPr="00171BD2" w14:paraId="7EF08AA7" w14:textId="77777777" w:rsidTr="005764B5">
        <w:trPr>
          <w:trHeight w:val="244"/>
          <w:jc w:val="center"/>
        </w:trPr>
        <w:tc>
          <w:tcPr>
            <w:tcW w:w="482" w:type="dxa"/>
            <w:vMerge/>
            <w:tcBorders>
              <w:bottom w:val="single" w:sz="6" w:space="0" w:color="auto"/>
              <w:right w:val="nil"/>
            </w:tcBorders>
            <w:shd w:val="clear" w:color="auto" w:fill="auto"/>
            <w:noWrap/>
            <w:vAlign w:val="center"/>
            <w:hideMark/>
          </w:tcPr>
          <w:p w14:paraId="33790410" w14:textId="77777777"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14:paraId="449DBB9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52" w:type="dxa"/>
            <w:tcBorders>
              <w:top w:val="single" w:sz="6" w:space="0" w:color="auto"/>
              <w:left w:val="nil"/>
              <w:bottom w:val="single" w:sz="6" w:space="0" w:color="auto"/>
              <w:right w:val="nil"/>
            </w:tcBorders>
            <w:vAlign w:val="center"/>
          </w:tcPr>
          <w:p w14:paraId="723291A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vAlign w:val="center"/>
          </w:tcPr>
          <w:p w14:paraId="1909BE6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58" w:type="dxa"/>
            <w:tcBorders>
              <w:top w:val="single" w:sz="6" w:space="0" w:color="auto"/>
              <w:left w:val="nil"/>
              <w:bottom w:val="single" w:sz="6" w:space="0" w:color="auto"/>
              <w:right w:val="nil"/>
            </w:tcBorders>
            <w:vAlign w:val="center"/>
          </w:tcPr>
          <w:p w14:paraId="25DA6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685" w:type="dxa"/>
            <w:tcBorders>
              <w:top w:val="single" w:sz="6" w:space="0" w:color="auto"/>
              <w:left w:val="nil"/>
              <w:bottom w:val="single" w:sz="6" w:space="0" w:color="auto"/>
              <w:right w:val="nil"/>
            </w:tcBorders>
            <w:vAlign w:val="center"/>
          </w:tcPr>
          <w:p w14:paraId="4758380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19" w:type="dxa"/>
            <w:tcBorders>
              <w:top w:val="single" w:sz="6" w:space="0" w:color="auto"/>
              <w:left w:val="nil"/>
              <w:bottom w:val="single" w:sz="6" w:space="0" w:color="auto"/>
              <w:right w:val="nil"/>
            </w:tcBorders>
            <w:vAlign w:val="center"/>
          </w:tcPr>
          <w:p w14:paraId="1E6A0896"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shd w:val="clear" w:color="auto" w:fill="auto"/>
            <w:noWrap/>
            <w:vAlign w:val="center"/>
            <w:hideMark/>
          </w:tcPr>
          <w:p w14:paraId="64D824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69" w:type="dxa"/>
            <w:tcBorders>
              <w:top w:val="single" w:sz="6" w:space="0" w:color="auto"/>
              <w:left w:val="nil"/>
              <w:bottom w:val="single" w:sz="6" w:space="0" w:color="auto"/>
              <w:right w:val="nil"/>
            </w:tcBorders>
            <w:shd w:val="clear" w:color="auto" w:fill="auto"/>
            <w:noWrap/>
            <w:vAlign w:val="center"/>
            <w:hideMark/>
          </w:tcPr>
          <w:p w14:paraId="52EEE45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709" w:type="dxa"/>
            <w:tcBorders>
              <w:top w:val="single" w:sz="6" w:space="0" w:color="auto"/>
              <w:left w:val="nil"/>
              <w:bottom w:val="single" w:sz="6" w:space="0" w:color="auto"/>
              <w:right w:val="nil"/>
            </w:tcBorders>
            <w:shd w:val="clear" w:color="auto" w:fill="auto"/>
            <w:noWrap/>
            <w:vAlign w:val="center"/>
            <w:hideMark/>
          </w:tcPr>
          <w:p w14:paraId="31BA11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27" w:type="dxa"/>
            <w:tcBorders>
              <w:top w:val="single" w:sz="6" w:space="0" w:color="auto"/>
              <w:left w:val="nil"/>
              <w:bottom w:val="single" w:sz="6" w:space="0" w:color="auto"/>
              <w:right w:val="nil"/>
            </w:tcBorders>
            <w:shd w:val="clear" w:color="auto" w:fill="auto"/>
            <w:noWrap/>
            <w:vAlign w:val="center"/>
            <w:hideMark/>
          </w:tcPr>
          <w:p w14:paraId="4A4E9FC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93" w:type="dxa"/>
            <w:tcBorders>
              <w:top w:val="single" w:sz="6" w:space="0" w:color="auto"/>
              <w:left w:val="nil"/>
              <w:bottom w:val="single" w:sz="6" w:space="0" w:color="auto"/>
              <w:right w:val="nil"/>
            </w:tcBorders>
            <w:shd w:val="clear" w:color="auto" w:fill="auto"/>
            <w:noWrap/>
            <w:vAlign w:val="center"/>
            <w:hideMark/>
          </w:tcPr>
          <w:p w14:paraId="455406E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48" w:type="dxa"/>
            <w:tcBorders>
              <w:top w:val="single" w:sz="6" w:space="0" w:color="auto"/>
              <w:left w:val="nil"/>
              <w:bottom w:val="single" w:sz="6" w:space="0" w:color="auto"/>
            </w:tcBorders>
            <w:shd w:val="clear" w:color="auto" w:fill="auto"/>
            <w:noWrap/>
            <w:vAlign w:val="center"/>
            <w:hideMark/>
          </w:tcPr>
          <w:p w14:paraId="4399D0E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r>
      <w:tr w:rsidR="00171BD2" w:rsidRPr="00171BD2" w14:paraId="4B5918BC" w14:textId="77777777" w:rsidTr="005764B5">
        <w:trPr>
          <w:trHeight w:val="244"/>
          <w:jc w:val="center"/>
        </w:trPr>
        <w:tc>
          <w:tcPr>
            <w:tcW w:w="482" w:type="dxa"/>
            <w:tcBorders>
              <w:top w:val="single" w:sz="6" w:space="0" w:color="auto"/>
              <w:bottom w:val="nil"/>
              <w:right w:val="nil"/>
            </w:tcBorders>
            <w:shd w:val="clear" w:color="auto" w:fill="auto"/>
            <w:noWrap/>
            <w:vAlign w:val="center"/>
            <w:hideMark/>
          </w:tcPr>
          <w:p w14:paraId="6D042D3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14:paraId="54477D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2.52</w:t>
            </w:r>
          </w:p>
        </w:tc>
        <w:tc>
          <w:tcPr>
            <w:tcW w:w="652" w:type="dxa"/>
            <w:tcBorders>
              <w:top w:val="single" w:sz="6" w:space="0" w:color="auto"/>
              <w:left w:val="nil"/>
              <w:bottom w:val="nil"/>
              <w:right w:val="nil"/>
            </w:tcBorders>
            <w:vAlign w:val="center"/>
          </w:tcPr>
          <w:p w14:paraId="559D249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2.58</w:t>
            </w:r>
          </w:p>
        </w:tc>
        <w:tc>
          <w:tcPr>
            <w:tcW w:w="980" w:type="dxa"/>
            <w:tcBorders>
              <w:top w:val="single" w:sz="6" w:space="0" w:color="auto"/>
              <w:left w:val="nil"/>
              <w:bottom w:val="nil"/>
              <w:right w:val="nil"/>
            </w:tcBorders>
            <w:vAlign w:val="center"/>
          </w:tcPr>
          <w:p w14:paraId="0890B57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2.57</w:t>
            </w:r>
          </w:p>
        </w:tc>
        <w:tc>
          <w:tcPr>
            <w:tcW w:w="658" w:type="dxa"/>
            <w:tcBorders>
              <w:top w:val="single" w:sz="6" w:space="0" w:color="auto"/>
              <w:left w:val="nil"/>
              <w:bottom w:val="nil"/>
              <w:right w:val="nil"/>
            </w:tcBorders>
            <w:vAlign w:val="center"/>
          </w:tcPr>
          <w:p w14:paraId="328EEB4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2.24</w:t>
            </w:r>
          </w:p>
        </w:tc>
        <w:tc>
          <w:tcPr>
            <w:tcW w:w="685" w:type="dxa"/>
            <w:tcBorders>
              <w:top w:val="single" w:sz="6" w:space="0" w:color="auto"/>
              <w:left w:val="nil"/>
              <w:bottom w:val="nil"/>
              <w:right w:val="nil"/>
            </w:tcBorders>
            <w:vAlign w:val="center"/>
          </w:tcPr>
          <w:p w14:paraId="2FE3DF9A"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2.48</w:t>
            </w:r>
          </w:p>
        </w:tc>
        <w:tc>
          <w:tcPr>
            <w:tcW w:w="619" w:type="dxa"/>
            <w:tcBorders>
              <w:top w:val="single" w:sz="6" w:space="0" w:color="auto"/>
              <w:left w:val="nil"/>
              <w:bottom w:val="nil"/>
              <w:right w:val="nil"/>
            </w:tcBorders>
            <w:vAlign w:val="center"/>
          </w:tcPr>
          <w:p w14:paraId="5405D942"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14:paraId="7F6C894C"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14:paraId="01DC1E07"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14:paraId="747897E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14:paraId="516977CE"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14:paraId="5625EB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14:paraId="07C5D3C0"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2.53</w:t>
            </w:r>
          </w:p>
        </w:tc>
      </w:tr>
      <w:tr w:rsidR="00171BD2" w:rsidRPr="00171BD2" w14:paraId="3FD8A960" w14:textId="77777777" w:rsidTr="00D93E4F">
        <w:trPr>
          <w:trHeight w:val="244"/>
          <w:jc w:val="center"/>
        </w:trPr>
        <w:tc>
          <w:tcPr>
            <w:tcW w:w="482" w:type="dxa"/>
            <w:tcBorders>
              <w:top w:val="nil"/>
              <w:bottom w:val="single" w:sz="8" w:space="0" w:color="auto"/>
              <w:right w:val="nil"/>
            </w:tcBorders>
            <w:shd w:val="clear" w:color="auto" w:fill="auto"/>
            <w:noWrap/>
            <w:vAlign w:val="center"/>
            <w:hideMark/>
          </w:tcPr>
          <w:p w14:paraId="3416AFA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E</w:t>
            </w:r>
          </w:p>
        </w:tc>
        <w:tc>
          <w:tcPr>
            <w:tcW w:w="652" w:type="dxa"/>
            <w:tcBorders>
              <w:top w:val="nil"/>
              <w:left w:val="nil"/>
              <w:bottom w:val="single" w:sz="8" w:space="0" w:color="auto"/>
              <w:right w:val="nil"/>
            </w:tcBorders>
            <w:shd w:val="clear" w:color="auto" w:fill="auto"/>
            <w:noWrap/>
            <w:vAlign w:val="center"/>
            <w:hideMark/>
          </w:tcPr>
          <w:p w14:paraId="655E4F58"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0.87</w:t>
            </w:r>
          </w:p>
        </w:tc>
        <w:tc>
          <w:tcPr>
            <w:tcW w:w="652" w:type="dxa"/>
            <w:tcBorders>
              <w:top w:val="nil"/>
              <w:left w:val="nil"/>
              <w:bottom w:val="single" w:sz="8" w:space="0" w:color="auto"/>
              <w:right w:val="nil"/>
            </w:tcBorders>
            <w:vAlign w:val="center"/>
          </w:tcPr>
          <w:p w14:paraId="6E16D87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c>
          <w:tcPr>
            <w:tcW w:w="980" w:type="dxa"/>
            <w:tcBorders>
              <w:top w:val="nil"/>
              <w:left w:val="nil"/>
              <w:bottom w:val="single" w:sz="8" w:space="0" w:color="auto"/>
              <w:right w:val="nil"/>
            </w:tcBorders>
            <w:vAlign w:val="center"/>
          </w:tcPr>
          <w:p w14:paraId="7D7AD32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0.93</w:t>
            </w:r>
          </w:p>
        </w:tc>
        <w:tc>
          <w:tcPr>
            <w:tcW w:w="658" w:type="dxa"/>
            <w:tcBorders>
              <w:top w:val="nil"/>
              <w:left w:val="nil"/>
              <w:bottom w:val="single" w:sz="8" w:space="0" w:color="auto"/>
              <w:right w:val="nil"/>
            </w:tcBorders>
            <w:vAlign w:val="center"/>
          </w:tcPr>
          <w:p w14:paraId="6C03402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85" w:type="dxa"/>
            <w:tcBorders>
              <w:top w:val="nil"/>
              <w:left w:val="nil"/>
              <w:bottom w:val="single" w:sz="8" w:space="0" w:color="auto"/>
              <w:right w:val="nil"/>
            </w:tcBorders>
            <w:vAlign w:val="center"/>
          </w:tcPr>
          <w:p w14:paraId="53C01E69"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19" w:type="dxa"/>
            <w:tcBorders>
              <w:top w:val="nil"/>
              <w:left w:val="nil"/>
              <w:bottom w:val="single" w:sz="8" w:space="0" w:color="auto"/>
              <w:right w:val="nil"/>
            </w:tcBorders>
            <w:vAlign w:val="center"/>
          </w:tcPr>
          <w:p w14:paraId="0C5B75B1"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980" w:type="dxa"/>
            <w:tcBorders>
              <w:top w:val="nil"/>
              <w:left w:val="nil"/>
              <w:bottom w:val="single" w:sz="8" w:space="0" w:color="auto"/>
              <w:right w:val="nil"/>
            </w:tcBorders>
            <w:shd w:val="clear" w:color="auto" w:fill="auto"/>
            <w:noWrap/>
            <w:vAlign w:val="center"/>
            <w:hideMark/>
          </w:tcPr>
          <w:p w14:paraId="2BBECF15"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669" w:type="dxa"/>
            <w:tcBorders>
              <w:top w:val="nil"/>
              <w:left w:val="nil"/>
              <w:bottom w:val="single" w:sz="8" w:space="0" w:color="auto"/>
              <w:right w:val="nil"/>
            </w:tcBorders>
            <w:shd w:val="clear" w:color="auto" w:fill="auto"/>
            <w:noWrap/>
            <w:vAlign w:val="center"/>
            <w:hideMark/>
          </w:tcPr>
          <w:p w14:paraId="521B32E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709" w:type="dxa"/>
            <w:tcBorders>
              <w:top w:val="nil"/>
              <w:left w:val="nil"/>
              <w:bottom w:val="single" w:sz="8" w:space="0" w:color="auto"/>
              <w:right w:val="nil"/>
            </w:tcBorders>
            <w:shd w:val="clear" w:color="auto" w:fill="auto"/>
            <w:noWrap/>
            <w:vAlign w:val="center"/>
            <w:hideMark/>
          </w:tcPr>
          <w:p w14:paraId="787D367D"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27" w:type="dxa"/>
            <w:tcBorders>
              <w:top w:val="nil"/>
              <w:left w:val="nil"/>
              <w:bottom w:val="single" w:sz="8" w:space="0" w:color="auto"/>
              <w:right w:val="nil"/>
            </w:tcBorders>
            <w:shd w:val="clear" w:color="auto" w:fill="auto"/>
            <w:noWrap/>
            <w:vAlign w:val="center"/>
            <w:hideMark/>
          </w:tcPr>
          <w:p w14:paraId="76A0406F"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993" w:type="dxa"/>
            <w:tcBorders>
              <w:top w:val="nil"/>
              <w:left w:val="nil"/>
              <w:bottom w:val="single" w:sz="8" w:space="0" w:color="auto"/>
              <w:right w:val="nil"/>
            </w:tcBorders>
            <w:shd w:val="clear" w:color="auto" w:fill="auto"/>
            <w:noWrap/>
            <w:vAlign w:val="center"/>
            <w:hideMark/>
          </w:tcPr>
          <w:p w14:paraId="7CD4D93B"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48" w:type="dxa"/>
            <w:tcBorders>
              <w:top w:val="nil"/>
              <w:left w:val="nil"/>
              <w:bottom w:val="single" w:sz="8" w:space="0" w:color="auto"/>
            </w:tcBorders>
            <w:shd w:val="clear" w:color="auto" w:fill="auto"/>
            <w:noWrap/>
            <w:vAlign w:val="center"/>
            <w:hideMark/>
          </w:tcPr>
          <w:p w14:paraId="0C9EB6D4" w14:textId="77777777"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r>
    </w:tbl>
    <w:p w14:paraId="75E690DA"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sz w:val="21"/>
          <w:szCs w:val="21"/>
        </w:rPr>
        <w:t>表</w:t>
      </w:r>
      <w:r w:rsidR="00147FA7">
        <w:rPr>
          <w:rFonts w:eastAsia="宋体" w:cs="Times New Roman"/>
          <w:sz w:val="21"/>
          <w:szCs w:val="21"/>
        </w:rPr>
        <w:t>2.</w:t>
      </w:r>
      <w:r w:rsidR="008066D5">
        <w:rPr>
          <w:rFonts w:eastAsia="宋体" w:cs="Times New Roman"/>
          <w:sz w:val="21"/>
          <w:szCs w:val="21"/>
        </w:rPr>
        <w:t>3</w:t>
      </w:r>
      <w:r w:rsidR="00147FA7">
        <w:rPr>
          <w:rFonts w:eastAsia="宋体" w:cs="Times New Roman"/>
          <w:sz w:val="21"/>
          <w:szCs w:val="21"/>
        </w:rPr>
        <w:t xml:space="preserve"> </w:t>
      </w:r>
      <w:r w:rsidRPr="00FA3AA9">
        <w:rPr>
          <w:rFonts w:eastAsia="宋体" w:cs="Times New Roman"/>
          <w:sz w:val="2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FA3AA9" w:rsidRPr="00FA3AA9" w14:paraId="443477BC" w14:textId="77777777" w:rsidTr="00237B1A">
        <w:trPr>
          <w:trHeight w:val="374"/>
          <w:jc w:val="center"/>
        </w:trPr>
        <w:tc>
          <w:tcPr>
            <w:tcW w:w="1383" w:type="dxa"/>
            <w:tcBorders>
              <w:top w:val="single" w:sz="8" w:space="0" w:color="auto"/>
              <w:bottom w:val="single" w:sz="8" w:space="0" w:color="auto"/>
              <w:right w:val="nil"/>
            </w:tcBorders>
            <w:vAlign w:val="center"/>
          </w:tcPr>
          <w:p w14:paraId="294FF84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3" w:type="dxa"/>
            <w:tcBorders>
              <w:top w:val="single" w:sz="8" w:space="0" w:color="auto"/>
              <w:left w:val="nil"/>
              <w:bottom w:val="single" w:sz="8" w:space="0" w:color="auto"/>
              <w:right w:val="nil"/>
            </w:tcBorders>
            <w:vAlign w:val="center"/>
          </w:tcPr>
          <w:p w14:paraId="7BF38F3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3" w:type="dxa"/>
            <w:tcBorders>
              <w:top w:val="single" w:sz="8" w:space="0" w:color="auto"/>
              <w:left w:val="nil"/>
              <w:bottom w:val="single" w:sz="8" w:space="0" w:color="auto"/>
              <w:right w:val="nil"/>
            </w:tcBorders>
            <w:vAlign w:val="center"/>
          </w:tcPr>
          <w:p w14:paraId="49CABE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3" w:type="dxa"/>
            <w:tcBorders>
              <w:top w:val="single" w:sz="8" w:space="0" w:color="auto"/>
              <w:left w:val="nil"/>
              <w:bottom w:val="single" w:sz="8" w:space="0" w:color="auto"/>
              <w:right w:val="nil"/>
            </w:tcBorders>
            <w:vAlign w:val="center"/>
          </w:tcPr>
          <w:p w14:paraId="01F815F9"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c>
          <w:tcPr>
            <w:tcW w:w="1383" w:type="dxa"/>
            <w:tcBorders>
              <w:top w:val="single" w:sz="8" w:space="0" w:color="auto"/>
              <w:left w:val="nil"/>
              <w:bottom w:val="single" w:sz="8" w:space="0" w:color="auto"/>
            </w:tcBorders>
            <w:vAlign w:val="center"/>
          </w:tcPr>
          <w:p w14:paraId="256F91A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比重</w:t>
            </w:r>
          </w:p>
        </w:tc>
      </w:tr>
      <w:tr w:rsidR="00FA3AA9" w:rsidRPr="00FA3AA9" w14:paraId="1664190E" w14:textId="77777777" w:rsidTr="00237B1A">
        <w:trPr>
          <w:trHeight w:val="374"/>
          <w:jc w:val="center"/>
        </w:trPr>
        <w:tc>
          <w:tcPr>
            <w:tcW w:w="1383" w:type="dxa"/>
            <w:tcBorders>
              <w:top w:val="single" w:sz="8" w:space="0" w:color="auto"/>
            </w:tcBorders>
            <w:vAlign w:val="center"/>
          </w:tcPr>
          <w:p w14:paraId="2BE248A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3" w:type="dxa"/>
            <w:tcBorders>
              <w:top w:val="single" w:sz="8" w:space="0" w:color="auto"/>
            </w:tcBorders>
            <w:vAlign w:val="center"/>
          </w:tcPr>
          <w:p w14:paraId="2309207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3" w:type="dxa"/>
            <w:tcBorders>
              <w:top w:val="single" w:sz="8" w:space="0" w:color="auto"/>
            </w:tcBorders>
            <w:vAlign w:val="center"/>
          </w:tcPr>
          <w:p w14:paraId="302EE56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3" w:type="dxa"/>
            <w:tcBorders>
              <w:top w:val="single" w:sz="8" w:space="0" w:color="auto"/>
            </w:tcBorders>
            <w:vAlign w:val="center"/>
          </w:tcPr>
          <w:p w14:paraId="1224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c>
          <w:tcPr>
            <w:tcW w:w="1383" w:type="dxa"/>
            <w:tcBorders>
              <w:top w:val="single" w:sz="8" w:space="0" w:color="auto"/>
            </w:tcBorders>
            <w:vAlign w:val="center"/>
          </w:tcPr>
          <w:p w14:paraId="10F4B22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w:t>
            </w:r>
          </w:p>
        </w:tc>
      </w:tr>
      <w:tr w:rsidR="00FA3AA9" w:rsidRPr="00FA3AA9" w14:paraId="00D46A24" w14:textId="77777777" w:rsidTr="005764B5">
        <w:trPr>
          <w:trHeight w:val="374"/>
          <w:jc w:val="center"/>
        </w:trPr>
        <w:tc>
          <w:tcPr>
            <w:tcW w:w="1383" w:type="dxa"/>
            <w:vAlign w:val="center"/>
          </w:tcPr>
          <w:p w14:paraId="1921E41D"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电视机</w:t>
            </w:r>
          </w:p>
        </w:tc>
        <w:tc>
          <w:tcPr>
            <w:tcW w:w="1383" w:type="dxa"/>
            <w:vAlign w:val="center"/>
          </w:tcPr>
          <w:p w14:paraId="4438DE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5500</w:t>
            </w:r>
          </w:p>
        </w:tc>
        <w:tc>
          <w:tcPr>
            <w:tcW w:w="1383" w:type="dxa"/>
            <w:vAlign w:val="center"/>
          </w:tcPr>
          <w:p w14:paraId="54C0073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5000</w:t>
            </w:r>
          </w:p>
        </w:tc>
        <w:tc>
          <w:tcPr>
            <w:tcW w:w="1383" w:type="dxa"/>
            <w:vAlign w:val="center"/>
          </w:tcPr>
          <w:p w14:paraId="65E1CA4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220</w:t>
            </w:r>
          </w:p>
        </w:tc>
        <w:tc>
          <w:tcPr>
            <w:tcW w:w="1383" w:type="dxa"/>
            <w:vAlign w:val="center"/>
          </w:tcPr>
          <w:p w14:paraId="221AFFC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w:t>
            </w:r>
          </w:p>
        </w:tc>
      </w:tr>
      <w:tr w:rsidR="00FA3AA9" w:rsidRPr="00FA3AA9" w14:paraId="0E7AA92E" w14:textId="77777777" w:rsidTr="00237B1A">
        <w:trPr>
          <w:trHeight w:val="374"/>
          <w:jc w:val="center"/>
        </w:trPr>
        <w:tc>
          <w:tcPr>
            <w:tcW w:w="1383" w:type="dxa"/>
            <w:tcBorders>
              <w:bottom w:val="single" w:sz="8" w:space="0" w:color="auto"/>
            </w:tcBorders>
            <w:vAlign w:val="center"/>
          </w:tcPr>
          <w:p w14:paraId="6FF8948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3" w:type="dxa"/>
            <w:tcBorders>
              <w:bottom w:val="single" w:sz="8" w:space="0" w:color="auto"/>
            </w:tcBorders>
            <w:vAlign w:val="center"/>
          </w:tcPr>
          <w:p w14:paraId="2E68159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3" w:type="dxa"/>
            <w:tcBorders>
              <w:bottom w:val="single" w:sz="8" w:space="0" w:color="auto"/>
            </w:tcBorders>
            <w:vAlign w:val="center"/>
          </w:tcPr>
          <w:p w14:paraId="6A11B0A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bottom w:val="single" w:sz="8" w:space="0" w:color="auto"/>
            </w:tcBorders>
            <w:vAlign w:val="center"/>
          </w:tcPr>
          <w:p w14:paraId="43B2CC3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c>
          <w:tcPr>
            <w:tcW w:w="1383" w:type="dxa"/>
            <w:tcBorders>
              <w:bottom w:val="single" w:sz="8" w:space="0" w:color="auto"/>
            </w:tcBorders>
            <w:vAlign w:val="center"/>
          </w:tcPr>
          <w:p w14:paraId="3D520445"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w:t>
            </w:r>
          </w:p>
        </w:tc>
      </w:tr>
      <w:tr w:rsidR="00FA3AA9" w:rsidRPr="00FA3AA9" w14:paraId="2FF06BB5" w14:textId="77777777" w:rsidTr="00237B1A">
        <w:trPr>
          <w:trHeight w:val="374"/>
          <w:jc w:val="center"/>
        </w:trPr>
        <w:tc>
          <w:tcPr>
            <w:tcW w:w="1383" w:type="dxa"/>
            <w:tcBorders>
              <w:top w:val="single" w:sz="8" w:space="0" w:color="auto"/>
              <w:bottom w:val="single" w:sz="8" w:space="0" w:color="auto"/>
            </w:tcBorders>
            <w:vAlign w:val="center"/>
          </w:tcPr>
          <w:p w14:paraId="12B9029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合计</w:t>
            </w:r>
          </w:p>
        </w:tc>
        <w:tc>
          <w:tcPr>
            <w:tcW w:w="1383" w:type="dxa"/>
            <w:tcBorders>
              <w:top w:val="single" w:sz="8" w:space="0" w:color="auto"/>
              <w:bottom w:val="single" w:sz="8" w:space="0" w:color="auto"/>
            </w:tcBorders>
            <w:vAlign w:val="center"/>
          </w:tcPr>
          <w:p w14:paraId="5EA4E2C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17600</w:t>
            </w:r>
          </w:p>
        </w:tc>
        <w:tc>
          <w:tcPr>
            <w:tcW w:w="1383" w:type="dxa"/>
            <w:tcBorders>
              <w:top w:val="single" w:sz="8" w:space="0" w:color="auto"/>
              <w:bottom w:val="single" w:sz="8" w:space="0" w:color="auto"/>
            </w:tcBorders>
            <w:vAlign w:val="center"/>
          </w:tcPr>
          <w:p w14:paraId="769D8FB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3" w:type="dxa"/>
            <w:tcBorders>
              <w:top w:val="single" w:sz="8" w:space="0" w:color="auto"/>
              <w:bottom w:val="single" w:sz="8" w:space="0" w:color="auto"/>
            </w:tcBorders>
            <w:vAlign w:val="center"/>
          </w:tcPr>
          <w:p w14:paraId="159E3C2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top w:val="single" w:sz="8" w:space="0" w:color="auto"/>
              <w:bottom w:val="single" w:sz="8" w:space="0" w:color="auto"/>
            </w:tcBorders>
            <w:vAlign w:val="center"/>
          </w:tcPr>
          <w:p w14:paraId="7275E5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w:t>
            </w:r>
          </w:p>
        </w:tc>
      </w:tr>
    </w:tbl>
    <w:p w14:paraId="3560CD34" w14:textId="77777777"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hint="eastAsia"/>
          <w:sz w:val="21"/>
          <w:szCs w:val="21"/>
        </w:rPr>
        <w:t>表</w:t>
      </w:r>
      <w:r w:rsidRPr="00FA3AA9">
        <w:rPr>
          <w:rFonts w:eastAsia="宋体" w:cs="Times New Roman" w:hint="eastAsia"/>
          <w:sz w:val="21"/>
          <w:szCs w:val="21"/>
        </w:rPr>
        <w:t>2.</w:t>
      </w:r>
      <w:r w:rsidR="008066D5">
        <w:rPr>
          <w:rFonts w:eastAsia="宋体" w:cs="Times New Roman"/>
          <w:sz w:val="21"/>
          <w:szCs w:val="21"/>
        </w:rPr>
        <w:t xml:space="preserve">4 </w:t>
      </w:r>
      <w:r w:rsidRPr="00FA3AA9">
        <w:rPr>
          <w:rFonts w:eastAsia="宋体" w:cs="Times New Roman" w:hint="eastAsia"/>
          <w:sz w:val="21"/>
          <w:szCs w:val="21"/>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FA3AA9" w:rsidRPr="00FA3AA9" w14:paraId="24E9979D" w14:textId="77777777" w:rsidTr="00237B1A">
        <w:trPr>
          <w:trHeight w:val="374"/>
          <w:jc w:val="center"/>
        </w:trPr>
        <w:tc>
          <w:tcPr>
            <w:tcW w:w="1386" w:type="dxa"/>
            <w:tcBorders>
              <w:top w:val="single" w:sz="8" w:space="0" w:color="auto"/>
              <w:bottom w:val="single" w:sz="8" w:space="0" w:color="auto"/>
              <w:right w:val="nil"/>
            </w:tcBorders>
            <w:vAlign w:val="center"/>
          </w:tcPr>
          <w:p w14:paraId="5DAD248C"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年度</w:t>
            </w:r>
          </w:p>
        </w:tc>
        <w:tc>
          <w:tcPr>
            <w:tcW w:w="1386" w:type="dxa"/>
            <w:tcBorders>
              <w:top w:val="single" w:sz="8" w:space="0" w:color="auto"/>
              <w:left w:val="nil"/>
              <w:bottom w:val="single" w:sz="8" w:space="0" w:color="auto"/>
            </w:tcBorders>
            <w:vAlign w:val="center"/>
          </w:tcPr>
          <w:p w14:paraId="565FF4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6" w:type="dxa"/>
            <w:tcBorders>
              <w:top w:val="single" w:sz="8" w:space="0" w:color="auto"/>
              <w:bottom w:val="single" w:sz="8" w:space="0" w:color="auto"/>
            </w:tcBorders>
            <w:vAlign w:val="center"/>
          </w:tcPr>
          <w:p w14:paraId="3A4097C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6" w:type="dxa"/>
            <w:tcBorders>
              <w:top w:val="single" w:sz="8" w:space="0" w:color="auto"/>
              <w:bottom w:val="single" w:sz="8" w:space="0" w:color="auto"/>
            </w:tcBorders>
            <w:vAlign w:val="center"/>
          </w:tcPr>
          <w:p w14:paraId="5B0A6A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6" w:type="dxa"/>
            <w:tcBorders>
              <w:top w:val="single" w:sz="8" w:space="0" w:color="auto"/>
              <w:bottom w:val="single" w:sz="8" w:space="0" w:color="auto"/>
            </w:tcBorders>
            <w:vAlign w:val="center"/>
          </w:tcPr>
          <w:p w14:paraId="39AC5FF2"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r>
      <w:tr w:rsidR="00FA3AA9" w:rsidRPr="00FA3AA9" w14:paraId="1E2ECC08" w14:textId="77777777" w:rsidTr="00237B1A">
        <w:trPr>
          <w:trHeight w:val="374"/>
          <w:jc w:val="center"/>
        </w:trPr>
        <w:tc>
          <w:tcPr>
            <w:tcW w:w="1386" w:type="dxa"/>
            <w:vMerge w:val="restart"/>
            <w:tcBorders>
              <w:top w:val="single" w:sz="8" w:space="0" w:color="auto"/>
              <w:right w:val="nil"/>
            </w:tcBorders>
            <w:vAlign w:val="center"/>
          </w:tcPr>
          <w:p w14:paraId="306A2D9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2004</w:t>
            </w:r>
          </w:p>
        </w:tc>
        <w:tc>
          <w:tcPr>
            <w:tcW w:w="1386" w:type="dxa"/>
            <w:tcBorders>
              <w:top w:val="single" w:sz="8" w:space="0" w:color="auto"/>
              <w:left w:val="nil"/>
              <w:bottom w:val="nil"/>
            </w:tcBorders>
            <w:vAlign w:val="center"/>
          </w:tcPr>
          <w:p w14:paraId="7462CABF"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tcBorders>
            <w:vAlign w:val="center"/>
          </w:tcPr>
          <w:p w14:paraId="0D08EEA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6" w:type="dxa"/>
            <w:tcBorders>
              <w:top w:val="single" w:sz="8" w:space="0" w:color="auto"/>
            </w:tcBorders>
            <w:vAlign w:val="center"/>
          </w:tcPr>
          <w:p w14:paraId="2AB79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6" w:type="dxa"/>
            <w:tcBorders>
              <w:top w:val="single" w:sz="8" w:space="0" w:color="auto"/>
            </w:tcBorders>
            <w:vAlign w:val="center"/>
          </w:tcPr>
          <w:p w14:paraId="5F2B60D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r>
      <w:tr w:rsidR="00FA3AA9" w:rsidRPr="00FA3AA9" w14:paraId="63404EA7" w14:textId="77777777" w:rsidTr="00237B1A">
        <w:trPr>
          <w:trHeight w:val="374"/>
          <w:jc w:val="center"/>
        </w:trPr>
        <w:tc>
          <w:tcPr>
            <w:tcW w:w="1386" w:type="dxa"/>
            <w:vMerge/>
            <w:tcBorders>
              <w:bottom w:val="single" w:sz="8" w:space="0" w:color="auto"/>
              <w:right w:val="nil"/>
            </w:tcBorders>
            <w:vAlign w:val="center"/>
          </w:tcPr>
          <w:p w14:paraId="0456240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77B0E13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bottom w:val="single" w:sz="8" w:space="0" w:color="auto"/>
            </w:tcBorders>
            <w:vAlign w:val="center"/>
          </w:tcPr>
          <w:p w14:paraId="57BC7EBA"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6" w:type="dxa"/>
            <w:tcBorders>
              <w:bottom w:val="single" w:sz="8" w:space="0" w:color="auto"/>
            </w:tcBorders>
            <w:vAlign w:val="center"/>
          </w:tcPr>
          <w:p w14:paraId="755682B4"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6" w:type="dxa"/>
            <w:tcBorders>
              <w:bottom w:val="single" w:sz="8" w:space="0" w:color="auto"/>
            </w:tcBorders>
            <w:vAlign w:val="center"/>
          </w:tcPr>
          <w:p w14:paraId="12E12B2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r>
      <w:tr w:rsidR="00FA3AA9" w:rsidRPr="00FA3AA9" w14:paraId="5D937D05" w14:textId="77777777" w:rsidTr="00237B1A">
        <w:trPr>
          <w:trHeight w:val="374"/>
          <w:jc w:val="center"/>
        </w:trPr>
        <w:tc>
          <w:tcPr>
            <w:tcW w:w="1386" w:type="dxa"/>
            <w:vMerge w:val="restart"/>
            <w:tcBorders>
              <w:top w:val="single" w:sz="8" w:space="0" w:color="auto"/>
              <w:bottom w:val="nil"/>
              <w:right w:val="nil"/>
            </w:tcBorders>
            <w:vAlign w:val="center"/>
          </w:tcPr>
          <w:p w14:paraId="35164951"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2005</w:t>
            </w:r>
          </w:p>
        </w:tc>
        <w:tc>
          <w:tcPr>
            <w:tcW w:w="1386" w:type="dxa"/>
            <w:tcBorders>
              <w:top w:val="single" w:sz="8" w:space="0" w:color="auto"/>
              <w:left w:val="nil"/>
              <w:bottom w:val="nil"/>
            </w:tcBorders>
            <w:vAlign w:val="center"/>
          </w:tcPr>
          <w:p w14:paraId="33076A7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bottom w:val="nil"/>
            </w:tcBorders>
            <w:vAlign w:val="center"/>
          </w:tcPr>
          <w:p w14:paraId="3E8B2580"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6" w:type="dxa"/>
            <w:tcBorders>
              <w:top w:val="single" w:sz="8" w:space="0" w:color="auto"/>
              <w:bottom w:val="nil"/>
            </w:tcBorders>
            <w:vAlign w:val="center"/>
          </w:tcPr>
          <w:p w14:paraId="7B2A7F08"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13000</w:t>
            </w:r>
          </w:p>
        </w:tc>
        <w:tc>
          <w:tcPr>
            <w:tcW w:w="1386" w:type="dxa"/>
            <w:tcBorders>
              <w:top w:val="single" w:sz="8" w:space="0" w:color="auto"/>
              <w:bottom w:val="nil"/>
            </w:tcBorders>
            <w:vAlign w:val="center"/>
          </w:tcPr>
          <w:p w14:paraId="285846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w:t>
            </w:r>
          </w:p>
        </w:tc>
      </w:tr>
      <w:tr w:rsidR="00FA3AA9" w:rsidRPr="00FA3AA9" w14:paraId="276B854A" w14:textId="77777777" w:rsidTr="00237B1A">
        <w:trPr>
          <w:trHeight w:val="374"/>
          <w:jc w:val="center"/>
        </w:trPr>
        <w:tc>
          <w:tcPr>
            <w:tcW w:w="1386" w:type="dxa"/>
            <w:vMerge/>
            <w:tcBorders>
              <w:top w:val="nil"/>
              <w:bottom w:val="single" w:sz="8" w:space="0" w:color="auto"/>
              <w:right w:val="nil"/>
            </w:tcBorders>
            <w:vAlign w:val="center"/>
          </w:tcPr>
          <w:p w14:paraId="7E302173"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14:paraId="1780238E"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top w:val="nil"/>
              <w:bottom w:val="single" w:sz="8" w:space="0" w:color="auto"/>
            </w:tcBorders>
            <w:vAlign w:val="center"/>
          </w:tcPr>
          <w:p w14:paraId="29E0ABEB"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2100</w:t>
            </w:r>
          </w:p>
        </w:tc>
        <w:tc>
          <w:tcPr>
            <w:tcW w:w="1386" w:type="dxa"/>
            <w:tcBorders>
              <w:top w:val="nil"/>
              <w:bottom w:val="single" w:sz="8" w:space="0" w:color="auto"/>
            </w:tcBorders>
            <w:vAlign w:val="center"/>
          </w:tcPr>
          <w:p w14:paraId="2B302C17"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1500</w:t>
            </w:r>
          </w:p>
        </w:tc>
        <w:tc>
          <w:tcPr>
            <w:tcW w:w="1386" w:type="dxa"/>
            <w:tcBorders>
              <w:top w:val="nil"/>
              <w:bottom w:val="single" w:sz="8" w:space="0" w:color="auto"/>
            </w:tcBorders>
            <w:vAlign w:val="center"/>
          </w:tcPr>
          <w:p w14:paraId="72184066" w14:textId="77777777"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320</w:t>
            </w:r>
          </w:p>
        </w:tc>
      </w:tr>
    </w:tbl>
    <w:p w14:paraId="62E521A7" w14:textId="77777777" w:rsidR="00FA3AA9" w:rsidRPr="0056321A" w:rsidRDefault="0056321A" w:rsidP="0090155A">
      <w:pPr>
        <w:pStyle w:val="2"/>
      </w:pPr>
      <w:bookmarkStart w:id="28" w:name="_Toc156377270"/>
      <w:r w:rsidRPr="0056321A">
        <w:rPr>
          <w:rFonts w:hint="eastAsia"/>
        </w:rPr>
        <w:t>2.3</w:t>
      </w:r>
      <w:r w:rsidRPr="0056321A">
        <w:rPr>
          <w:rFonts w:hint="eastAsia"/>
        </w:rPr>
        <w:t>表达式</w:t>
      </w:r>
      <w:bookmarkEnd w:id="28"/>
    </w:p>
    <w:p w14:paraId="0B48DF3C" w14:textId="77777777" w:rsidR="0056321A" w:rsidRP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论</w:t>
      </w:r>
      <w:r w:rsidR="002762D6">
        <w:rPr>
          <w:rFonts w:eastAsia="宋体" w:cs="Times New Roman" w:hint="eastAsia"/>
          <w:kern w:val="0"/>
          <w:szCs w:val="24"/>
        </w:rPr>
        <w:t>文中的公式应注序号并加圆括号，序号一律用阿拉伯数字连续编序（如</w:t>
      </w:r>
      <w:r w:rsidRPr="0056321A">
        <w:rPr>
          <w:rFonts w:eastAsia="宋体" w:cs="Times New Roman" w:hint="eastAsia"/>
          <w:kern w:val="0"/>
          <w:szCs w:val="24"/>
        </w:rPr>
        <w:t>（</w:t>
      </w:r>
      <w:r w:rsidRPr="0056321A">
        <w:rPr>
          <w:rFonts w:eastAsia="宋体" w:cs="Times New Roman" w:hint="eastAsia"/>
          <w:kern w:val="0"/>
          <w:szCs w:val="24"/>
        </w:rPr>
        <w:t>28</w:t>
      </w:r>
      <w:r w:rsidRPr="0056321A">
        <w:rPr>
          <w:rFonts w:eastAsia="宋体" w:cs="Times New Roman" w:hint="eastAsia"/>
          <w:kern w:val="0"/>
          <w:szCs w:val="24"/>
        </w:rPr>
        <w:t>））或逐章编序（如（</w:t>
      </w:r>
      <w:r w:rsidRPr="0056321A">
        <w:rPr>
          <w:rFonts w:eastAsia="宋体" w:cs="Times New Roman" w:hint="eastAsia"/>
          <w:kern w:val="0"/>
          <w:szCs w:val="24"/>
        </w:rPr>
        <w:t>3.6</w:t>
      </w:r>
      <w:r w:rsidRPr="0056321A">
        <w:rPr>
          <w:rFonts w:eastAsia="宋体" w:cs="Times New Roman" w:hint="eastAsia"/>
          <w:kern w:val="0"/>
          <w:szCs w:val="24"/>
        </w:rPr>
        <w:t>）），编号方式应与插图、表格方式一致。序号排在版面右侧，且距右边距离相等。公式与序号之间不加虚线。</w:t>
      </w:r>
    </w:p>
    <w:p w14:paraId="05A8B2EE" w14:textId="77777777" w:rsid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长公式在一行无法写完的情况下，原则上应在等号（或数学符号，如“</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”号）处换行，数学符号在换行的行首。</w:t>
      </w:r>
    </w:p>
    <w:p w14:paraId="33E4F56E" w14:textId="77777777" w:rsidR="00BA46E6" w:rsidRPr="00BA46E6" w:rsidRDefault="00BA46E6" w:rsidP="0090155A">
      <w:pPr>
        <w:pStyle w:val="af8"/>
        <w:spacing w:line="360" w:lineRule="auto"/>
        <w:ind w:firstLine="480"/>
        <w:rPr>
          <w:rFonts w:ascii="宋体" w:hAnsi="宋体"/>
        </w:rPr>
      </w:pPr>
      <w:r w:rsidRPr="008B4D10">
        <w:rPr>
          <w:rFonts w:ascii="宋体" w:hAnsi="宋体" w:hint="eastAsia"/>
        </w:rPr>
        <w:t>公式</w:t>
      </w:r>
      <w:r w:rsidRPr="008B4D10">
        <w:rPr>
          <w:rFonts w:ascii="宋体" w:hAnsi="宋体"/>
        </w:rPr>
        <w:t>及文字中的一般变量（</w:t>
      </w:r>
      <w:r w:rsidRPr="008B4D10">
        <w:rPr>
          <w:rFonts w:ascii="宋体" w:hAnsi="宋体" w:hint="eastAsia"/>
        </w:rPr>
        <w:t>或</w:t>
      </w:r>
      <w:r w:rsidRPr="008B4D10">
        <w:rPr>
          <w:rFonts w:ascii="宋体" w:hAnsi="宋体"/>
        </w:rPr>
        <w:t>一般函数）</w:t>
      </w:r>
      <w:r w:rsidRPr="008B4D10">
        <w:rPr>
          <w:rFonts w:ascii="宋体" w:hAnsi="宋体" w:hint="eastAsia"/>
        </w:rPr>
        <w:t>（如</w:t>
      </w:r>
      <w:r w:rsidRPr="008B4D10">
        <w:rPr>
          <w:rFonts w:ascii="宋体" w:hAnsi="宋体"/>
        </w:rPr>
        <w:t>坐标</w:t>
      </w:r>
      <w:r w:rsidRPr="008B4D10">
        <w:rPr>
          <w:rFonts w:ascii="宋体" w:hAnsi="宋体" w:hint="eastAsia"/>
        </w:rPr>
        <w:t>X、Y，</w:t>
      </w:r>
      <w:r w:rsidRPr="008B4D10">
        <w:rPr>
          <w:rFonts w:ascii="宋体" w:hAnsi="宋体"/>
        </w:rPr>
        <w:t>电压</w:t>
      </w:r>
      <w:r w:rsidRPr="008B4D10">
        <w:rPr>
          <w:rFonts w:ascii="宋体" w:hAnsi="宋体" w:hint="eastAsia"/>
        </w:rPr>
        <w:t>V，</w:t>
      </w:r>
      <w:r w:rsidRPr="008B4D10">
        <w:rPr>
          <w:rFonts w:ascii="宋体" w:hAnsi="宋体"/>
        </w:rPr>
        <w:t>频率</w:t>
      </w:r>
      <w:r w:rsidRPr="008B4D10">
        <w:rPr>
          <w:rFonts w:ascii="宋体" w:hAnsi="宋体" w:hint="eastAsia"/>
        </w:rPr>
        <w:t>f）宜</w:t>
      </w:r>
      <w:r w:rsidRPr="008B4D10">
        <w:rPr>
          <w:rFonts w:ascii="宋体" w:hAnsi="宋体"/>
        </w:rPr>
        <w:t>用斜体，矢量用粗斜体如</w:t>
      </w:r>
      <w:r w:rsidRPr="008B4D10">
        <w:rPr>
          <w:rFonts w:ascii="宋体" w:hAnsi="宋体" w:hint="eastAsia"/>
        </w:rPr>
        <w:t>S或白</w:t>
      </w:r>
      <w:proofErr w:type="gramStart"/>
      <w:r w:rsidRPr="008B4D10">
        <w:rPr>
          <w:rFonts w:ascii="宋体" w:hAnsi="宋体"/>
        </w:rPr>
        <w:t>斜体上</w:t>
      </w:r>
      <w:proofErr w:type="gramEnd"/>
      <w:r w:rsidRPr="008B4D10">
        <w:rPr>
          <w:rFonts w:ascii="宋体" w:hAnsi="宋体"/>
        </w:rPr>
        <w:t>加单箭头</w:t>
      </w:r>
      <w:r w:rsidRPr="008B4D10">
        <w:rPr>
          <w:rFonts w:ascii="宋体" w:hAnsi="宋体" w:hint="eastAsia"/>
        </w:rPr>
        <w:t>，</w:t>
      </w:r>
      <w:r w:rsidRPr="008B4D10">
        <w:rPr>
          <w:rFonts w:ascii="宋体" w:hAnsi="宋体"/>
        </w:rPr>
        <w:t>常用</w:t>
      </w:r>
      <w:r w:rsidRPr="008B4D10">
        <w:rPr>
          <w:rFonts w:ascii="宋体" w:hAnsi="宋体" w:hint="eastAsia"/>
        </w:rPr>
        <w:t>函数</w:t>
      </w:r>
      <w:r w:rsidRPr="008B4D10">
        <w:rPr>
          <w:rFonts w:ascii="宋体" w:hAnsi="宋体"/>
        </w:rPr>
        <w:t>（</w:t>
      </w:r>
      <w:r w:rsidRPr="008B4D10">
        <w:rPr>
          <w:rFonts w:ascii="宋体" w:hAnsi="宋体" w:hint="eastAsia"/>
        </w:rPr>
        <w:t>如</w:t>
      </w:r>
      <w:r w:rsidRPr="008B4D10">
        <w:rPr>
          <w:rFonts w:ascii="宋体" w:hAnsi="宋体"/>
        </w:rPr>
        <w:t>三角函数cos</w:t>
      </w:r>
      <w:r w:rsidRPr="008B4D10">
        <w:rPr>
          <w:rFonts w:ascii="宋体" w:hAnsi="宋体" w:hint="eastAsia"/>
        </w:rPr>
        <w:t>、</w:t>
      </w:r>
      <w:r w:rsidRPr="008B4D10">
        <w:rPr>
          <w:rFonts w:ascii="宋体" w:hAnsi="宋体"/>
        </w:rPr>
        <w:t>对数函数</w:t>
      </w:r>
      <w:r w:rsidRPr="008B4D10">
        <w:rPr>
          <w:rFonts w:ascii="宋体" w:hAnsi="宋体" w:hint="eastAsia"/>
        </w:rPr>
        <w:t>ln等</w:t>
      </w:r>
      <w:r w:rsidRPr="008B4D10">
        <w:rPr>
          <w:rFonts w:ascii="宋体" w:hAnsi="宋体"/>
        </w:rPr>
        <w:t>）</w:t>
      </w:r>
      <w:r w:rsidRPr="008B4D10">
        <w:rPr>
          <w:rFonts w:ascii="宋体" w:hAnsi="宋体" w:hint="eastAsia"/>
        </w:rPr>
        <w:t>、</w:t>
      </w:r>
      <w:r w:rsidRPr="008B4D10">
        <w:rPr>
          <w:rFonts w:ascii="宋体" w:hAnsi="宋体"/>
        </w:rPr>
        <w:t>数字运算符、化学元素符号及分子式、单位符号、产品代号、</w:t>
      </w:r>
      <w:r w:rsidRPr="008B4D10">
        <w:rPr>
          <w:rFonts w:ascii="宋体" w:hAnsi="宋体" w:hint="eastAsia"/>
        </w:rPr>
        <w:t>人名</w:t>
      </w:r>
      <w:r w:rsidRPr="008B4D10">
        <w:rPr>
          <w:rFonts w:ascii="宋体" w:hAnsi="宋体"/>
        </w:rPr>
        <w:t>地名的外文</w:t>
      </w:r>
      <w:r w:rsidRPr="008B4D10">
        <w:rPr>
          <w:rFonts w:ascii="宋体" w:hAnsi="宋体" w:hint="eastAsia"/>
        </w:rPr>
        <w:t>字母</w:t>
      </w:r>
      <w:r w:rsidRPr="008B4D10">
        <w:rPr>
          <w:rFonts w:ascii="宋体" w:hAnsi="宋体"/>
        </w:rPr>
        <w:t>等用正体。</w:t>
      </w:r>
    </w:p>
    <w:p w14:paraId="71A853CD" w14:textId="77777777" w:rsidR="00235F10" w:rsidRDefault="00235F10" w:rsidP="0090155A">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lastRenderedPageBreak/>
        <w:t>公式</w:t>
      </w:r>
      <w:r w:rsidR="000334BD">
        <w:rPr>
          <w:rFonts w:eastAsia="宋体" w:cs="Times New Roman" w:hint="eastAsia"/>
          <w:kern w:val="0"/>
          <w:szCs w:val="24"/>
        </w:rPr>
        <w:t>排版时</w:t>
      </w:r>
      <w:r w:rsidR="000334BD">
        <w:rPr>
          <w:rFonts w:eastAsia="宋体" w:cs="Times New Roman"/>
          <w:kern w:val="0"/>
          <w:szCs w:val="24"/>
        </w:rPr>
        <w:t>可选中</w:t>
      </w:r>
      <w:r w:rsidR="000334BD">
        <w:rPr>
          <w:rFonts w:eastAsia="宋体" w:cs="Times New Roman" w:hint="eastAsia"/>
          <w:kern w:val="0"/>
          <w:szCs w:val="24"/>
        </w:rPr>
        <w:t>模板</w:t>
      </w:r>
      <w:r w:rsidR="000334BD">
        <w:rPr>
          <w:rFonts w:eastAsia="宋体" w:cs="Times New Roman"/>
          <w:kern w:val="0"/>
          <w:szCs w:val="24"/>
        </w:rPr>
        <w:t>中的</w:t>
      </w:r>
      <w:r w:rsidR="000334BD">
        <w:rPr>
          <w:rFonts w:eastAsia="宋体" w:cs="Times New Roman" w:hint="eastAsia"/>
          <w:kern w:val="0"/>
          <w:szCs w:val="24"/>
        </w:rPr>
        <w:t>“公式</w:t>
      </w:r>
      <w:r w:rsidR="000334BD">
        <w:rPr>
          <w:rFonts w:eastAsia="宋体" w:cs="Times New Roman"/>
          <w:kern w:val="0"/>
          <w:szCs w:val="24"/>
        </w:rPr>
        <w:t>式样</w:t>
      </w:r>
      <w:r w:rsidR="000334BD">
        <w:rPr>
          <w:rFonts w:eastAsia="宋体" w:cs="Times New Roman" w:hint="eastAsia"/>
          <w:kern w:val="0"/>
          <w:szCs w:val="24"/>
        </w:rPr>
        <w:t>”，</w:t>
      </w:r>
      <w:r w:rsidR="000334BD" w:rsidRPr="000334BD">
        <w:rPr>
          <w:rFonts w:eastAsia="宋体" w:cs="Times New Roman" w:hint="eastAsia"/>
          <w:kern w:val="0"/>
          <w:szCs w:val="24"/>
        </w:rPr>
        <w:t>先将光标移至公式前，按“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”键，公式居中；再将光标移至编号前，按“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”键移动一个制表符位置，使</w:t>
      </w:r>
      <w:r w:rsidR="000334BD">
        <w:rPr>
          <w:rFonts w:eastAsia="宋体" w:cs="Times New Roman" w:hint="eastAsia"/>
          <w:kern w:val="0"/>
          <w:szCs w:val="24"/>
        </w:rPr>
        <w:t>公式</w:t>
      </w:r>
      <w:r w:rsidR="000334BD" w:rsidRPr="000334BD">
        <w:rPr>
          <w:rFonts w:eastAsia="宋体" w:cs="Times New Roman" w:hint="eastAsia"/>
          <w:kern w:val="0"/>
          <w:szCs w:val="24"/>
        </w:rPr>
        <w:t>编号右对齐。</w:t>
      </w:r>
    </w:p>
    <w:p w14:paraId="61A3CD51" w14:textId="77777777" w:rsidR="00C7465A" w:rsidRPr="0056321A" w:rsidRDefault="00C7465A" w:rsidP="0090155A">
      <w:pPr>
        <w:widowControl/>
        <w:tabs>
          <w:tab w:val="left" w:pos="377"/>
        </w:tabs>
        <w:spacing w:line="360" w:lineRule="auto"/>
        <w:ind w:firstLineChars="0" w:firstLine="0"/>
        <w:rPr>
          <w:rFonts w:eastAsia="宋体" w:cs="Times New Roman"/>
          <w:kern w:val="0"/>
          <w:szCs w:val="24"/>
        </w:rPr>
      </w:pPr>
    </w:p>
    <w:p w14:paraId="6408815A" w14:textId="77777777" w:rsidR="006768D9" w:rsidRDefault="00C7465A" w:rsidP="0090155A">
      <w:pPr>
        <w:pStyle w:val="aff0"/>
        <w:spacing w:line="360" w:lineRule="auto"/>
      </w:pPr>
      <w:r>
        <w:tab/>
      </w:r>
      <w:r w:rsidR="006768D9">
        <w:object w:dxaOrig="2860" w:dyaOrig="360" w14:anchorId="4E6C96D5">
          <v:shape id="_x0000_i1031" type="#_x0000_t75" style="width:143.35pt;height:18.65pt" o:ole="">
            <v:imagedata r:id="rId32" o:title=""/>
          </v:shape>
          <o:OLEObject Type="Embed" ProgID="Equation.DSMT4" ShapeID="_x0000_i1031" DrawAspect="Content" ObjectID="_1768484910" r:id="rId33"/>
        </w:object>
      </w:r>
      <w:r>
        <w:tab/>
      </w:r>
      <w:r>
        <w:rPr>
          <w:rFonts w:eastAsia="宋体" w:cs="Times New Roman"/>
        </w:rPr>
        <w:t>(2.1)</w:t>
      </w:r>
    </w:p>
    <w:p w14:paraId="35574D3C" w14:textId="77777777" w:rsidR="000334BD" w:rsidRDefault="00C7465A" w:rsidP="0090155A">
      <w:pPr>
        <w:pStyle w:val="aff0"/>
        <w:spacing w:line="360" w:lineRule="auto"/>
      </w:pPr>
      <w:r>
        <w:tab/>
      </w:r>
      <w:r w:rsidR="006768D9" w:rsidRPr="00C7465A">
        <w:object w:dxaOrig="5400" w:dyaOrig="1200" w14:anchorId="36E34BC3">
          <v:shape id="_x0000_i1032" type="#_x0000_t75" style="width:270pt;height:61.35pt" o:ole="">
            <v:imagedata r:id="rId34" o:title=""/>
          </v:shape>
          <o:OLEObject Type="Embed" ProgID="Equation.DSMT4" ShapeID="_x0000_i1032" DrawAspect="Content" ObjectID="_1768484911" r:id="rId35"/>
        </w:object>
      </w:r>
      <w:r>
        <w:tab/>
      </w:r>
      <w:r w:rsidR="00517590" w:rsidRPr="00C7465A">
        <w:t>(2.2)</w:t>
      </w:r>
    </w:p>
    <w:p w14:paraId="713AD414" w14:textId="77777777" w:rsidR="00274C9A" w:rsidRDefault="002762D6" w:rsidP="0090155A">
      <w:pPr>
        <w:pStyle w:val="2"/>
      </w:pPr>
      <w:bookmarkStart w:id="29" w:name="_Toc156377271"/>
      <w:r>
        <w:t>2.4</w:t>
      </w:r>
      <w:r>
        <w:rPr>
          <w:rFonts w:hint="eastAsia"/>
        </w:rPr>
        <w:t>注释</w:t>
      </w:r>
      <w:bookmarkEnd w:id="29"/>
    </w:p>
    <w:p w14:paraId="78E708EF" w14:textId="77777777" w:rsidR="00B07CFC" w:rsidRDefault="00274C9A" w:rsidP="0090155A">
      <w:pPr>
        <w:spacing w:line="360" w:lineRule="auto"/>
        <w:ind w:firstLine="480"/>
      </w:pPr>
      <w:r w:rsidRPr="00274C9A">
        <w:t>正文中有个别名词或情况需要解释时，可加注说明，注释采用页末注（将注文放在加注页的下端）。在引文的右上角标注序号</w:t>
      </w:r>
      <w:r w:rsidRPr="00143F7C">
        <w:rPr>
          <w:rFonts w:ascii="宋体" w:eastAsia="宋体" w:hAnsi="宋体" w:cs="宋体" w:hint="eastAsia"/>
        </w:rPr>
        <w:t>①</w:t>
      </w:r>
      <w:r w:rsidRPr="00143F7C">
        <w:rPr>
          <w:rFonts w:cs="Times New Roman"/>
        </w:rPr>
        <w:t>、</w:t>
      </w:r>
      <w:r w:rsidRPr="00143F7C">
        <w:rPr>
          <w:rFonts w:ascii="宋体" w:eastAsia="宋体" w:hAnsi="宋体" w:cs="宋体" w:hint="eastAsia"/>
        </w:rPr>
        <w:t>②</w:t>
      </w:r>
      <w:r w:rsidRPr="00274C9A">
        <w:t>、</w:t>
      </w:r>
      <w:r w:rsidRPr="00274C9A">
        <w:t>……</w:t>
      </w:r>
      <w:r w:rsidRPr="00274C9A">
        <w:t>，如</w:t>
      </w:r>
      <w:r w:rsidRPr="00274C9A">
        <w:t>“</w:t>
      </w:r>
      <w:r w:rsidRPr="00274C9A">
        <w:t>马尔可夫链</w:t>
      </w:r>
      <w:r w:rsidR="00E00F20">
        <w:rPr>
          <w:rStyle w:val="aff3"/>
        </w:rPr>
        <w:footnoteReference w:id="1"/>
      </w:r>
      <w:r w:rsidRPr="00274C9A">
        <w:t>”</w:t>
      </w:r>
      <w:r w:rsidRPr="00274C9A">
        <w:t>。若在同一页中有两个以上的注时，按各注出现的先后，顺序编号。引文序号，以页为单位，且注释只限于写在注释符号出现的同页，不得隔页。</w:t>
      </w:r>
    </w:p>
    <w:p w14:paraId="524EBAD3" w14:textId="77777777" w:rsidR="00E00F20" w:rsidRDefault="00E00F20" w:rsidP="0090155A">
      <w:pPr>
        <w:spacing w:line="360" w:lineRule="auto"/>
        <w:ind w:firstLine="480"/>
      </w:pPr>
      <w:r>
        <w:rPr>
          <w:rFonts w:hint="eastAsia"/>
        </w:rPr>
        <w:t>注释</w:t>
      </w:r>
      <w:r>
        <w:t>采用小五号宋体</w:t>
      </w:r>
      <w:r w:rsidR="00470519">
        <w:rPr>
          <w:rFonts w:hint="eastAsia"/>
        </w:rPr>
        <w:t>，</w:t>
      </w:r>
      <w:r w:rsidR="00470519" w:rsidRPr="00470519">
        <w:rPr>
          <w:rFonts w:hint="eastAsia"/>
        </w:rPr>
        <w:t>英文及数字为</w:t>
      </w:r>
      <w:r w:rsidR="00470519">
        <w:rPr>
          <w:rFonts w:hint="eastAsia"/>
        </w:rPr>
        <w:t>小</w:t>
      </w:r>
      <w:r w:rsidR="00470519" w:rsidRPr="00470519">
        <w:rPr>
          <w:rFonts w:hint="eastAsia"/>
        </w:rPr>
        <w:t>五号</w:t>
      </w:r>
      <w:r w:rsidR="00470519" w:rsidRPr="00470519">
        <w:rPr>
          <w:rFonts w:hint="eastAsia"/>
        </w:rPr>
        <w:t>Times New Roman</w:t>
      </w:r>
      <w:r w:rsidR="00470519" w:rsidRPr="00470519">
        <w:rPr>
          <w:rFonts w:hint="eastAsia"/>
        </w:rPr>
        <w:t>字体</w:t>
      </w:r>
      <w:r w:rsidR="00470519">
        <w:rPr>
          <w:rFonts w:hint="eastAsia"/>
        </w:rPr>
        <w:t>，</w:t>
      </w:r>
      <w:r w:rsidR="00470519">
        <w:t>利用</w:t>
      </w:r>
      <w:r w:rsidR="00470519">
        <w:rPr>
          <w:rFonts w:hint="eastAsia"/>
        </w:rPr>
        <w:t>“引用”插入</w:t>
      </w:r>
      <w:r w:rsidR="00470519">
        <w:t>脚注功能插入</w:t>
      </w:r>
      <w:r w:rsidR="00470519">
        <w:rPr>
          <w:rFonts w:hint="eastAsia"/>
        </w:rPr>
        <w:t>。</w:t>
      </w:r>
    </w:p>
    <w:p w14:paraId="31621030" w14:textId="77777777" w:rsidR="00242868" w:rsidRPr="000052D7" w:rsidRDefault="006768D9" w:rsidP="000052D7">
      <w:pPr>
        <w:ind w:firstLine="480"/>
        <w:rPr>
          <w:rFonts w:eastAsia="黑体"/>
        </w:rPr>
      </w:pPr>
      <w:r w:rsidRPr="006768D9">
        <w:rPr>
          <w:rFonts w:eastAsia="宋体" w:cs="Times New Roman"/>
        </w:rPr>
        <w:tab/>
      </w:r>
      <w:r w:rsidR="001C4B93" w:rsidRPr="006768D9">
        <w:rPr>
          <w:rFonts w:eastAsia="宋体" w:cs="Times New Roman"/>
          <w:kern w:val="0"/>
          <w:szCs w:val="24"/>
        </w:rPr>
        <w:br w:type="page"/>
      </w:r>
    </w:p>
    <w:p w14:paraId="1A13CB9F" w14:textId="77777777" w:rsidR="00C702DA" w:rsidRPr="00044032" w:rsidRDefault="008144C9" w:rsidP="00044032">
      <w:pPr>
        <w:pStyle w:val="1"/>
      </w:pPr>
      <w:bookmarkStart w:id="30" w:name="_Toc156377272"/>
      <w:r w:rsidRPr="00044032">
        <w:lastRenderedPageBreak/>
        <w:t>第三</w:t>
      </w:r>
      <w:r w:rsidR="00745DF8" w:rsidRPr="00044032">
        <w:t>章</w:t>
      </w:r>
      <w:r w:rsidR="00745DF8" w:rsidRPr="00044032">
        <w:t xml:space="preserve"> </w:t>
      </w:r>
      <w:r w:rsidR="000052D7" w:rsidRPr="00044032">
        <w:rPr>
          <w:rFonts w:hint="eastAsia"/>
        </w:rPr>
        <w:t>总结</w:t>
      </w:r>
      <w:r w:rsidR="000052D7" w:rsidRPr="00044032">
        <w:t>与展望</w:t>
      </w:r>
      <w:bookmarkEnd w:id="30"/>
    </w:p>
    <w:p w14:paraId="04773F7F" w14:textId="77777777" w:rsidR="00C702DA" w:rsidRPr="00764F70" w:rsidRDefault="000052D7" w:rsidP="0090155A">
      <w:pPr>
        <w:pStyle w:val="2"/>
      </w:pPr>
      <w:bookmarkStart w:id="31" w:name="_Toc156377273"/>
      <w:r w:rsidRPr="00764F70">
        <w:t>3</w:t>
      </w:r>
      <w:r w:rsidR="00C702DA" w:rsidRPr="00764F70">
        <w:t>.1</w:t>
      </w:r>
      <w:r w:rsidR="00C702DA" w:rsidRPr="00764F70">
        <w:t>工作总结</w:t>
      </w:r>
      <w:bookmarkEnd w:id="31"/>
    </w:p>
    <w:p w14:paraId="6DCBAF78" w14:textId="3DA0D1B9" w:rsidR="000052D7" w:rsidRDefault="00BD5943" w:rsidP="0090155A">
      <w:pPr>
        <w:spacing w:line="360" w:lineRule="auto"/>
        <w:ind w:firstLine="480"/>
      </w:pPr>
      <w:r>
        <w:rPr>
          <w:rFonts w:hint="eastAsia"/>
        </w:rPr>
        <w:t>上述标题第三章仅为示例，实际论文报告可根据研究内容按序编排</w:t>
      </w:r>
      <w:r w:rsidR="007C0AAA">
        <w:rPr>
          <w:rFonts w:hint="eastAsia"/>
        </w:rPr>
        <w:t>章节</w:t>
      </w:r>
      <w:r>
        <w:rPr>
          <w:rFonts w:hint="eastAsia"/>
        </w:rPr>
        <w:t>，</w:t>
      </w:r>
      <w:r w:rsidR="000052D7">
        <w:rPr>
          <w:rFonts w:hint="eastAsia"/>
        </w:rPr>
        <w:t>最后一章结论与展望着重总结论文的创新点或新见解及研究展望或建议。</w:t>
      </w:r>
    </w:p>
    <w:p w14:paraId="3A17819C" w14:textId="77777777" w:rsidR="000052D7" w:rsidRDefault="000052D7" w:rsidP="0090155A">
      <w:pPr>
        <w:spacing w:line="360" w:lineRule="auto"/>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14:paraId="32D4109E" w14:textId="77777777" w:rsidR="000052D7" w:rsidRPr="000052D7" w:rsidRDefault="000052D7" w:rsidP="0090155A">
      <w:pPr>
        <w:spacing w:line="360" w:lineRule="auto"/>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14:paraId="0C8E5A2A" w14:textId="77777777" w:rsidR="00C702DA" w:rsidRPr="007E0984" w:rsidRDefault="000052D7" w:rsidP="0090155A">
      <w:pPr>
        <w:pStyle w:val="2"/>
      </w:pPr>
      <w:bookmarkStart w:id="32" w:name="_Toc156377274"/>
      <w:r>
        <w:t>3</w:t>
      </w:r>
      <w:r w:rsidR="00C702DA" w:rsidRPr="007E0984">
        <w:t>.2</w:t>
      </w:r>
      <w:r w:rsidR="00B00707">
        <w:rPr>
          <w:rFonts w:hint="eastAsia"/>
        </w:rPr>
        <w:t>工作</w:t>
      </w:r>
      <w:r w:rsidR="00C702DA" w:rsidRPr="007E0984">
        <w:t>展望</w:t>
      </w:r>
      <w:bookmarkEnd w:id="32"/>
    </w:p>
    <w:p w14:paraId="4C25ABCA" w14:textId="77777777" w:rsidR="00044032" w:rsidRPr="000052D7" w:rsidRDefault="00044032" w:rsidP="0090155A">
      <w:pPr>
        <w:spacing w:line="360" w:lineRule="auto"/>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14:paraId="5C3C3681" w14:textId="77777777" w:rsidR="00C27B00" w:rsidRPr="007E0984" w:rsidRDefault="00C27B00" w:rsidP="00044032">
      <w:pPr>
        <w:widowControl/>
        <w:ind w:firstLineChars="0" w:firstLine="0"/>
        <w:jc w:val="left"/>
        <w:rPr>
          <w:rFonts w:cs="Times New Roman"/>
          <w:szCs w:val="24"/>
        </w:rPr>
      </w:pPr>
      <w:r w:rsidRPr="007E0984">
        <w:rPr>
          <w:rFonts w:cs="Times New Roman"/>
          <w:szCs w:val="24"/>
        </w:rPr>
        <w:br w:type="page"/>
      </w:r>
    </w:p>
    <w:p w14:paraId="0D03CFB4" w14:textId="77777777" w:rsidR="00C702DA" w:rsidRDefault="00C702DA" w:rsidP="00044032">
      <w:pPr>
        <w:pStyle w:val="1"/>
      </w:pPr>
      <w:bookmarkStart w:id="33" w:name="_Toc156377275"/>
      <w:r w:rsidRPr="00044032">
        <w:lastRenderedPageBreak/>
        <w:t>参考文献</w:t>
      </w:r>
      <w:bookmarkEnd w:id="33"/>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5A871BE7" w14:textId="77777777" w:rsidR="004D176A" w:rsidRDefault="004D176A" w:rsidP="00F47EFF">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p>
    <w:p w14:paraId="0C464C01" w14:textId="77777777" w:rsidR="00085E76" w:rsidRDefault="00085E76" w:rsidP="00F47EFF">
      <w:pPr>
        <w:spacing w:line="360" w:lineRule="auto"/>
        <w:ind w:firstLine="482"/>
        <w:rPr>
          <w:b/>
        </w:rPr>
      </w:pPr>
      <w:r w:rsidRPr="00085E76">
        <w:rPr>
          <w:rFonts w:hint="eastAsia"/>
          <w:b/>
        </w:rPr>
        <w:t>普通图书</w:t>
      </w:r>
    </w:p>
    <w:p w14:paraId="7FDE8918"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哈里森</w:t>
      </w:r>
      <w:r w:rsidRPr="00E81C63">
        <w:rPr>
          <w:rFonts w:hint="eastAsia"/>
          <w:sz w:val="21"/>
          <w:szCs w:val="21"/>
        </w:rPr>
        <w:t>,</w:t>
      </w:r>
      <w:r w:rsidR="000015CA">
        <w:rPr>
          <w:sz w:val="21"/>
          <w:szCs w:val="21"/>
        </w:rPr>
        <w:t xml:space="preserve"> </w:t>
      </w:r>
      <w:r w:rsidRPr="00E81C63">
        <w:rPr>
          <w:rFonts w:hint="eastAsia"/>
          <w:sz w:val="21"/>
          <w:szCs w:val="21"/>
        </w:rPr>
        <w:t>沃尔德伦</w:t>
      </w:r>
      <w:r w:rsidRPr="00E81C63">
        <w:rPr>
          <w:rFonts w:hint="eastAsia"/>
          <w:sz w:val="21"/>
          <w:szCs w:val="21"/>
        </w:rPr>
        <w:t>.</w:t>
      </w:r>
      <w:r w:rsidR="000015CA">
        <w:rPr>
          <w:sz w:val="21"/>
          <w:szCs w:val="21"/>
        </w:rPr>
        <w:t xml:space="preserve"> </w:t>
      </w:r>
      <w:r w:rsidRPr="00E81C63">
        <w:rPr>
          <w:rFonts w:hint="eastAsia"/>
          <w:sz w:val="21"/>
          <w:szCs w:val="21"/>
        </w:rPr>
        <w:t>经济数学与金融数学</w:t>
      </w:r>
      <w:r w:rsidRPr="00E81C63">
        <w:rPr>
          <w:rFonts w:hint="eastAsia"/>
          <w:sz w:val="21"/>
          <w:szCs w:val="21"/>
        </w:rPr>
        <w:t>[M].</w:t>
      </w:r>
      <w:r w:rsidR="000015CA">
        <w:rPr>
          <w:sz w:val="21"/>
          <w:szCs w:val="21"/>
        </w:rPr>
        <w:t xml:space="preserve"> </w:t>
      </w:r>
      <w:proofErr w:type="gramStart"/>
      <w:r w:rsidRPr="00E81C63">
        <w:rPr>
          <w:rFonts w:hint="eastAsia"/>
          <w:sz w:val="21"/>
          <w:szCs w:val="21"/>
        </w:rPr>
        <w:t>谢远涛</w:t>
      </w:r>
      <w:proofErr w:type="gramEnd"/>
      <w:r w:rsidRPr="00E81C63">
        <w:rPr>
          <w:rFonts w:hint="eastAsia"/>
          <w:sz w:val="21"/>
          <w:szCs w:val="21"/>
        </w:rPr>
        <w:t>,</w:t>
      </w:r>
      <w:r w:rsidR="000015CA">
        <w:rPr>
          <w:sz w:val="21"/>
          <w:szCs w:val="21"/>
        </w:rPr>
        <w:t xml:space="preserve"> </w:t>
      </w:r>
      <w:r w:rsidRPr="00E81C63">
        <w:rPr>
          <w:rFonts w:hint="eastAsia"/>
          <w:sz w:val="21"/>
          <w:szCs w:val="21"/>
        </w:rPr>
        <w:t>译</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中国人民大学出版社</w:t>
      </w:r>
      <w:r w:rsidRPr="00E81C63">
        <w:rPr>
          <w:rFonts w:hint="eastAsia"/>
          <w:sz w:val="21"/>
          <w:szCs w:val="21"/>
        </w:rPr>
        <w:t>,</w:t>
      </w:r>
      <w:r>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235-236.</w:t>
      </w:r>
    </w:p>
    <w:p w14:paraId="173E498B" w14:textId="77777777" w:rsidR="00085E76" w:rsidRDefault="00085E76" w:rsidP="00F47EFF">
      <w:pPr>
        <w:pStyle w:val="a4"/>
        <w:numPr>
          <w:ilvl w:val="0"/>
          <w:numId w:val="20"/>
        </w:numPr>
        <w:spacing w:line="360" w:lineRule="auto"/>
        <w:ind w:firstLineChars="0"/>
        <w:rPr>
          <w:sz w:val="21"/>
          <w:szCs w:val="21"/>
        </w:rPr>
      </w:pPr>
      <w:proofErr w:type="gramStart"/>
      <w:r w:rsidRPr="00E81C63">
        <w:rPr>
          <w:rFonts w:hint="eastAsia"/>
          <w:sz w:val="21"/>
          <w:szCs w:val="21"/>
        </w:rPr>
        <w:t>程根伟</w:t>
      </w:r>
      <w:proofErr w:type="gramEnd"/>
      <w:r w:rsidRPr="00E81C63">
        <w:rPr>
          <w:rFonts w:hint="eastAsia"/>
          <w:sz w:val="21"/>
          <w:szCs w:val="21"/>
        </w:rPr>
        <w:t>.</w:t>
      </w:r>
      <w:r>
        <w:rPr>
          <w:sz w:val="21"/>
          <w:szCs w:val="21"/>
        </w:rPr>
        <w:t xml:space="preserve"> </w:t>
      </w:r>
      <w:r w:rsidRPr="00E81C63">
        <w:rPr>
          <w:rFonts w:hint="eastAsia"/>
          <w:sz w:val="21"/>
          <w:szCs w:val="21"/>
        </w:rPr>
        <w:t>1998</w:t>
      </w:r>
      <w:r w:rsidRPr="00E81C63">
        <w:rPr>
          <w:rFonts w:hint="eastAsia"/>
          <w:sz w:val="21"/>
          <w:szCs w:val="21"/>
        </w:rPr>
        <w:t>年长江洪水的成因与减灾对策</w:t>
      </w:r>
      <w:r w:rsidRPr="00E81C63">
        <w:rPr>
          <w:rFonts w:hint="eastAsia"/>
          <w:sz w:val="21"/>
          <w:szCs w:val="21"/>
        </w:rPr>
        <w:t>[M]//</w:t>
      </w:r>
      <w:r w:rsidR="000015CA">
        <w:rPr>
          <w:sz w:val="21"/>
          <w:szCs w:val="21"/>
        </w:rPr>
        <w:t xml:space="preserve"> </w:t>
      </w:r>
      <w:r w:rsidRPr="00E81C63">
        <w:rPr>
          <w:rFonts w:hint="eastAsia"/>
          <w:sz w:val="21"/>
          <w:szCs w:val="21"/>
        </w:rPr>
        <w:t>许厚泽</w:t>
      </w:r>
      <w:r w:rsidRPr="00E81C63">
        <w:rPr>
          <w:rFonts w:hint="eastAsia"/>
          <w:sz w:val="21"/>
          <w:szCs w:val="21"/>
        </w:rPr>
        <w:t>,</w:t>
      </w:r>
      <w:r w:rsidR="000015CA">
        <w:rPr>
          <w:sz w:val="21"/>
          <w:szCs w:val="21"/>
        </w:rPr>
        <w:t xml:space="preserve"> </w:t>
      </w:r>
      <w:r w:rsidRPr="00E81C63">
        <w:rPr>
          <w:rFonts w:hint="eastAsia"/>
          <w:sz w:val="21"/>
          <w:szCs w:val="21"/>
        </w:rPr>
        <w:t>赵其国</w:t>
      </w:r>
      <w:r w:rsidRPr="00E81C63">
        <w:rPr>
          <w:rFonts w:hint="eastAsia"/>
          <w:sz w:val="21"/>
          <w:szCs w:val="21"/>
        </w:rPr>
        <w:t>.</w:t>
      </w:r>
      <w:r w:rsidR="000015CA">
        <w:rPr>
          <w:sz w:val="21"/>
          <w:szCs w:val="21"/>
        </w:rPr>
        <w:t xml:space="preserve"> </w:t>
      </w:r>
      <w:r w:rsidRPr="00E81C63">
        <w:rPr>
          <w:rFonts w:hint="eastAsia"/>
          <w:sz w:val="21"/>
          <w:szCs w:val="21"/>
        </w:rPr>
        <w:t>长江流域洪涝灾害与科技对策</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科学出版社</w:t>
      </w:r>
      <w:r w:rsidRPr="00E81C63">
        <w:rPr>
          <w:rFonts w:hint="eastAsia"/>
          <w:sz w:val="21"/>
          <w:szCs w:val="21"/>
        </w:rPr>
        <w:t>,</w:t>
      </w:r>
      <w:r w:rsidR="000015CA">
        <w:rPr>
          <w:sz w:val="21"/>
          <w:szCs w:val="21"/>
        </w:rPr>
        <w:t xml:space="preserve"> </w:t>
      </w:r>
      <w:r w:rsidRPr="00E81C63">
        <w:rPr>
          <w:rFonts w:hint="eastAsia"/>
          <w:sz w:val="21"/>
          <w:szCs w:val="21"/>
        </w:rPr>
        <w:t>1999:</w:t>
      </w:r>
      <w:r w:rsidR="000015CA">
        <w:rPr>
          <w:sz w:val="21"/>
          <w:szCs w:val="21"/>
        </w:rPr>
        <w:t xml:space="preserve"> </w:t>
      </w:r>
      <w:r w:rsidRPr="00E81C63">
        <w:rPr>
          <w:rFonts w:hint="eastAsia"/>
          <w:sz w:val="21"/>
          <w:szCs w:val="21"/>
        </w:rPr>
        <w:t>32-36.</w:t>
      </w:r>
    </w:p>
    <w:p w14:paraId="4B981BA8" w14:textId="77777777" w:rsidR="00085E76" w:rsidRPr="009478F6" w:rsidRDefault="00085E76" w:rsidP="00F47EFF">
      <w:pPr>
        <w:pStyle w:val="a4"/>
        <w:numPr>
          <w:ilvl w:val="0"/>
          <w:numId w:val="20"/>
        </w:numPr>
        <w:spacing w:line="360" w:lineRule="auto"/>
        <w:ind w:firstLineChars="0"/>
        <w:rPr>
          <w:sz w:val="21"/>
          <w:szCs w:val="21"/>
        </w:rPr>
      </w:pPr>
      <w:r>
        <w:rPr>
          <w:rFonts w:hint="eastAsia"/>
          <w:sz w:val="21"/>
          <w:szCs w:val="21"/>
        </w:rPr>
        <w:t>BAKER S K,</w:t>
      </w:r>
      <w:r w:rsidR="000015CA">
        <w:rPr>
          <w:sz w:val="21"/>
          <w:szCs w:val="21"/>
        </w:rPr>
        <w:t xml:space="preserve"> </w:t>
      </w:r>
      <w:r>
        <w:rPr>
          <w:rFonts w:hint="eastAsia"/>
          <w:sz w:val="21"/>
          <w:szCs w:val="21"/>
        </w:rPr>
        <w:t>JACKSON M E.</w:t>
      </w:r>
      <w:r w:rsidR="000015CA">
        <w:rPr>
          <w:sz w:val="21"/>
          <w:szCs w:val="21"/>
        </w:rPr>
        <w:t xml:space="preserve"> </w:t>
      </w:r>
      <w:r>
        <w:rPr>
          <w:rFonts w:hint="eastAsia"/>
          <w:sz w:val="21"/>
          <w:szCs w:val="21"/>
        </w:rPr>
        <w:t>The future of resource sharing[</w:t>
      </w:r>
      <w:r>
        <w:rPr>
          <w:sz w:val="21"/>
          <w:szCs w:val="21"/>
        </w:rPr>
        <w:t>M</w:t>
      </w:r>
      <w:r>
        <w:rPr>
          <w:rFonts w:hint="eastAsia"/>
          <w:sz w:val="21"/>
          <w:szCs w:val="21"/>
        </w:rPr>
        <w:t>]</w:t>
      </w:r>
      <w:r>
        <w:rPr>
          <w:sz w:val="21"/>
          <w:szCs w:val="21"/>
        </w:rPr>
        <w:t>.</w:t>
      </w:r>
      <w:r w:rsidR="000015CA">
        <w:rPr>
          <w:sz w:val="21"/>
          <w:szCs w:val="21"/>
        </w:rPr>
        <w:t xml:space="preserve"> </w:t>
      </w:r>
      <w:r>
        <w:rPr>
          <w:sz w:val="21"/>
          <w:szCs w:val="21"/>
        </w:rPr>
        <w:t>New York:</w:t>
      </w:r>
      <w:r w:rsidR="000015CA">
        <w:rPr>
          <w:sz w:val="21"/>
          <w:szCs w:val="21"/>
        </w:rPr>
        <w:t xml:space="preserve"> </w:t>
      </w:r>
      <w:r>
        <w:rPr>
          <w:sz w:val="21"/>
          <w:szCs w:val="21"/>
        </w:rPr>
        <w:t>The Haworth Press,</w:t>
      </w:r>
      <w:r w:rsidR="000015CA">
        <w:rPr>
          <w:sz w:val="21"/>
          <w:szCs w:val="21"/>
        </w:rPr>
        <w:t xml:space="preserve"> </w:t>
      </w:r>
      <w:r>
        <w:rPr>
          <w:sz w:val="21"/>
          <w:szCs w:val="21"/>
        </w:rPr>
        <w:t>1995.</w:t>
      </w:r>
    </w:p>
    <w:p w14:paraId="2569E4C8" w14:textId="77777777" w:rsidR="00085E76" w:rsidRPr="00085E76" w:rsidRDefault="00085E76" w:rsidP="00F47EFF">
      <w:pPr>
        <w:pStyle w:val="a4"/>
        <w:numPr>
          <w:ilvl w:val="0"/>
          <w:numId w:val="20"/>
        </w:numPr>
        <w:spacing w:line="360" w:lineRule="auto"/>
        <w:ind w:firstLineChars="0"/>
        <w:rPr>
          <w:sz w:val="21"/>
          <w:szCs w:val="21"/>
        </w:rPr>
      </w:pPr>
      <w:r w:rsidRPr="00E81C63">
        <w:rPr>
          <w:rFonts w:hint="eastAsia"/>
          <w:sz w:val="21"/>
          <w:szCs w:val="21"/>
        </w:rPr>
        <w:t>中国图书馆学会</w:t>
      </w:r>
      <w:r w:rsidRPr="00E81C63">
        <w:rPr>
          <w:rFonts w:hint="eastAsia"/>
          <w:sz w:val="21"/>
          <w:szCs w:val="21"/>
        </w:rPr>
        <w:t>.</w:t>
      </w:r>
      <w:r w:rsidR="000015CA">
        <w:rPr>
          <w:sz w:val="21"/>
          <w:szCs w:val="21"/>
        </w:rPr>
        <w:t xml:space="preserve"> </w:t>
      </w:r>
      <w:r w:rsidRPr="00E81C63">
        <w:rPr>
          <w:rFonts w:hint="eastAsia"/>
          <w:sz w:val="21"/>
          <w:szCs w:val="21"/>
        </w:rPr>
        <w:t>图书馆学通讯</w:t>
      </w:r>
      <w:r w:rsidRPr="00E81C63">
        <w:rPr>
          <w:rFonts w:hint="eastAsia"/>
          <w:sz w:val="21"/>
          <w:szCs w:val="21"/>
        </w:rPr>
        <w:t>[J].</w:t>
      </w:r>
      <w:r w:rsidR="000015CA">
        <w:rPr>
          <w:sz w:val="21"/>
          <w:szCs w:val="21"/>
        </w:rPr>
        <w:t xml:space="preserve"> </w:t>
      </w:r>
      <w:r w:rsidRPr="00E81C63">
        <w:rPr>
          <w:rFonts w:hint="eastAsia"/>
          <w:sz w:val="21"/>
          <w:szCs w:val="21"/>
        </w:rPr>
        <w:t>1957(l)-1990(4).</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北京图书馆</w:t>
      </w:r>
      <w:r>
        <w:rPr>
          <w:rFonts w:hint="eastAsia"/>
          <w:sz w:val="21"/>
          <w:szCs w:val="21"/>
        </w:rPr>
        <w:t>,</w:t>
      </w:r>
      <w:r w:rsidR="000015CA">
        <w:rPr>
          <w:sz w:val="21"/>
          <w:szCs w:val="21"/>
        </w:rPr>
        <w:t xml:space="preserve"> </w:t>
      </w:r>
      <w:r w:rsidRPr="00E81C63">
        <w:rPr>
          <w:rFonts w:hint="eastAsia"/>
          <w:sz w:val="21"/>
          <w:szCs w:val="21"/>
        </w:rPr>
        <w:t>1957-1990.</w:t>
      </w:r>
    </w:p>
    <w:p w14:paraId="6A7AA3F2" w14:textId="77777777" w:rsidR="00085E76" w:rsidRDefault="00085E76" w:rsidP="00F47EFF">
      <w:pPr>
        <w:spacing w:line="360" w:lineRule="auto"/>
        <w:ind w:firstLine="482"/>
        <w:rPr>
          <w:b/>
        </w:rPr>
      </w:pPr>
      <w:r>
        <w:rPr>
          <w:rFonts w:hint="eastAsia"/>
          <w:b/>
        </w:rPr>
        <w:t>学位论文</w:t>
      </w:r>
    </w:p>
    <w:p w14:paraId="7DF06C34" w14:textId="77777777" w:rsidR="00085E76" w:rsidRDefault="00085E76" w:rsidP="00F47EFF">
      <w:pPr>
        <w:pStyle w:val="a4"/>
        <w:numPr>
          <w:ilvl w:val="0"/>
          <w:numId w:val="20"/>
        </w:numPr>
        <w:spacing w:line="360" w:lineRule="auto"/>
        <w:ind w:firstLineChars="0"/>
        <w:rPr>
          <w:sz w:val="21"/>
          <w:szCs w:val="21"/>
        </w:rPr>
      </w:pPr>
      <w:r w:rsidRPr="00353D73">
        <w:rPr>
          <w:rFonts w:hint="eastAsia"/>
          <w:sz w:val="21"/>
          <w:szCs w:val="21"/>
        </w:rPr>
        <w:t>张志祥</w:t>
      </w:r>
      <w:r>
        <w:rPr>
          <w:sz w:val="21"/>
          <w:szCs w:val="21"/>
        </w:rPr>
        <w:t>.</w:t>
      </w:r>
      <w:r w:rsidR="000015CA">
        <w:rPr>
          <w:sz w:val="21"/>
          <w:szCs w:val="21"/>
        </w:rPr>
        <w:t xml:space="preserve"> </w:t>
      </w:r>
      <w:r w:rsidRPr="00353D73">
        <w:rPr>
          <w:rFonts w:hint="eastAsia"/>
          <w:sz w:val="21"/>
          <w:szCs w:val="21"/>
        </w:rPr>
        <w:t>间断动力系统的随机扰动及其在守恒律方程中的应用</w:t>
      </w:r>
      <w:r w:rsidRPr="00353D73">
        <w:rPr>
          <w:rFonts w:hint="eastAsia"/>
          <w:sz w:val="21"/>
          <w:szCs w:val="21"/>
        </w:rPr>
        <w:t>[D].</w:t>
      </w:r>
      <w:r w:rsidR="000015CA">
        <w:rPr>
          <w:sz w:val="21"/>
          <w:szCs w:val="21"/>
        </w:rPr>
        <w:t xml:space="preserve"> </w:t>
      </w:r>
      <w:r w:rsidRPr="00353D73">
        <w:rPr>
          <w:rFonts w:hint="eastAsia"/>
          <w:sz w:val="21"/>
          <w:szCs w:val="21"/>
        </w:rPr>
        <w:t>北京</w:t>
      </w:r>
      <w:r w:rsidRPr="00353D73">
        <w:rPr>
          <w:rFonts w:hint="eastAsia"/>
          <w:sz w:val="21"/>
          <w:szCs w:val="21"/>
        </w:rPr>
        <w:t>:</w:t>
      </w:r>
      <w:r w:rsidR="000015CA">
        <w:rPr>
          <w:sz w:val="21"/>
          <w:szCs w:val="21"/>
        </w:rPr>
        <w:t xml:space="preserve"> </w:t>
      </w:r>
      <w:r w:rsidRPr="00353D73">
        <w:rPr>
          <w:rFonts w:hint="eastAsia"/>
          <w:sz w:val="21"/>
          <w:szCs w:val="21"/>
        </w:rPr>
        <w:t>北京大学数学学院</w:t>
      </w:r>
      <w:r w:rsidRPr="00353D73">
        <w:rPr>
          <w:rFonts w:hint="eastAsia"/>
          <w:sz w:val="21"/>
          <w:szCs w:val="21"/>
        </w:rPr>
        <w:t>,</w:t>
      </w:r>
      <w:r w:rsidR="000015CA">
        <w:rPr>
          <w:sz w:val="21"/>
          <w:szCs w:val="21"/>
        </w:rPr>
        <w:t xml:space="preserve"> </w:t>
      </w:r>
      <w:r w:rsidRPr="00353D73">
        <w:rPr>
          <w:rFonts w:hint="eastAsia"/>
          <w:sz w:val="21"/>
          <w:szCs w:val="21"/>
        </w:rPr>
        <w:t>1998.</w:t>
      </w:r>
    </w:p>
    <w:p w14:paraId="0B73F94F"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 xml:space="preserve">CALMS R </w:t>
      </w:r>
      <w:proofErr w:type="spellStart"/>
      <w:proofErr w:type="gramStart"/>
      <w:r>
        <w:rPr>
          <w:rFonts w:hint="eastAsia"/>
          <w:sz w:val="21"/>
          <w:szCs w:val="21"/>
        </w:rPr>
        <w:t>B.</w:t>
      </w:r>
      <w:r w:rsidRPr="00D2419A">
        <w:rPr>
          <w:rFonts w:hint="eastAsia"/>
          <w:sz w:val="21"/>
          <w:szCs w:val="21"/>
        </w:rPr>
        <w:t>Infrared</w:t>
      </w:r>
      <w:proofErr w:type="spellEnd"/>
      <w:proofErr w:type="gramEnd"/>
      <w:r w:rsidRPr="00D2419A">
        <w:rPr>
          <w:rFonts w:hint="eastAsia"/>
          <w:sz w:val="21"/>
          <w:szCs w:val="21"/>
        </w:rPr>
        <w:t xml:space="preserve"> spectroscop</w:t>
      </w:r>
      <w:r>
        <w:rPr>
          <w:rFonts w:hint="eastAsia"/>
          <w:sz w:val="21"/>
          <w:szCs w:val="21"/>
        </w:rPr>
        <w:t>ic studies on solid oxygen [D].</w:t>
      </w:r>
      <w:r w:rsidR="000015CA">
        <w:rPr>
          <w:sz w:val="21"/>
          <w:szCs w:val="21"/>
        </w:rPr>
        <w:t xml:space="preserve"> </w:t>
      </w:r>
      <w:r w:rsidRPr="00D2419A">
        <w:rPr>
          <w:rFonts w:hint="eastAsia"/>
          <w:sz w:val="21"/>
          <w:szCs w:val="21"/>
        </w:rPr>
        <w:t>Berkeley</w:t>
      </w:r>
      <w:r>
        <w:rPr>
          <w:sz w:val="21"/>
          <w:szCs w:val="21"/>
        </w:rPr>
        <w:t>:</w:t>
      </w:r>
      <w:r w:rsidR="00B11D94">
        <w:rPr>
          <w:sz w:val="21"/>
          <w:szCs w:val="21"/>
        </w:rPr>
        <w:t xml:space="preserve"> </w:t>
      </w:r>
      <w:r w:rsidRPr="00D2419A">
        <w:rPr>
          <w:rFonts w:hint="eastAsia"/>
          <w:sz w:val="21"/>
          <w:szCs w:val="21"/>
        </w:rPr>
        <w:t>Univ</w:t>
      </w:r>
      <w:r>
        <w:rPr>
          <w:rFonts w:hint="eastAsia"/>
          <w:sz w:val="21"/>
          <w:szCs w:val="21"/>
        </w:rPr>
        <w:t>.</w:t>
      </w:r>
      <w:r w:rsidR="00B11D94">
        <w:rPr>
          <w:sz w:val="21"/>
          <w:szCs w:val="21"/>
        </w:rPr>
        <w:t xml:space="preserve"> </w:t>
      </w:r>
      <w:r w:rsidRPr="00D2419A">
        <w:rPr>
          <w:rFonts w:hint="eastAsia"/>
          <w:sz w:val="21"/>
          <w:szCs w:val="21"/>
        </w:rPr>
        <w:t>of California,</w:t>
      </w:r>
      <w:r w:rsidR="000015CA">
        <w:rPr>
          <w:sz w:val="21"/>
          <w:szCs w:val="21"/>
        </w:rPr>
        <w:t xml:space="preserve"> </w:t>
      </w:r>
      <w:r w:rsidRPr="00D2419A">
        <w:rPr>
          <w:rFonts w:hint="eastAsia"/>
          <w:sz w:val="21"/>
          <w:szCs w:val="21"/>
        </w:rPr>
        <w:t>1965.</w:t>
      </w:r>
    </w:p>
    <w:p w14:paraId="7B300D42" w14:textId="77777777" w:rsidR="00085E76" w:rsidRDefault="00085E76" w:rsidP="00F47EFF">
      <w:pPr>
        <w:spacing w:line="360" w:lineRule="auto"/>
        <w:ind w:firstLineChars="0" w:firstLine="480"/>
        <w:rPr>
          <w:b/>
        </w:rPr>
      </w:pPr>
      <w:r>
        <w:rPr>
          <w:rFonts w:hint="eastAsia"/>
          <w:b/>
        </w:rPr>
        <w:t>专利</w:t>
      </w:r>
    </w:p>
    <w:p w14:paraId="7D799AB4"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邓一刚</w:t>
      </w:r>
      <w:r w:rsidRPr="00E81C63">
        <w:rPr>
          <w:rFonts w:hint="eastAsia"/>
          <w:sz w:val="21"/>
          <w:szCs w:val="21"/>
        </w:rPr>
        <w:t>.</w:t>
      </w:r>
      <w:r w:rsidR="000015CA">
        <w:rPr>
          <w:sz w:val="21"/>
          <w:szCs w:val="21"/>
        </w:rPr>
        <w:t xml:space="preserve"> </w:t>
      </w:r>
      <w:r w:rsidRPr="00E81C63">
        <w:rPr>
          <w:rFonts w:hint="eastAsia"/>
          <w:sz w:val="21"/>
          <w:szCs w:val="21"/>
        </w:rPr>
        <w:t>全智能节电器</w:t>
      </w:r>
      <w:r w:rsidRPr="00E81C63">
        <w:rPr>
          <w:rFonts w:hint="eastAsia"/>
          <w:sz w:val="21"/>
          <w:szCs w:val="21"/>
        </w:rPr>
        <w:t>:</w:t>
      </w:r>
      <w:r w:rsidR="000015CA">
        <w:rPr>
          <w:sz w:val="21"/>
          <w:szCs w:val="21"/>
        </w:rPr>
        <w:t xml:space="preserve"> </w:t>
      </w:r>
      <w:r w:rsidRPr="00E81C63">
        <w:rPr>
          <w:rFonts w:hint="eastAsia"/>
          <w:sz w:val="21"/>
          <w:szCs w:val="21"/>
        </w:rPr>
        <w:t>200610171314.</w:t>
      </w:r>
      <w:r w:rsidR="00F76EE4">
        <w:rPr>
          <w:sz w:val="21"/>
          <w:szCs w:val="21"/>
        </w:rPr>
        <w:t xml:space="preserve"> </w:t>
      </w:r>
      <w:r w:rsidRPr="00E81C63">
        <w:rPr>
          <w:rFonts w:hint="eastAsia"/>
          <w:sz w:val="21"/>
          <w:szCs w:val="21"/>
        </w:rPr>
        <w:t>[P].</w:t>
      </w:r>
      <w:r w:rsidR="000015CA">
        <w:rPr>
          <w:sz w:val="21"/>
          <w:szCs w:val="21"/>
        </w:rPr>
        <w:t xml:space="preserve"> </w:t>
      </w:r>
      <w:r w:rsidRPr="00E81C63">
        <w:rPr>
          <w:rFonts w:hint="eastAsia"/>
          <w:sz w:val="21"/>
          <w:szCs w:val="21"/>
        </w:rPr>
        <w:t>2006-12-13.</w:t>
      </w:r>
    </w:p>
    <w:p w14:paraId="3D30E3CD" w14:textId="77777777" w:rsidR="00EC0A39" w:rsidRPr="00085E76" w:rsidRDefault="00EC0A39" w:rsidP="00F47EFF">
      <w:pPr>
        <w:pStyle w:val="a4"/>
        <w:numPr>
          <w:ilvl w:val="0"/>
          <w:numId w:val="20"/>
        </w:numPr>
        <w:spacing w:line="360" w:lineRule="auto"/>
        <w:ind w:firstLineChars="0"/>
        <w:rPr>
          <w:sz w:val="21"/>
          <w:szCs w:val="21"/>
        </w:rPr>
      </w:pPr>
      <w:r>
        <w:rPr>
          <w:sz w:val="21"/>
          <w:szCs w:val="21"/>
        </w:rPr>
        <w:t>KOSEKI A,</w:t>
      </w:r>
      <w:r w:rsidR="00F76EE4">
        <w:rPr>
          <w:sz w:val="21"/>
          <w:szCs w:val="21"/>
        </w:rPr>
        <w:t xml:space="preserve"> </w:t>
      </w:r>
      <w:r>
        <w:rPr>
          <w:sz w:val="21"/>
          <w:szCs w:val="21"/>
        </w:rPr>
        <w:t>MOMOSE H,</w:t>
      </w:r>
      <w:r w:rsidR="000015CA">
        <w:rPr>
          <w:sz w:val="21"/>
          <w:szCs w:val="21"/>
        </w:rPr>
        <w:t xml:space="preserve"> </w:t>
      </w:r>
      <w:r>
        <w:rPr>
          <w:sz w:val="21"/>
          <w:szCs w:val="21"/>
        </w:rPr>
        <w:t>KAWAHITO M,</w:t>
      </w:r>
      <w:r w:rsidR="000015CA">
        <w:rPr>
          <w:sz w:val="21"/>
          <w:szCs w:val="21"/>
        </w:rPr>
        <w:t xml:space="preserve"> </w:t>
      </w:r>
      <w:r>
        <w:rPr>
          <w:sz w:val="21"/>
          <w:szCs w:val="21"/>
        </w:rPr>
        <w:t>et al. Compiler:</w:t>
      </w:r>
      <w:r w:rsidR="000015CA">
        <w:rPr>
          <w:sz w:val="21"/>
          <w:szCs w:val="21"/>
        </w:rPr>
        <w:t xml:space="preserve"> </w:t>
      </w:r>
      <w:r>
        <w:rPr>
          <w:sz w:val="21"/>
          <w:szCs w:val="21"/>
        </w:rPr>
        <w:t xml:space="preserve">US828402[P/OL]. 2002-05-25[2002-05-28]. </w:t>
      </w:r>
      <w:r>
        <w:rPr>
          <w:sz w:val="21"/>
          <w:szCs w:val="21"/>
        </w:rPr>
        <w:lastRenderedPageBreak/>
        <w:t>Http://FF&amp;p=1&amp;u=netahtml/PTO/search-bool.html&amp;r=5&amp;f=G&amp;l=50&amp;col=AND&amp;d=PG01&amp;sl=IBM.AS&amp;OS=AN/IBM/RS=AN/IBM.</w:t>
      </w:r>
    </w:p>
    <w:p w14:paraId="17A0056B" w14:textId="77777777" w:rsidR="00085E76" w:rsidRDefault="00085E76" w:rsidP="00F47EFF">
      <w:pPr>
        <w:spacing w:line="360" w:lineRule="auto"/>
        <w:ind w:firstLineChars="0" w:firstLine="480"/>
        <w:rPr>
          <w:b/>
        </w:rPr>
      </w:pPr>
      <w:r>
        <w:rPr>
          <w:rFonts w:hint="eastAsia"/>
          <w:b/>
        </w:rPr>
        <w:t>期刊</w:t>
      </w:r>
    </w:p>
    <w:p w14:paraId="70FC9A75" w14:textId="77777777"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袁训来</w:t>
      </w:r>
      <w:r w:rsidRPr="00E81C63">
        <w:rPr>
          <w:rFonts w:hint="eastAsia"/>
          <w:sz w:val="21"/>
          <w:szCs w:val="21"/>
        </w:rPr>
        <w:t>,</w:t>
      </w:r>
      <w:r w:rsidR="000015CA">
        <w:rPr>
          <w:sz w:val="21"/>
          <w:szCs w:val="21"/>
        </w:rPr>
        <w:t xml:space="preserve"> </w:t>
      </w:r>
      <w:r w:rsidRPr="00E81C63">
        <w:rPr>
          <w:rFonts w:hint="eastAsia"/>
          <w:sz w:val="21"/>
          <w:szCs w:val="21"/>
        </w:rPr>
        <w:t>陈哲</w:t>
      </w:r>
      <w:r w:rsidRPr="00E81C63">
        <w:rPr>
          <w:rFonts w:hint="eastAsia"/>
          <w:sz w:val="21"/>
          <w:szCs w:val="21"/>
        </w:rPr>
        <w:t>,</w:t>
      </w:r>
      <w:r w:rsidR="000015CA">
        <w:rPr>
          <w:sz w:val="21"/>
          <w:szCs w:val="21"/>
        </w:rPr>
        <w:t xml:space="preserve"> </w:t>
      </w:r>
      <w:r w:rsidRPr="00E81C63">
        <w:rPr>
          <w:rFonts w:hint="eastAsia"/>
          <w:sz w:val="21"/>
          <w:szCs w:val="21"/>
        </w:rPr>
        <w:t>肖书海</w:t>
      </w:r>
      <w:r w:rsidRPr="00E81C63">
        <w:rPr>
          <w:rFonts w:hint="eastAsia"/>
          <w:sz w:val="21"/>
          <w:szCs w:val="21"/>
        </w:rPr>
        <w:t>,</w:t>
      </w:r>
      <w:r w:rsidR="000015CA">
        <w:rPr>
          <w:sz w:val="21"/>
          <w:szCs w:val="21"/>
        </w:rPr>
        <w:t xml:space="preserve"> </w:t>
      </w:r>
      <w:r w:rsidRPr="00E81C63">
        <w:rPr>
          <w:rFonts w:hint="eastAsia"/>
          <w:sz w:val="21"/>
          <w:szCs w:val="21"/>
        </w:rPr>
        <w:t>等</w:t>
      </w:r>
      <w:r w:rsidRPr="00E81C63">
        <w:rPr>
          <w:rFonts w:hint="eastAsia"/>
          <w:sz w:val="21"/>
          <w:szCs w:val="21"/>
        </w:rPr>
        <w:t>.</w:t>
      </w:r>
      <w:r w:rsidR="000015CA">
        <w:rPr>
          <w:sz w:val="21"/>
          <w:szCs w:val="21"/>
        </w:rPr>
        <w:t xml:space="preserve"> </w:t>
      </w:r>
      <w:r w:rsidRPr="00E81C63">
        <w:rPr>
          <w:rFonts w:hint="eastAsia"/>
          <w:sz w:val="21"/>
          <w:szCs w:val="21"/>
        </w:rPr>
        <w:t>蓝田生物群</w:t>
      </w:r>
      <w:r w:rsidRPr="00E81C63">
        <w:rPr>
          <w:rFonts w:hint="eastAsia"/>
          <w:sz w:val="21"/>
          <w:szCs w:val="21"/>
        </w:rPr>
        <w:t>:</w:t>
      </w:r>
      <w:r w:rsidR="000015CA">
        <w:rPr>
          <w:sz w:val="21"/>
          <w:szCs w:val="21"/>
        </w:rPr>
        <w:t xml:space="preserve"> </w:t>
      </w:r>
      <w:r w:rsidRPr="00E81C63">
        <w:rPr>
          <w:rFonts w:hint="eastAsia"/>
          <w:sz w:val="21"/>
          <w:szCs w:val="21"/>
        </w:rPr>
        <w:t>一个认识多细胞生物起源和早期演化的新窗口</w:t>
      </w:r>
      <w:r w:rsidRPr="00E81C63">
        <w:rPr>
          <w:rFonts w:hint="eastAsia"/>
          <w:sz w:val="21"/>
          <w:szCs w:val="21"/>
        </w:rPr>
        <w:t>[J].</w:t>
      </w:r>
      <w:r w:rsidR="000015CA">
        <w:rPr>
          <w:sz w:val="21"/>
          <w:szCs w:val="21"/>
        </w:rPr>
        <w:t xml:space="preserve"> </w:t>
      </w:r>
      <w:r w:rsidRPr="00E81C63">
        <w:rPr>
          <w:rFonts w:hint="eastAsia"/>
          <w:sz w:val="21"/>
          <w:szCs w:val="21"/>
        </w:rPr>
        <w:t>科学通报</w:t>
      </w:r>
      <w:r w:rsidRPr="00E81C63">
        <w:rPr>
          <w:rFonts w:hint="eastAsia"/>
          <w:sz w:val="21"/>
          <w:szCs w:val="21"/>
        </w:rPr>
        <w:t>,</w:t>
      </w:r>
      <w:r w:rsidR="000015CA">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55(34):</w:t>
      </w:r>
      <w:r w:rsidR="000015CA">
        <w:rPr>
          <w:sz w:val="21"/>
          <w:szCs w:val="21"/>
        </w:rPr>
        <w:t xml:space="preserve"> </w:t>
      </w:r>
      <w:r w:rsidRPr="00E81C63">
        <w:rPr>
          <w:rFonts w:hint="eastAsia"/>
          <w:sz w:val="21"/>
          <w:szCs w:val="21"/>
        </w:rPr>
        <w:t>3219.</w:t>
      </w:r>
      <w:r w:rsidR="000015CA">
        <w:rPr>
          <w:sz w:val="21"/>
          <w:szCs w:val="21"/>
        </w:rPr>
        <w:t xml:space="preserve"> </w:t>
      </w:r>
    </w:p>
    <w:p w14:paraId="25BE6A60" w14:textId="77777777" w:rsidR="00085E76" w:rsidRDefault="00085E76" w:rsidP="00F47EFF">
      <w:pPr>
        <w:pStyle w:val="a4"/>
        <w:numPr>
          <w:ilvl w:val="0"/>
          <w:numId w:val="20"/>
        </w:numPr>
        <w:spacing w:line="360" w:lineRule="auto"/>
        <w:ind w:firstLineChars="0"/>
        <w:rPr>
          <w:sz w:val="21"/>
          <w:szCs w:val="21"/>
        </w:rPr>
      </w:pPr>
      <w:r w:rsidRPr="009478F6">
        <w:rPr>
          <w:rFonts w:hint="eastAsia"/>
          <w:sz w:val="21"/>
          <w:szCs w:val="21"/>
        </w:rPr>
        <w:t>李炳穆</w:t>
      </w:r>
      <w:r w:rsidRPr="009478F6">
        <w:rPr>
          <w:rFonts w:hint="eastAsia"/>
          <w:sz w:val="21"/>
          <w:szCs w:val="21"/>
        </w:rPr>
        <w:t>.</w:t>
      </w:r>
      <w:r w:rsidR="000015CA">
        <w:rPr>
          <w:sz w:val="21"/>
          <w:szCs w:val="21"/>
        </w:rPr>
        <w:t xml:space="preserve"> </w:t>
      </w:r>
      <w:r w:rsidRPr="009478F6">
        <w:rPr>
          <w:rFonts w:hint="eastAsia"/>
          <w:sz w:val="21"/>
          <w:szCs w:val="21"/>
        </w:rPr>
        <w:t>理想的图书馆员和信息专家的素质与形象</w:t>
      </w:r>
      <w:r w:rsidRPr="009478F6">
        <w:rPr>
          <w:rFonts w:hint="eastAsia"/>
          <w:sz w:val="21"/>
          <w:szCs w:val="21"/>
        </w:rPr>
        <w:t>[J].</w:t>
      </w:r>
      <w:r w:rsidR="000015CA">
        <w:rPr>
          <w:sz w:val="21"/>
          <w:szCs w:val="21"/>
        </w:rPr>
        <w:t xml:space="preserve"> </w:t>
      </w:r>
      <w:r w:rsidRPr="009478F6">
        <w:rPr>
          <w:rFonts w:hint="eastAsia"/>
          <w:sz w:val="21"/>
          <w:szCs w:val="21"/>
        </w:rPr>
        <w:t>图书情报工作</w:t>
      </w:r>
      <w:r w:rsidRPr="009478F6">
        <w:rPr>
          <w:rFonts w:hint="eastAsia"/>
          <w:sz w:val="21"/>
          <w:szCs w:val="21"/>
        </w:rPr>
        <w:t>,</w:t>
      </w:r>
      <w:r w:rsidR="000015CA">
        <w:rPr>
          <w:sz w:val="21"/>
          <w:szCs w:val="21"/>
        </w:rPr>
        <w:t xml:space="preserve"> </w:t>
      </w:r>
      <w:r w:rsidRPr="009478F6">
        <w:rPr>
          <w:rFonts w:hint="eastAsia"/>
          <w:sz w:val="21"/>
          <w:szCs w:val="21"/>
        </w:rPr>
        <w:t>2000,</w:t>
      </w:r>
      <w:r w:rsidR="000015CA">
        <w:rPr>
          <w:sz w:val="21"/>
          <w:szCs w:val="21"/>
        </w:rPr>
        <w:t xml:space="preserve"> </w:t>
      </w:r>
      <w:r w:rsidRPr="009478F6">
        <w:rPr>
          <w:rFonts w:hint="eastAsia"/>
          <w:sz w:val="21"/>
          <w:szCs w:val="21"/>
        </w:rPr>
        <w:t>(2):</w:t>
      </w:r>
      <w:r w:rsidR="00311A6D">
        <w:rPr>
          <w:sz w:val="21"/>
          <w:szCs w:val="21"/>
        </w:rPr>
        <w:t xml:space="preserve"> </w:t>
      </w:r>
      <w:r w:rsidRPr="009478F6">
        <w:rPr>
          <w:rFonts w:hint="eastAsia"/>
          <w:sz w:val="21"/>
          <w:szCs w:val="21"/>
        </w:rPr>
        <w:t>5-8.</w:t>
      </w:r>
    </w:p>
    <w:p w14:paraId="15039FB2" w14:textId="77777777"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DES MARAIS D J</w:t>
      </w:r>
      <w:r>
        <w:rPr>
          <w:sz w:val="21"/>
          <w:szCs w:val="21"/>
        </w:rPr>
        <w:t>,</w:t>
      </w:r>
      <w:r w:rsidR="000015CA">
        <w:rPr>
          <w:sz w:val="21"/>
          <w:szCs w:val="21"/>
        </w:rPr>
        <w:t xml:space="preserve"> </w:t>
      </w:r>
      <w:r>
        <w:rPr>
          <w:sz w:val="21"/>
          <w:szCs w:val="21"/>
        </w:rPr>
        <w:t>STRAUSS H,</w:t>
      </w:r>
      <w:r w:rsidR="000015CA">
        <w:rPr>
          <w:sz w:val="21"/>
          <w:szCs w:val="21"/>
        </w:rPr>
        <w:t xml:space="preserve"> </w:t>
      </w:r>
      <w:r>
        <w:rPr>
          <w:sz w:val="21"/>
          <w:szCs w:val="21"/>
        </w:rPr>
        <w:t>SUMMONS R E,</w:t>
      </w:r>
      <w:r w:rsidR="000015CA">
        <w:rPr>
          <w:sz w:val="21"/>
          <w:szCs w:val="21"/>
        </w:rPr>
        <w:t xml:space="preserve"> </w:t>
      </w:r>
      <w:r>
        <w:rPr>
          <w:sz w:val="21"/>
          <w:szCs w:val="21"/>
        </w:rPr>
        <w:t>et al.</w:t>
      </w:r>
      <w:r w:rsidR="000015CA">
        <w:rPr>
          <w:sz w:val="21"/>
          <w:szCs w:val="21"/>
        </w:rPr>
        <w:t xml:space="preserve"> </w:t>
      </w:r>
      <w:r>
        <w:rPr>
          <w:sz w:val="21"/>
          <w:szCs w:val="21"/>
        </w:rPr>
        <w:t>Carbon isotope evidence for the stepwise oxidation of the Proterozoic environment[J].</w:t>
      </w:r>
      <w:r w:rsidR="00F76EE4">
        <w:rPr>
          <w:sz w:val="21"/>
          <w:szCs w:val="21"/>
        </w:rPr>
        <w:t xml:space="preserve"> </w:t>
      </w:r>
      <w:r>
        <w:rPr>
          <w:sz w:val="21"/>
          <w:szCs w:val="21"/>
        </w:rPr>
        <w:t>Natu</w:t>
      </w:r>
      <w:r w:rsidR="00F76EE4">
        <w:rPr>
          <w:sz w:val="21"/>
          <w:szCs w:val="21"/>
        </w:rPr>
        <w:t>r</w:t>
      </w:r>
      <w:r>
        <w:rPr>
          <w:sz w:val="21"/>
          <w:szCs w:val="21"/>
        </w:rPr>
        <w:t>e,</w:t>
      </w:r>
      <w:r w:rsidR="000015CA">
        <w:rPr>
          <w:sz w:val="21"/>
          <w:szCs w:val="21"/>
        </w:rPr>
        <w:t xml:space="preserve"> </w:t>
      </w:r>
      <w:r>
        <w:rPr>
          <w:sz w:val="21"/>
          <w:szCs w:val="21"/>
        </w:rPr>
        <w:t>1992.</w:t>
      </w:r>
      <w:r w:rsidR="000015CA">
        <w:rPr>
          <w:sz w:val="21"/>
          <w:szCs w:val="21"/>
        </w:rPr>
        <w:t xml:space="preserve"> </w:t>
      </w:r>
      <w:r>
        <w:rPr>
          <w:sz w:val="21"/>
          <w:szCs w:val="21"/>
        </w:rPr>
        <w:t>359:</w:t>
      </w:r>
      <w:r w:rsidR="000015CA">
        <w:rPr>
          <w:sz w:val="21"/>
          <w:szCs w:val="21"/>
        </w:rPr>
        <w:t xml:space="preserve"> </w:t>
      </w:r>
      <w:r>
        <w:rPr>
          <w:sz w:val="21"/>
          <w:szCs w:val="21"/>
        </w:rPr>
        <w:t>605-609.</w:t>
      </w:r>
    </w:p>
    <w:p w14:paraId="471239B1" w14:textId="77777777" w:rsidR="00085E76" w:rsidRPr="00085E76" w:rsidRDefault="00085E76" w:rsidP="00F47EFF">
      <w:pPr>
        <w:spacing w:line="360" w:lineRule="auto"/>
        <w:ind w:firstLineChars="0" w:firstLine="480"/>
        <w:rPr>
          <w:b/>
        </w:rPr>
      </w:pPr>
      <w:r>
        <w:rPr>
          <w:rFonts w:hint="eastAsia"/>
          <w:b/>
        </w:rPr>
        <w:t>电子资源</w:t>
      </w:r>
    </w:p>
    <w:p w14:paraId="213C26D3" w14:textId="77777777" w:rsidR="009478F6" w:rsidRDefault="009478F6" w:rsidP="00F47EFF">
      <w:pPr>
        <w:pStyle w:val="a4"/>
        <w:numPr>
          <w:ilvl w:val="0"/>
          <w:numId w:val="20"/>
        </w:numPr>
        <w:spacing w:line="360" w:lineRule="auto"/>
        <w:ind w:firstLineChars="0"/>
        <w:rPr>
          <w:sz w:val="21"/>
          <w:szCs w:val="21"/>
        </w:rPr>
      </w:pPr>
      <w:r>
        <w:rPr>
          <w:rFonts w:hint="eastAsia"/>
          <w:sz w:val="21"/>
          <w:szCs w:val="21"/>
        </w:rPr>
        <w:t>中国</w:t>
      </w:r>
      <w:r>
        <w:rPr>
          <w:sz w:val="21"/>
          <w:szCs w:val="21"/>
        </w:rPr>
        <w:t>互联</w:t>
      </w:r>
      <w:r>
        <w:rPr>
          <w:rFonts w:hint="eastAsia"/>
          <w:sz w:val="21"/>
          <w:szCs w:val="21"/>
        </w:rPr>
        <w:t>网络</w:t>
      </w:r>
      <w:r>
        <w:rPr>
          <w:sz w:val="21"/>
          <w:szCs w:val="21"/>
        </w:rPr>
        <w:t>信息中心</w:t>
      </w:r>
      <w:r>
        <w:rPr>
          <w:rFonts w:hint="eastAsia"/>
          <w:sz w:val="21"/>
          <w:szCs w:val="21"/>
        </w:rPr>
        <w:t>.</w:t>
      </w:r>
      <w:r w:rsidR="00311A6D">
        <w:rPr>
          <w:sz w:val="21"/>
          <w:szCs w:val="21"/>
        </w:rPr>
        <w:t xml:space="preserve"> </w:t>
      </w:r>
      <w:r>
        <w:rPr>
          <w:rFonts w:hint="eastAsia"/>
          <w:sz w:val="21"/>
          <w:szCs w:val="21"/>
        </w:rPr>
        <w:t>第</w:t>
      </w:r>
      <w:r>
        <w:rPr>
          <w:rFonts w:hint="eastAsia"/>
          <w:sz w:val="21"/>
          <w:szCs w:val="21"/>
        </w:rPr>
        <w:t>29</w:t>
      </w:r>
      <w:r>
        <w:rPr>
          <w:rFonts w:hint="eastAsia"/>
          <w:sz w:val="21"/>
          <w:szCs w:val="21"/>
        </w:rPr>
        <w:t>次</w:t>
      </w:r>
      <w:r>
        <w:rPr>
          <w:sz w:val="21"/>
          <w:szCs w:val="21"/>
        </w:rPr>
        <w:t>中国互联</w:t>
      </w:r>
      <w:r>
        <w:rPr>
          <w:rFonts w:hint="eastAsia"/>
          <w:sz w:val="21"/>
          <w:szCs w:val="21"/>
        </w:rPr>
        <w:t>网络</w:t>
      </w:r>
      <w:r>
        <w:rPr>
          <w:sz w:val="21"/>
          <w:szCs w:val="21"/>
        </w:rPr>
        <w:t>发展现状统计报告</w:t>
      </w:r>
      <w:r>
        <w:rPr>
          <w:rFonts w:hint="eastAsia"/>
          <w:sz w:val="21"/>
          <w:szCs w:val="21"/>
        </w:rPr>
        <w:t>[</w:t>
      </w:r>
      <w:r>
        <w:rPr>
          <w:sz w:val="21"/>
          <w:szCs w:val="21"/>
        </w:rPr>
        <w:t>R/OL</w:t>
      </w:r>
      <w:r>
        <w:rPr>
          <w:rFonts w:hint="eastAsia"/>
          <w:sz w:val="21"/>
          <w:szCs w:val="21"/>
        </w:rPr>
        <w:t>]</w:t>
      </w:r>
      <w:r>
        <w:rPr>
          <w:sz w:val="21"/>
          <w:szCs w:val="21"/>
        </w:rPr>
        <w:t>.</w:t>
      </w:r>
      <w:r w:rsidR="00311A6D">
        <w:rPr>
          <w:sz w:val="21"/>
          <w:szCs w:val="21"/>
        </w:rPr>
        <w:t xml:space="preserve"> </w:t>
      </w:r>
      <w:r>
        <w:rPr>
          <w:sz w:val="21"/>
          <w:szCs w:val="21"/>
        </w:rPr>
        <w:t>(2012-01-16)</w:t>
      </w:r>
      <w:r w:rsidR="00311A6D">
        <w:rPr>
          <w:sz w:val="21"/>
          <w:szCs w:val="21"/>
        </w:rPr>
        <w:t xml:space="preserve"> </w:t>
      </w:r>
      <w:r>
        <w:rPr>
          <w:sz w:val="21"/>
          <w:szCs w:val="21"/>
        </w:rPr>
        <w:t>[2013-03-26].</w:t>
      </w:r>
      <w:r w:rsidR="00311A6D">
        <w:rPr>
          <w:sz w:val="21"/>
          <w:szCs w:val="21"/>
        </w:rPr>
        <w:t xml:space="preserve"> </w:t>
      </w:r>
      <w:r>
        <w:rPr>
          <w:sz w:val="21"/>
          <w:szCs w:val="21"/>
        </w:rPr>
        <w:t>http//www.cnnic.net.cn</w:t>
      </w:r>
      <w:r>
        <w:rPr>
          <w:rFonts w:hint="eastAsia"/>
          <w:sz w:val="21"/>
          <w:szCs w:val="21"/>
        </w:rPr>
        <w:t>/</w:t>
      </w:r>
      <w:r>
        <w:rPr>
          <w:sz w:val="21"/>
          <w:szCs w:val="21"/>
        </w:rPr>
        <w:t>hlwfzyj/hlwxzbg/201201/P020120709345264469680.pdf.</w:t>
      </w:r>
    </w:p>
    <w:p w14:paraId="1BAA393B" w14:textId="77777777" w:rsidR="009478F6" w:rsidRDefault="009478F6" w:rsidP="00F47EFF">
      <w:pPr>
        <w:pStyle w:val="a4"/>
        <w:numPr>
          <w:ilvl w:val="0"/>
          <w:numId w:val="20"/>
        </w:numPr>
        <w:spacing w:line="360" w:lineRule="auto"/>
        <w:ind w:firstLineChars="0"/>
        <w:rPr>
          <w:sz w:val="21"/>
          <w:szCs w:val="21"/>
        </w:rPr>
      </w:pPr>
      <w:r w:rsidRPr="00E81C63">
        <w:rPr>
          <w:sz w:val="21"/>
          <w:szCs w:val="21"/>
        </w:rPr>
        <w:t>HOPKINSON A.</w:t>
      </w:r>
      <w:r w:rsidR="00311A6D">
        <w:rPr>
          <w:sz w:val="21"/>
          <w:szCs w:val="21"/>
        </w:rPr>
        <w:t xml:space="preserve"> </w:t>
      </w:r>
      <w:r w:rsidRPr="00E81C63">
        <w:rPr>
          <w:sz w:val="21"/>
          <w:szCs w:val="21"/>
        </w:rPr>
        <w:t xml:space="preserve">UNIMARC and </w:t>
      </w:r>
      <w:proofErr w:type="spellStart"/>
      <w:r w:rsidRPr="00E81C63">
        <w:rPr>
          <w:sz w:val="21"/>
          <w:szCs w:val="21"/>
        </w:rPr>
        <w:t>metadsta</w:t>
      </w:r>
      <w:proofErr w:type="spellEnd"/>
      <w:r w:rsidRPr="00E81C63">
        <w:rPr>
          <w:sz w:val="21"/>
          <w:szCs w:val="21"/>
        </w:rPr>
        <w:t>: Dublin core [EB/OL]. (2009-04-22)</w:t>
      </w:r>
      <w:r w:rsidR="00311A6D">
        <w:rPr>
          <w:sz w:val="21"/>
          <w:szCs w:val="21"/>
        </w:rPr>
        <w:t xml:space="preserve"> </w:t>
      </w:r>
      <w:r w:rsidRPr="00E81C63">
        <w:rPr>
          <w:sz w:val="21"/>
          <w:szCs w:val="21"/>
        </w:rPr>
        <w:t xml:space="preserve">[2013-03-27]. </w:t>
      </w:r>
      <w:r w:rsidRPr="00BA2119">
        <w:rPr>
          <w:sz w:val="21"/>
          <w:szCs w:val="21"/>
        </w:rPr>
        <w:t>http://archive.ifla.org</w:t>
      </w:r>
      <w:r w:rsidRPr="00E81C63">
        <w:rPr>
          <w:sz w:val="21"/>
          <w:szCs w:val="21"/>
        </w:rPr>
        <w:t>.</w:t>
      </w:r>
    </w:p>
    <w:p w14:paraId="6C625855" w14:textId="77777777" w:rsidR="007862AC" w:rsidRPr="002F575A" w:rsidRDefault="007862AC" w:rsidP="009478F6">
      <w:pPr>
        <w:ind w:firstLineChars="0"/>
        <w:rPr>
          <w:rFonts w:cs="Times New Roman"/>
          <w:sz w:val="21"/>
          <w:szCs w:val="21"/>
        </w:rPr>
      </w:pPr>
      <w:r w:rsidRPr="002F575A">
        <w:rPr>
          <w:rFonts w:cs="Times New Roman"/>
          <w:sz w:val="21"/>
          <w:szCs w:val="21"/>
        </w:rPr>
        <w:br w:type="page"/>
      </w:r>
    </w:p>
    <w:p w14:paraId="13E3B529" w14:textId="77777777" w:rsidR="00B65041" w:rsidRDefault="00B65041" w:rsidP="00B65041">
      <w:pPr>
        <w:pStyle w:val="1"/>
      </w:pPr>
      <w:bookmarkStart w:id="34" w:name="_Toc156377276"/>
      <w:r>
        <w:rPr>
          <w:rFonts w:hint="eastAsia"/>
        </w:rPr>
        <w:lastRenderedPageBreak/>
        <w:t>附录</w:t>
      </w:r>
      <w:r>
        <w:rPr>
          <w:rFonts w:hint="eastAsia"/>
        </w:rPr>
        <w:t>A</w:t>
      </w:r>
      <w:r>
        <w:t xml:space="preserve"> </w:t>
      </w:r>
      <w:r>
        <w:rPr>
          <w:rFonts w:hint="eastAsia"/>
        </w:rPr>
        <w:t>附录</w:t>
      </w:r>
      <w:r>
        <w:t>名称</w:t>
      </w:r>
      <w:bookmarkEnd w:id="34"/>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br w:type="page"/>
      </w:r>
    </w:p>
    <w:p w14:paraId="50EE42BE" w14:textId="77777777" w:rsidR="007862AC" w:rsidRPr="008A39A3" w:rsidRDefault="007862AC" w:rsidP="008A39A3">
      <w:pPr>
        <w:pStyle w:val="1"/>
      </w:pPr>
      <w:bookmarkStart w:id="35" w:name="_Toc156377277"/>
      <w:r w:rsidRPr="008A39A3">
        <w:lastRenderedPageBreak/>
        <w:t>致</w:t>
      </w:r>
      <w:r w:rsidR="00FF3949">
        <w:t xml:space="preserve">    </w:t>
      </w:r>
      <w:r w:rsidRPr="008A39A3">
        <w:t>谢</w:t>
      </w:r>
      <w:bookmarkEnd w:id="35"/>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0D32CE">
      <w:headerReference w:type="default" r:id="rId36"/>
      <w:footerReference w:type="default" r:id="rId37"/>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26898" w14:textId="77777777" w:rsidR="00F87AFE" w:rsidRDefault="00F87AFE" w:rsidP="00D56B05">
      <w:pPr>
        <w:ind w:firstLine="480"/>
      </w:pPr>
      <w:r>
        <w:separator/>
      </w:r>
    </w:p>
  </w:endnote>
  <w:endnote w:type="continuationSeparator" w:id="0">
    <w:p w14:paraId="5389D6D3" w14:textId="77777777" w:rsidR="00F87AFE" w:rsidRDefault="00F87AFE"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ngLiU"/>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AE0C" w14:textId="77777777" w:rsidR="00F87AFE" w:rsidRDefault="00F87AFE" w:rsidP="00D56B05">
      <w:pPr>
        <w:ind w:firstLine="480"/>
      </w:pPr>
      <w:r>
        <w:separator/>
      </w:r>
    </w:p>
  </w:footnote>
  <w:footnote w:type="continuationSeparator" w:id="0">
    <w:p w14:paraId="2C8CDA54" w14:textId="77777777" w:rsidR="00F87AFE" w:rsidRDefault="00F87AFE" w:rsidP="00D56B05">
      <w:pPr>
        <w:ind w:firstLine="480"/>
      </w:pPr>
      <w:r>
        <w:continuationSeparator/>
      </w:r>
    </w:p>
  </w:footnote>
  <w:footnote w:id="1">
    <w:p w14:paraId="6638797C" w14:textId="77777777" w:rsidR="00E00F20" w:rsidRDefault="00E00F20" w:rsidP="00EA72BB">
      <w:pPr>
        <w:pStyle w:val="aff1"/>
        <w:ind w:firstLine="360"/>
        <w:jc w:val="both"/>
      </w:pPr>
      <w:r>
        <w:rPr>
          <w:rStyle w:val="aff3"/>
        </w:rPr>
        <w:footnoteRef/>
      </w:r>
      <w:r>
        <w:t xml:space="preserve"> </w:t>
      </w:r>
      <w:r>
        <w:rPr>
          <w:rFonts w:hint="eastAsia"/>
        </w:rPr>
        <w:t>马尔</w:t>
      </w:r>
      <w:r>
        <w:t>可</w:t>
      </w:r>
      <w:r>
        <w:rPr>
          <w:rFonts w:hint="eastAsia"/>
        </w:rPr>
        <w:t>夫</w:t>
      </w:r>
      <w:r>
        <w:t>链</w:t>
      </w:r>
      <w:r>
        <w:rPr>
          <w:rFonts w:hint="eastAsia"/>
        </w:rPr>
        <w:t>表示</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8CCA9" w14:textId="77777777" w:rsidR="003D53EA" w:rsidRPr="00D24A65" w:rsidRDefault="003D53EA" w:rsidP="00A3169F">
    <w:pPr>
      <w:pStyle w:val="ad"/>
      <w:ind w:firstLineChars="0" w:firstLine="0"/>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0"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7"/>
  </w:num>
  <w:num w:numId="4">
    <w:abstractNumId w:val="3"/>
  </w:num>
  <w:num w:numId="5">
    <w:abstractNumId w:val="6"/>
  </w:num>
  <w:num w:numId="6">
    <w:abstractNumId w:val="2"/>
  </w:num>
  <w:num w:numId="7">
    <w:abstractNumId w:val="11"/>
  </w:num>
  <w:num w:numId="8">
    <w:abstractNumId w:val="11"/>
  </w:num>
  <w:num w:numId="9">
    <w:abstractNumId w:val="11"/>
  </w:num>
  <w:num w:numId="10">
    <w:abstractNumId w:val="11"/>
  </w:num>
  <w:num w:numId="11">
    <w:abstractNumId w:val="4"/>
  </w:num>
  <w:num w:numId="12">
    <w:abstractNumId w:val="5"/>
  </w:num>
  <w:num w:numId="13">
    <w:abstractNumId w:val="0"/>
  </w:num>
  <w:num w:numId="14">
    <w:abstractNumId w:val="0"/>
  </w:num>
  <w:num w:numId="15">
    <w:abstractNumId w:val="0"/>
  </w:num>
  <w:num w:numId="16">
    <w:abstractNumId w:val="13"/>
  </w:num>
  <w:num w:numId="17">
    <w:abstractNumId w:val="10"/>
  </w:num>
  <w:num w:numId="18">
    <w:abstractNumId w:val="9"/>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3F14"/>
    <w:rsid w:val="00004AD2"/>
    <w:rsid w:val="000052D7"/>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E9B"/>
    <w:rsid w:val="00055458"/>
    <w:rsid w:val="00056F20"/>
    <w:rsid w:val="000629ED"/>
    <w:rsid w:val="00070A43"/>
    <w:rsid w:val="00071848"/>
    <w:rsid w:val="00077651"/>
    <w:rsid w:val="000842B3"/>
    <w:rsid w:val="00085E76"/>
    <w:rsid w:val="000919EB"/>
    <w:rsid w:val="00094F33"/>
    <w:rsid w:val="00095CBE"/>
    <w:rsid w:val="00095E26"/>
    <w:rsid w:val="000960F8"/>
    <w:rsid w:val="000A0895"/>
    <w:rsid w:val="000B0C66"/>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D37"/>
    <w:rsid w:val="001772AB"/>
    <w:rsid w:val="001779EB"/>
    <w:rsid w:val="00181BE2"/>
    <w:rsid w:val="00185114"/>
    <w:rsid w:val="001865FA"/>
    <w:rsid w:val="00187143"/>
    <w:rsid w:val="00192126"/>
    <w:rsid w:val="001958D0"/>
    <w:rsid w:val="00195FAA"/>
    <w:rsid w:val="001A012D"/>
    <w:rsid w:val="001A13F9"/>
    <w:rsid w:val="001A28BF"/>
    <w:rsid w:val="001A3021"/>
    <w:rsid w:val="001A4CCC"/>
    <w:rsid w:val="001A5D7C"/>
    <w:rsid w:val="001A6AAD"/>
    <w:rsid w:val="001A70BC"/>
    <w:rsid w:val="001B02BD"/>
    <w:rsid w:val="001B0DC7"/>
    <w:rsid w:val="001B1145"/>
    <w:rsid w:val="001B2D33"/>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23741"/>
    <w:rsid w:val="0023069E"/>
    <w:rsid w:val="00233BC8"/>
    <w:rsid w:val="00235F10"/>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422E"/>
    <w:rsid w:val="00264985"/>
    <w:rsid w:val="002656E4"/>
    <w:rsid w:val="002660EF"/>
    <w:rsid w:val="00271452"/>
    <w:rsid w:val="00273FA3"/>
    <w:rsid w:val="00274C9A"/>
    <w:rsid w:val="002762D6"/>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2C17"/>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025E"/>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46F82"/>
    <w:rsid w:val="005515B4"/>
    <w:rsid w:val="005535FE"/>
    <w:rsid w:val="0055485A"/>
    <w:rsid w:val="00554F66"/>
    <w:rsid w:val="00555EF3"/>
    <w:rsid w:val="0056321A"/>
    <w:rsid w:val="005636DE"/>
    <w:rsid w:val="00565D40"/>
    <w:rsid w:val="00570742"/>
    <w:rsid w:val="005748C8"/>
    <w:rsid w:val="00574BAC"/>
    <w:rsid w:val="005764B5"/>
    <w:rsid w:val="00577712"/>
    <w:rsid w:val="00585044"/>
    <w:rsid w:val="00590216"/>
    <w:rsid w:val="005926DD"/>
    <w:rsid w:val="0059646C"/>
    <w:rsid w:val="005A339A"/>
    <w:rsid w:val="005A4671"/>
    <w:rsid w:val="005B197B"/>
    <w:rsid w:val="005B1ACD"/>
    <w:rsid w:val="005B4BDB"/>
    <w:rsid w:val="005B5352"/>
    <w:rsid w:val="005C0B44"/>
    <w:rsid w:val="005C2E45"/>
    <w:rsid w:val="005C2FE5"/>
    <w:rsid w:val="005C304C"/>
    <w:rsid w:val="005D19B8"/>
    <w:rsid w:val="005D1BEE"/>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F2"/>
    <w:rsid w:val="006A37B3"/>
    <w:rsid w:val="006A4743"/>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60EF7"/>
    <w:rsid w:val="00764F70"/>
    <w:rsid w:val="00773253"/>
    <w:rsid w:val="0077524D"/>
    <w:rsid w:val="007755A2"/>
    <w:rsid w:val="0077632C"/>
    <w:rsid w:val="00776445"/>
    <w:rsid w:val="0078059F"/>
    <w:rsid w:val="007852A6"/>
    <w:rsid w:val="007862AC"/>
    <w:rsid w:val="00787BF4"/>
    <w:rsid w:val="00787C57"/>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4161"/>
    <w:rsid w:val="007D7035"/>
    <w:rsid w:val="007E0984"/>
    <w:rsid w:val="007E1048"/>
    <w:rsid w:val="007E1CF7"/>
    <w:rsid w:val="007E29E9"/>
    <w:rsid w:val="007F0795"/>
    <w:rsid w:val="007F23FC"/>
    <w:rsid w:val="007F3A90"/>
    <w:rsid w:val="007F4F7C"/>
    <w:rsid w:val="008035D2"/>
    <w:rsid w:val="0080400A"/>
    <w:rsid w:val="008066D5"/>
    <w:rsid w:val="00810688"/>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D00"/>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5889"/>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7609"/>
    <w:rsid w:val="00920128"/>
    <w:rsid w:val="00920F5C"/>
    <w:rsid w:val="009215DC"/>
    <w:rsid w:val="00921C3C"/>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064B"/>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2657"/>
    <w:rsid w:val="009C2B0A"/>
    <w:rsid w:val="009C69D4"/>
    <w:rsid w:val="009C70D0"/>
    <w:rsid w:val="009D35D3"/>
    <w:rsid w:val="009D6692"/>
    <w:rsid w:val="009E6E6B"/>
    <w:rsid w:val="009F3403"/>
    <w:rsid w:val="009F34D0"/>
    <w:rsid w:val="009F6A84"/>
    <w:rsid w:val="009F74F0"/>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5434"/>
    <w:rsid w:val="00A65A2C"/>
    <w:rsid w:val="00A662A3"/>
    <w:rsid w:val="00A75CAB"/>
    <w:rsid w:val="00A7702E"/>
    <w:rsid w:val="00A80E82"/>
    <w:rsid w:val="00A815D8"/>
    <w:rsid w:val="00A85569"/>
    <w:rsid w:val="00A8747F"/>
    <w:rsid w:val="00A87758"/>
    <w:rsid w:val="00A92B35"/>
    <w:rsid w:val="00A93447"/>
    <w:rsid w:val="00A94455"/>
    <w:rsid w:val="00AA0200"/>
    <w:rsid w:val="00AA3298"/>
    <w:rsid w:val="00AA4E6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C01235"/>
    <w:rsid w:val="00C030B1"/>
    <w:rsid w:val="00C178C0"/>
    <w:rsid w:val="00C226ED"/>
    <w:rsid w:val="00C27616"/>
    <w:rsid w:val="00C27B00"/>
    <w:rsid w:val="00C31702"/>
    <w:rsid w:val="00C352F4"/>
    <w:rsid w:val="00C355DB"/>
    <w:rsid w:val="00C3603A"/>
    <w:rsid w:val="00C4412C"/>
    <w:rsid w:val="00C44330"/>
    <w:rsid w:val="00C45D92"/>
    <w:rsid w:val="00C51E16"/>
    <w:rsid w:val="00C530BD"/>
    <w:rsid w:val="00C533D9"/>
    <w:rsid w:val="00C550DB"/>
    <w:rsid w:val="00C56C8F"/>
    <w:rsid w:val="00C638E4"/>
    <w:rsid w:val="00C65E9E"/>
    <w:rsid w:val="00C702DA"/>
    <w:rsid w:val="00C73E46"/>
    <w:rsid w:val="00C74132"/>
    <w:rsid w:val="00C7465A"/>
    <w:rsid w:val="00C77F7E"/>
    <w:rsid w:val="00C82DC0"/>
    <w:rsid w:val="00C87239"/>
    <w:rsid w:val="00C91F26"/>
    <w:rsid w:val="00C92F82"/>
    <w:rsid w:val="00C942CE"/>
    <w:rsid w:val="00C942FC"/>
    <w:rsid w:val="00C947AA"/>
    <w:rsid w:val="00CA0935"/>
    <w:rsid w:val="00CA0E6F"/>
    <w:rsid w:val="00CA2BAA"/>
    <w:rsid w:val="00CA7879"/>
    <w:rsid w:val="00CB140B"/>
    <w:rsid w:val="00CB21AB"/>
    <w:rsid w:val="00CB718E"/>
    <w:rsid w:val="00CB7D07"/>
    <w:rsid w:val="00CC0017"/>
    <w:rsid w:val="00CC35F8"/>
    <w:rsid w:val="00CC75BF"/>
    <w:rsid w:val="00CD68CD"/>
    <w:rsid w:val="00CD78E0"/>
    <w:rsid w:val="00CE033B"/>
    <w:rsid w:val="00CE0509"/>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7302"/>
    <w:rsid w:val="00D37C89"/>
    <w:rsid w:val="00D41B19"/>
    <w:rsid w:val="00D4362B"/>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73EC"/>
    <w:rsid w:val="00DA0E2D"/>
    <w:rsid w:val="00DA2148"/>
    <w:rsid w:val="00DA6198"/>
    <w:rsid w:val="00DA6628"/>
    <w:rsid w:val="00DB0FCD"/>
    <w:rsid w:val="00DB3EFD"/>
    <w:rsid w:val="00DB4E1D"/>
    <w:rsid w:val="00DB7139"/>
    <w:rsid w:val="00DC1058"/>
    <w:rsid w:val="00DC2180"/>
    <w:rsid w:val="00DD1F22"/>
    <w:rsid w:val="00DD3211"/>
    <w:rsid w:val="00DD6BB0"/>
    <w:rsid w:val="00DD7197"/>
    <w:rsid w:val="00DE0499"/>
    <w:rsid w:val="00DE2047"/>
    <w:rsid w:val="00DE2FD3"/>
    <w:rsid w:val="00DE4E88"/>
    <w:rsid w:val="00DF7E8D"/>
    <w:rsid w:val="00E00A78"/>
    <w:rsid w:val="00E00F20"/>
    <w:rsid w:val="00E02FC8"/>
    <w:rsid w:val="00E051C6"/>
    <w:rsid w:val="00E063A8"/>
    <w:rsid w:val="00E12F17"/>
    <w:rsid w:val="00E1308A"/>
    <w:rsid w:val="00E16CDA"/>
    <w:rsid w:val="00E17BA9"/>
    <w:rsid w:val="00E23080"/>
    <w:rsid w:val="00E2680C"/>
    <w:rsid w:val="00E33A62"/>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205"/>
    <w:rsid w:val="00E81C63"/>
    <w:rsid w:val="00E8212E"/>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2726"/>
    <w:rsid w:val="00F35E3C"/>
    <w:rsid w:val="00F47EFF"/>
    <w:rsid w:val="00F5050E"/>
    <w:rsid w:val="00F54C9A"/>
    <w:rsid w:val="00F551EB"/>
    <w:rsid w:val="00F6063C"/>
    <w:rsid w:val="00F621C2"/>
    <w:rsid w:val="00F674B4"/>
    <w:rsid w:val="00F72563"/>
    <w:rsid w:val="00F76EE4"/>
    <w:rsid w:val="00F855E1"/>
    <w:rsid w:val="00F8647F"/>
    <w:rsid w:val="00F870C4"/>
    <w:rsid w:val="00F87AFE"/>
    <w:rsid w:val="00F90896"/>
    <w:rsid w:val="00F91411"/>
    <w:rsid w:val="00F92570"/>
    <w:rsid w:val="00F93E7B"/>
    <w:rsid w:val="00F9735C"/>
    <w:rsid w:val="00FA3AA9"/>
    <w:rsid w:val="00FA4A9E"/>
    <w:rsid w:val="00FB2472"/>
    <w:rsid w:val="00FB5F39"/>
    <w:rsid w:val="00FC1460"/>
    <w:rsid w:val="00FC176B"/>
    <w:rsid w:val="00FC4769"/>
    <w:rsid w:val="00FC4E4F"/>
    <w:rsid w:val="00FD0A8D"/>
    <w:rsid w:val="00FD0E2D"/>
    <w:rsid w:val="00FD45DF"/>
    <w:rsid w:val="00FD4609"/>
    <w:rsid w:val="00FD6DD2"/>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8.wmf"/><Relationship Id="rId39" Type="http://schemas.openxmlformats.org/officeDocument/2006/relationships/theme" Target="theme/theme1.xml"/><Relationship Id="rId21" Type="http://schemas.openxmlformats.org/officeDocument/2006/relationships/oleObject" Target="embeddings/oleObject1.bin"/><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wmf"/><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2.bin"/><Relationship Id="rId28" Type="http://schemas.openxmlformats.org/officeDocument/2006/relationships/image" Target="media/image9.wmf"/><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8.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48A2832-CCA6-4D60-BBDD-33B8C85A4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9924</TotalTime>
  <Pages>15</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I</cp:lastModifiedBy>
  <cp:revision>323</cp:revision>
  <dcterms:created xsi:type="dcterms:W3CDTF">2019-05-26T01:07:00Z</dcterms:created>
  <dcterms:modified xsi:type="dcterms:W3CDTF">2024-02-03T09:02:00Z</dcterms:modified>
</cp:coreProperties>
</file>