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E3926" w14:textId="5495386E" w:rsidR="008D476B" w:rsidRDefault="00FA6F21">
      <w:pPr>
        <w:spacing w:line="30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试题</w:t>
      </w:r>
    </w:p>
    <w:p w14:paraId="106A3F6C" w14:textId="77777777" w:rsidR="00A213DC" w:rsidRDefault="00A213DC">
      <w:pPr>
        <w:spacing w:line="300" w:lineRule="auto"/>
        <w:jc w:val="center"/>
        <w:rPr>
          <w:rFonts w:ascii="Times New Roman" w:hAnsi="Times New Roman" w:cs="Times New Roman"/>
          <w:b/>
          <w:sz w:val="32"/>
        </w:rPr>
      </w:pPr>
    </w:p>
    <w:p w14:paraId="35A08A52" w14:textId="7FCE08F8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试题名称：</w:t>
      </w:r>
      <w:r w:rsidR="00BD12AA">
        <w:rPr>
          <w:rFonts w:ascii="Times New Roman" w:hAnsi="Times New Roman" w:cs="Times New Roman"/>
          <w:b/>
        </w:rPr>
        <w:t>仿链家租房系统</w:t>
      </w:r>
    </w:p>
    <w:p w14:paraId="6AE74254" w14:textId="21268622" w:rsidR="008D476B" w:rsidRPr="00A213DC" w:rsidRDefault="00FA6F21">
      <w:pPr>
        <w:spacing w:line="30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</w:rPr>
        <w:t>考核目标：</w:t>
      </w:r>
      <w:r>
        <w:rPr>
          <w:rFonts w:ascii="Times New Roman" w:hAnsi="Times New Roman" w:cs="Times New Roman"/>
        </w:rPr>
        <w:t>根据需求实现一个简单的</w:t>
      </w:r>
      <w:r w:rsidR="00933072">
        <w:rPr>
          <w:rFonts w:ascii="Times New Roman" w:hAnsi="Times New Roman" w:cs="Times New Roman" w:hint="eastAsia"/>
          <w:b/>
          <w:bCs/>
          <w:color w:val="FF0000"/>
        </w:rPr>
        <w:t>仿链家租房</w:t>
      </w:r>
      <w:r>
        <w:rPr>
          <w:rFonts w:ascii="Times New Roman" w:hAnsi="Times New Roman" w:cs="Times New Roman" w:hint="eastAsia"/>
          <w:b/>
          <w:bCs/>
          <w:color w:val="FF0000"/>
        </w:rPr>
        <w:t>系统</w:t>
      </w:r>
      <w:r>
        <w:rPr>
          <w:rFonts w:ascii="Times New Roman" w:hAnsi="Times New Roman" w:cs="Times New Roman"/>
          <w:b/>
          <w:bCs/>
          <w:color w:val="FF0000"/>
        </w:rPr>
        <w:t>（</w:t>
      </w:r>
      <w:r w:rsidR="00BD12AA">
        <w:rPr>
          <w:rFonts w:ascii="Times New Roman" w:hAnsi="Times New Roman" w:cs="Times New Roman"/>
          <w:b/>
          <w:bCs/>
          <w:color w:val="FF0000"/>
        </w:rPr>
        <w:t>RentHouseSys</w:t>
      </w:r>
      <w:r>
        <w:rPr>
          <w:rFonts w:ascii="Times New Roman" w:hAnsi="Times New Roman" w:cs="Times New Roman"/>
          <w:b/>
          <w:bCs/>
          <w:color w:val="FF0000"/>
        </w:rPr>
        <w:t>）</w:t>
      </w:r>
      <w:r>
        <w:rPr>
          <w:rFonts w:ascii="Times New Roman" w:hAnsi="Times New Roman" w:cs="Times New Roman"/>
          <w:color w:val="000000" w:themeColor="text1"/>
        </w:rPr>
        <w:t>，达到可发布级</w:t>
      </w:r>
    </w:p>
    <w:p w14:paraId="44E888DA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实现方式：</w:t>
      </w:r>
      <w:r>
        <w:rPr>
          <w:rFonts w:ascii="Times New Roman" w:hAnsi="Times New Roman" w:cs="Times New Roman"/>
        </w:rPr>
        <w:t>上机操作</w:t>
      </w:r>
    </w:p>
    <w:p w14:paraId="27D6E23F" w14:textId="77777777" w:rsidR="008D476B" w:rsidRDefault="00FA6F21">
      <w:pPr>
        <w:spacing w:line="30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考核要求：</w:t>
      </w:r>
    </w:p>
    <w:p w14:paraId="79B25690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、语言及开发环境：</w:t>
      </w:r>
    </w:p>
    <w:tbl>
      <w:tblPr>
        <w:tblW w:w="8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7388"/>
      </w:tblGrid>
      <w:tr w:rsidR="008D476B" w14:paraId="63542CC7" w14:textId="77777777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FBDAF" w14:textId="77777777" w:rsidR="008D476B" w:rsidRDefault="00FA6F2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语言方向</w:t>
            </w:r>
          </w:p>
        </w:tc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0CC7A6" w14:textId="77777777" w:rsidR="008D476B" w:rsidRDefault="00FA6F21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考核说明</w:t>
            </w:r>
          </w:p>
        </w:tc>
      </w:tr>
      <w:tr w:rsidR="008D476B" w14:paraId="677B6F1A" w14:textId="77777777">
        <w:trPr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6C9B4" w14:textId="77777777" w:rsidR="008D476B" w:rsidRDefault="00FA6F21">
            <w:pPr>
              <w:spacing w:line="3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B816" w14:textId="36F36977" w:rsidR="008D476B" w:rsidRDefault="00D13853">
            <w:pPr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前端使用</w:t>
            </w:r>
            <w:r w:rsidRPr="004868C1">
              <w:rPr>
                <w:rFonts w:ascii="Times New Roman" w:hAnsi="Times New Roman" w:cs="Times New Roman" w:hint="eastAsia"/>
                <w:b/>
                <w:color w:val="FF0000"/>
              </w:rPr>
              <w:t>vue</w:t>
            </w:r>
            <w:r w:rsidRPr="004868C1">
              <w:rPr>
                <w:rFonts w:ascii="Times New Roman" w:hAnsi="Times New Roman" w:cs="Times New Roman" w:hint="eastAsia"/>
                <w:b/>
                <w:color w:val="FF0000"/>
              </w:rPr>
              <w:t>及</w:t>
            </w:r>
            <w:r w:rsidRPr="004868C1">
              <w:rPr>
                <w:rFonts w:ascii="Times New Roman" w:hAnsi="Times New Roman" w:cs="Times New Roman" w:hint="eastAsia"/>
                <w:b/>
                <w:color w:val="FF0000"/>
              </w:rPr>
              <w:t>ElementUI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 w:hint="eastAsia"/>
              </w:rPr>
              <w:t>后端接口调用</w:t>
            </w:r>
            <w:r w:rsidR="00FA6F21">
              <w:rPr>
                <w:rFonts w:ascii="Times New Roman" w:hAnsi="Times New Roman" w:cs="Times New Roman"/>
              </w:rPr>
              <w:t>；</w:t>
            </w:r>
          </w:p>
          <w:p w14:paraId="0DCCD3F6" w14:textId="60356004" w:rsidR="00D33B4D" w:rsidRPr="00D33B4D" w:rsidRDefault="00D33B4D" w:rsidP="00D33B4D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b/>
                <w:bCs/>
                <w:color w:val="C00000"/>
              </w:rPr>
            </w:pPr>
            <w:r w:rsidRPr="007C4687">
              <w:rPr>
                <w:rFonts w:ascii="Times New Roman" w:hAnsi="Times New Roman" w:hint="eastAsia"/>
                <w:b/>
                <w:bCs/>
                <w:color w:val="C00000"/>
              </w:rPr>
              <w:t>可以查百度、可以翻看课件</w:t>
            </w:r>
            <w:r w:rsidRPr="007C4687">
              <w:rPr>
                <w:rFonts w:ascii="Times New Roman" w:hAnsi="Times New Roman" w:hint="eastAsia"/>
                <w:b/>
                <w:bCs/>
                <w:color w:val="C00000"/>
              </w:rPr>
              <w:t>,</w:t>
            </w:r>
            <w:r w:rsidRPr="007C4687">
              <w:rPr>
                <w:rFonts w:ascii="Times New Roman" w:hAnsi="Times New Roman" w:hint="eastAsia"/>
                <w:b/>
                <w:bCs/>
                <w:color w:val="C00000"/>
              </w:rPr>
              <w:t>但必须独立完成，不能直接复制别人考核的代码</w:t>
            </w:r>
            <w:bookmarkStart w:id="0" w:name="_GoBack"/>
            <w:bookmarkEnd w:id="0"/>
          </w:p>
          <w:p w14:paraId="3506F896" w14:textId="77777777" w:rsidR="008D476B" w:rsidRDefault="00FA6F21">
            <w:pPr>
              <w:numPr>
                <w:ilvl w:val="0"/>
                <w:numId w:val="1"/>
              </w:numPr>
              <w:spacing w:line="3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开发环境推荐使用</w:t>
            </w:r>
            <w:r>
              <w:rPr>
                <w:rFonts w:ascii="Times New Roman" w:hAnsi="Times New Roman" w:cs="Times New Roman"/>
              </w:rPr>
              <w:t>eclipse</w:t>
            </w:r>
            <w:r>
              <w:rPr>
                <w:rFonts w:ascii="Times New Roman" w:hAnsi="Times New Roman" w:cs="Times New Roman"/>
              </w:rPr>
              <w:t>，可使用</w:t>
            </w:r>
            <w:r>
              <w:rPr>
                <w:rFonts w:ascii="Times New Roman" w:hAnsi="Times New Roman" w:cs="Times New Roman"/>
              </w:rPr>
              <w:t>myeclipse</w:t>
            </w:r>
            <w:r>
              <w:rPr>
                <w:rFonts w:ascii="Times New Roman" w:hAnsi="Times New Roman" w:cs="Times New Roman"/>
              </w:rPr>
              <w:t>、</w:t>
            </w:r>
            <w:r>
              <w:rPr>
                <w:rFonts w:ascii="Times New Roman" w:hAnsi="Times New Roman" w:cs="Times New Roman"/>
              </w:rPr>
              <w:t>idea</w:t>
            </w:r>
            <w:r>
              <w:rPr>
                <w:rFonts w:ascii="Times New Roman" w:hAnsi="Times New Roman" w:cs="Times New Roman"/>
              </w:rPr>
              <w:t>。</w:t>
            </w:r>
          </w:p>
        </w:tc>
      </w:tr>
    </w:tbl>
    <w:p w14:paraId="056225C5" w14:textId="77777777" w:rsidR="008D476B" w:rsidRDefault="008D476B">
      <w:pPr>
        <w:spacing w:line="300" w:lineRule="auto"/>
        <w:rPr>
          <w:rFonts w:ascii="Times New Roman" w:hAnsi="Times New Roman" w:cs="Times New Roman"/>
          <w:color w:val="FF0000"/>
        </w:rPr>
      </w:pPr>
    </w:p>
    <w:p w14:paraId="214FAA92" w14:textId="0B5F2FBD" w:rsidR="008D476B" w:rsidRDefault="00FA6F21">
      <w:pPr>
        <w:numPr>
          <w:ilvl w:val="0"/>
          <w:numId w:val="3"/>
        </w:num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★ </w:t>
      </w:r>
      <w:r>
        <w:rPr>
          <w:rFonts w:ascii="Times New Roman" w:hAnsi="Times New Roman" w:cs="Times New Roman"/>
          <w:color w:val="FF0000"/>
        </w:rPr>
        <w:t>工程名称和数据库名称一致，命名为：</w:t>
      </w:r>
      <w:r>
        <w:rPr>
          <w:rFonts w:ascii="Times New Roman" w:hAnsi="Times New Roman" w:cs="Times New Roman"/>
          <w:color w:val="FF0000"/>
          <w:highlight w:val="yellow"/>
        </w:rPr>
        <w:t>“</w:t>
      </w:r>
      <w:r w:rsidR="00BD12AA">
        <w:rPr>
          <w:rFonts w:ascii="Times New Roman" w:hAnsi="Times New Roman" w:cs="Times New Roman"/>
          <w:color w:val="FF0000"/>
          <w:highlight w:val="yellow"/>
        </w:rPr>
        <w:t>RentHouseSys</w:t>
      </w:r>
      <w:r>
        <w:rPr>
          <w:rFonts w:ascii="Times New Roman" w:hAnsi="Times New Roman" w:cs="Times New Roman"/>
          <w:color w:val="FF0000"/>
          <w:highlight w:val="yellow"/>
        </w:rPr>
        <w:t>”+“</w:t>
      </w:r>
      <w:r>
        <w:rPr>
          <w:rFonts w:ascii="Times New Roman" w:hAnsi="Times New Roman" w:cs="Times New Roman"/>
          <w:color w:val="FF0000"/>
          <w:highlight w:val="yellow"/>
        </w:rPr>
        <w:t>姓名简写</w:t>
      </w:r>
      <w:r>
        <w:rPr>
          <w:rFonts w:ascii="Times New Roman" w:hAnsi="Times New Roman" w:cs="Times New Roman"/>
          <w:color w:val="FF0000"/>
          <w:highlight w:val="yellow"/>
        </w:rPr>
        <w:t>”</w:t>
      </w:r>
      <w:r>
        <w:rPr>
          <w:rFonts w:ascii="Times New Roman" w:hAnsi="Times New Roman" w:cs="Times New Roman"/>
          <w:color w:val="FF0000"/>
        </w:rPr>
        <w:t>；</w:t>
      </w:r>
    </w:p>
    <w:p w14:paraId="084F58C4" w14:textId="56C1A910" w:rsidR="008D476B" w:rsidRDefault="00FA6F21">
      <w:pPr>
        <w:spacing w:line="300" w:lineRule="auto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如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张三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：</w:t>
      </w:r>
      <w:r>
        <w:rPr>
          <w:rFonts w:ascii="Times New Roman" w:hAnsi="Times New Roman" w:cs="Times New Roman"/>
          <w:color w:val="FF0000"/>
          <w:highlight w:val="yellow"/>
        </w:rPr>
        <w:t>“</w:t>
      </w:r>
      <w:r w:rsidR="00BD12AA">
        <w:rPr>
          <w:rFonts w:ascii="Times New Roman" w:hAnsi="Times New Roman" w:cs="Times New Roman"/>
          <w:color w:val="FF0000"/>
          <w:highlight w:val="yellow"/>
        </w:rPr>
        <w:t>RentHouseSys</w:t>
      </w:r>
      <w:r>
        <w:rPr>
          <w:rFonts w:ascii="Times New Roman" w:hAnsi="Times New Roman" w:cs="Times New Roman"/>
          <w:color w:val="FF0000"/>
          <w:highlight w:val="yellow"/>
        </w:rPr>
        <w:t>ZS”</w:t>
      </w:r>
      <w:r>
        <w:rPr>
          <w:rFonts w:ascii="Times New Roman" w:hAnsi="Times New Roman" w:cs="Times New Roman"/>
          <w:color w:val="FF0000"/>
        </w:rPr>
        <w:t>；</w:t>
      </w:r>
    </w:p>
    <w:p w14:paraId="670D13BE" w14:textId="77777777" w:rsidR="008D476B" w:rsidRDefault="00FA6F21">
      <w:pPr>
        <w:numPr>
          <w:ilvl w:val="0"/>
          <w:numId w:val="3"/>
        </w:num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★ </w:t>
      </w:r>
      <w:r w:rsidR="001E6388">
        <w:rPr>
          <w:rFonts w:ascii="Times New Roman" w:hAnsi="Times New Roman" w:cs="Times New Roman"/>
          <w:color w:val="FF0000"/>
        </w:rPr>
        <w:t>数据库</w:t>
      </w:r>
      <w:r>
        <w:rPr>
          <w:rFonts w:ascii="Times New Roman" w:hAnsi="Times New Roman" w:cs="Times New Roman"/>
          <w:color w:val="FF0000"/>
        </w:rPr>
        <w:t>使用</w:t>
      </w:r>
      <w:r>
        <w:rPr>
          <w:rFonts w:ascii="Times New Roman" w:hAnsi="Times New Roman" w:cs="Times New Roman"/>
          <w:color w:val="FF0000"/>
        </w:rPr>
        <w:t>mysql</w:t>
      </w:r>
      <w:r>
        <w:rPr>
          <w:rFonts w:ascii="Times New Roman" w:hAnsi="Times New Roman" w:cs="Times New Roman"/>
          <w:color w:val="FF0000"/>
        </w:rPr>
        <w:t>；</w:t>
      </w:r>
    </w:p>
    <w:p w14:paraId="7BBB573B" w14:textId="23AA472F" w:rsidR="008D476B" w:rsidRDefault="00FA6F21">
      <w:pPr>
        <w:numPr>
          <w:ilvl w:val="0"/>
          <w:numId w:val="3"/>
        </w:numPr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>考核时长：</w:t>
      </w:r>
      <w:r w:rsidR="001E6388">
        <w:rPr>
          <w:rFonts w:ascii="Times New Roman" w:hAnsi="Times New Roman" w:cs="Times New Roman"/>
          <w:color w:val="000000" w:themeColor="text1"/>
        </w:rPr>
        <w:t>9:00 –</w:t>
      </w:r>
      <w:r w:rsidR="00A213DC">
        <w:rPr>
          <w:rFonts w:ascii="Times New Roman" w:hAnsi="Times New Roman" w:cs="Times New Roman"/>
          <w:color w:val="000000" w:themeColor="text1"/>
        </w:rPr>
        <w:t xml:space="preserve"> 21</w:t>
      </w:r>
      <w:r w:rsidR="001E6388">
        <w:rPr>
          <w:rFonts w:ascii="Times New Roman" w:hAnsi="Times New Roman" w:cs="Times New Roman"/>
          <w:color w:val="000000" w:themeColor="text1"/>
        </w:rPr>
        <w:t>:</w:t>
      </w:r>
      <w:r w:rsidR="001E6388">
        <w:rPr>
          <w:rFonts w:ascii="Times New Roman" w:hAnsi="Times New Roman" w:cs="Times New Roman" w:hint="eastAsia"/>
          <w:color w:val="000000" w:themeColor="text1"/>
        </w:rPr>
        <w:t>00</w:t>
      </w:r>
      <w:r w:rsidR="001E6388">
        <w:rPr>
          <w:rFonts w:ascii="Times New Roman" w:hAnsi="Times New Roman" w:cs="Times New Roman"/>
          <w:color w:val="000000" w:themeColor="text1"/>
        </w:rPr>
        <w:t>。</w:t>
      </w:r>
    </w:p>
    <w:p w14:paraId="5D0E7243" w14:textId="77777777" w:rsidR="008D476B" w:rsidRDefault="00FA6F21">
      <w:pPr>
        <w:pStyle w:val="1"/>
        <w:spacing w:line="30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一、注意事项：</w:t>
      </w:r>
    </w:p>
    <w:p w14:paraId="0E4249B0" w14:textId="77777777" w:rsidR="008D476B" w:rsidRDefault="00FA6F21">
      <w:pPr>
        <w:spacing w:line="300" w:lineRule="auto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  <w:b/>
          <w:i/>
          <w:color w:val="FF0000"/>
        </w:rPr>
        <w:t>代码编写：</w:t>
      </w:r>
    </w:p>
    <w:p w14:paraId="20119425" w14:textId="77777777" w:rsidR="008D476B" w:rsidRDefault="00FA6F21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仔细阅读需求中需要实现的功能细节。</w:t>
      </w:r>
    </w:p>
    <w:p w14:paraId="5D6D138D" w14:textId="77777777" w:rsidR="008D476B" w:rsidRDefault="00FA6F21">
      <w:pPr>
        <w:pStyle w:val="a8"/>
        <w:numPr>
          <w:ilvl w:val="0"/>
          <w:numId w:val="4"/>
        </w:numPr>
        <w:spacing w:line="30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按照要求设计所需的数据表，根据上下文需求可进行字段补充。</w:t>
      </w:r>
    </w:p>
    <w:p w14:paraId="3C93E655" w14:textId="77777777" w:rsidR="008D476B" w:rsidRDefault="00FA6F21">
      <w:pPr>
        <w:numPr>
          <w:ilvl w:val="0"/>
          <w:numId w:val="4"/>
        </w:num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所有方法、变量的命名需要遵循常规的开发规范；</w:t>
      </w:r>
    </w:p>
    <w:p w14:paraId="10F82A1E" w14:textId="77777777" w:rsidR="008D476B" w:rsidRDefault="00FA6F21">
      <w:pPr>
        <w:numPr>
          <w:ilvl w:val="0"/>
          <w:numId w:val="4"/>
        </w:num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不掺杂无关工程代码，保证代码的可读性和代码质量；</w:t>
      </w:r>
    </w:p>
    <w:p w14:paraId="1B746F35" w14:textId="77777777" w:rsidR="008D476B" w:rsidRPr="001E6388" w:rsidRDefault="00FA6F21" w:rsidP="001E6388">
      <w:pPr>
        <w:numPr>
          <w:ilvl w:val="0"/>
          <w:numId w:val="4"/>
        </w:numPr>
        <w:spacing w:line="30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前端页面排版整洁有序。</w:t>
      </w:r>
    </w:p>
    <w:p w14:paraId="5CDB0178" w14:textId="77777777" w:rsidR="008D476B" w:rsidRDefault="008D476B">
      <w:pPr>
        <w:spacing w:line="300" w:lineRule="auto"/>
        <w:rPr>
          <w:rFonts w:ascii="Times New Roman" w:hAnsi="Times New Roman" w:cs="Times New Roman"/>
          <w:color w:val="FF0000"/>
        </w:rPr>
      </w:pPr>
    </w:p>
    <w:p w14:paraId="58D441CB" w14:textId="77777777" w:rsidR="008D476B" w:rsidRDefault="00FA6F21">
      <w:pPr>
        <w:pStyle w:val="1"/>
        <w:numPr>
          <w:ilvl w:val="0"/>
          <w:numId w:val="5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需求描述：</w:t>
      </w:r>
    </w:p>
    <w:p w14:paraId="61ECE37C" w14:textId="19ED256E" w:rsidR="008D476B" w:rsidRDefault="00FA6F2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需要完成的页面分别是：</w:t>
      </w:r>
      <w:r w:rsidR="00C86313">
        <w:rPr>
          <w:rFonts w:ascii="Times New Roman" w:hAnsi="Times New Roman" w:cs="Times New Roman" w:hint="eastAsia"/>
          <w:color w:val="000000" w:themeColor="text1"/>
        </w:rPr>
        <w:t>1.</w:t>
      </w:r>
      <w:r w:rsidR="00C86313">
        <w:rPr>
          <w:rFonts w:ascii="Times New Roman" w:hAnsi="Times New Roman" w:cs="Times New Roman" w:hint="eastAsia"/>
          <w:color w:val="000000" w:themeColor="text1"/>
        </w:rPr>
        <w:t>登陆功能。</w:t>
      </w:r>
      <w:r w:rsidR="00C86313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.“</w:t>
      </w:r>
      <w:r w:rsidR="00BD12AA">
        <w:rPr>
          <w:rFonts w:ascii="Times New Roman" w:hAnsi="Times New Roman" w:cs="Times New Roman" w:hint="eastAsia"/>
          <w:color w:val="000000" w:themeColor="text1"/>
        </w:rPr>
        <w:t>房源</w:t>
      </w:r>
      <w:r>
        <w:rPr>
          <w:rFonts w:ascii="Times New Roman" w:hAnsi="Times New Roman" w:cs="Times New Roman"/>
          <w:color w:val="000000" w:themeColor="text1"/>
        </w:rPr>
        <w:t>信息管理</w:t>
      </w:r>
      <w:r>
        <w:rPr>
          <w:rFonts w:ascii="Times New Roman" w:hAnsi="Times New Roman" w:cs="Times New Roman"/>
          <w:color w:val="000000" w:themeColor="text1"/>
        </w:rPr>
        <w:t>”</w:t>
      </w:r>
      <w:r w:rsidR="00F21A26">
        <w:rPr>
          <w:rFonts w:ascii="Times New Roman" w:hAnsi="Times New Roman" w:cs="Times New Roman"/>
          <w:color w:val="000000" w:themeColor="text1"/>
        </w:rPr>
        <w:t>页，包括</w:t>
      </w:r>
      <w:r w:rsidR="00F21A26">
        <w:rPr>
          <w:rFonts w:ascii="Times New Roman" w:hAnsi="Times New Roman" w:cs="Times New Roman" w:hint="eastAsia"/>
          <w:color w:val="000000" w:themeColor="text1"/>
        </w:rPr>
        <w:t>条件查询、</w:t>
      </w:r>
      <w:r w:rsidR="00BD12AA">
        <w:rPr>
          <w:rFonts w:ascii="Times New Roman" w:hAnsi="Times New Roman" w:cs="Times New Roman" w:hint="eastAsia"/>
          <w:color w:val="000000" w:themeColor="text1"/>
        </w:rPr>
        <w:t>房源</w:t>
      </w:r>
      <w:r w:rsidR="00F21A26">
        <w:rPr>
          <w:rFonts w:ascii="Times New Roman" w:hAnsi="Times New Roman" w:cs="Times New Roman" w:hint="eastAsia"/>
          <w:color w:val="000000" w:themeColor="text1"/>
        </w:rPr>
        <w:t>导入</w:t>
      </w:r>
      <w:r>
        <w:rPr>
          <w:rFonts w:ascii="Times New Roman" w:hAnsi="Times New Roman" w:cs="Times New Roman"/>
          <w:color w:val="000000" w:themeColor="text1"/>
        </w:rPr>
        <w:t>、</w:t>
      </w:r>
      <w:r w:rsidR="00BD12AA">
        <w:rPr>
          <w:rFonts w:ascii="Times New Roman" w:hAnsi="Times New Roman" w:cs="Times New Roman" w:hint="eastAsia"/>
          <w:color w:val="000000" w:themeColor="text1"/>
        </w:rPr>
        <w:t>房源</w:t>
      </w:r>
      <w:r>
        <w:rPr>
          <w:rFonts w:ascii="Times New Roman" w:hAnsi="Times New Roman" w:cs="Times New Roman"/>
          <w:color w:val="000000" w:themeColor="text1"/>
        </w:rPr>
        <w:t>修改、列表</w:t>
      </w:r>
      <w:r w:rsidR="00F21A26">
        <w:rPr>
          <w:rFonts w:ascii="Times New Roman" w:hAnsi="Times New Roman" w:cs="Times New Roman" w:hint="eastAsia"/>
          <w:color w:val="000000" w:themeColor="text1"/>
        </w:rPr>
        <w:t>、</w:t>
      </w:r>
      <w:r w:rsidR="00C86313">
        <w:rPr>
          <w:rFonts w:ascii="Times New Roman" w:hAnsi="Times New Roman" w:cs="Times New Roman" w:hint="eastAsia"/>
          <w:color w:val="FF0000"/>
        </w:rPr>
        <w:t>删除</w:t>
      </w:r>
      <w:r w:rsidR="00F21A26">
        <w:rPr>
          <w:rFonts w:ascii="Times New Roman" w:hAnsi="Times New Roman" w:cs="Times New Roman" w:hint="eastAsia"/>
          <w:color w:val="000000" w:themeColor="text1"/>
        </w:rPr>
        <w:t>等</w:t>
      </w:r>
      <w:r>
        <w:rPr>
          <w:rFonts w:ascii="Times New Roman" w:hAnsi="Times New Roman" w:cs="Times New Roman"/>
          <w:color w:val="000000" w:themeColor="text1"/>
        </w:rPr>
        <w:t>功能。</w:t>
      </w:r>
      <w:r>
        <w:rPr>
          <w:rFonts w:ascii="Times New Roman" w:hAnsi="Times New Roman" w:cs="Times New Roman"/>
          <w:color w:val="000000" w:themeColor="text1"/>
          <w:szCs w:val="21"/>
        </w:rPr>
        <w:br/>
      </w:r>
    </w:p>
    <w:p w14:paraId="57DFE49C" w14:textId="77777777" w:rsidR="008D476B" w:rsidRDefault="00FA6F21">
      <w:pPr>
        <w:spacing w:line="300" w:lineRule="auto"/>
        <w:rPr>
          <w:rFonts w:ascii="Times New Roman" w:hAnsi="Times New Roman" w:cs="Times New Roman"/>
          <w:b/>
          <w:color w:val="FF0000"/>
          <w:sz w:val="28"/>
          <w:highlight w:val="yellow"/>
        </w:rPr>
      </w:pPr>
      <w:r>
        <w:rPr>
          <w:rFonts w:ascii="Times New Roman" w:hAnsi="Times New Roman" w:cs="Times New Roman"/>
          <w:b/>
          <w:color w:val="FF0000"/>
          <w:sz w:val="28"/>
          <w:highlight w:val="yellow"/>
        </w:rPr>
        <w:t>数据表结构：</w:t>
      </w:r>
    </w:p>
    <w:p w14:paraId="43522956" w14:textId="77777777" w:rsidR="008D476B" w:rsidRDefault="00FA6F21">
      <w:pPr>
        <w:spacing w:line="300" w:lineRule="auto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请根据“功能描述”中对各功能模块的需求描述，自行完成表结构及其字段的设计。</w:t>
      </w:r>
    </w:p>
    <w:p w14:paraId="42089AF7" w14:textId="77777777" w:rsidR="008D476B" w:rsidRDefault="008D476B">
      <w:pPr>
        <w:spacing w:line="300" w:lineRule="auto"/>
        <w:ind w:firstLine="420"/>
        <w:rPr>
          <w:b/>
          <w:bCs/>
          <w:color w:val="FF0000"/>
        </w:rPr>
      </w:pPr>
    </w:p>
    <w:p w14:paraId="5F2DBD96" w14:textId="77777777" w:rsidR="008D476B" w:rsidRDefault="00FA6F21">
      <w:pPr>
        <w:spacing w:line="300" w:lineRule="auto"/>
        <w:rPr>
          <w:rFonts w:ascii="Times New Roman" w:hAnsi="Times New Roman" w:cs="Times New Roman" w:hint="eastAsia"/>
          <w:b/>
          <w:color w:val="FF0000"/>
          <w:sz w:val="28"/>
          <w:highlight w:val="yellow"/>
        </w:rPr>
      </w:pPr>
      <w:r>
        <w:rPr>
          <w:rFonts w:ascii="Times New Roman" w:hAnsi="Times New Roman" w:cs="Times New Roman"/>
          <w:b/>
          <w:color w:val="FF0000"/>
          <w:sz w:val="28"/>
          <w:highlight w:val="yellow"/>
        </w:rPr>
        <w:lastRenderedPageBreak/>
        <w:t>功能描述：</w:t>
      </w:r>
    </w:p>
    <w:p w14:paraId="147D157B" w14:textId="77777777" w:rsidR="00291778" w:rsidRDefault="00291778">
      <w:pPr>
        <w:spacing w:line="300" w:lineRule="auto"/>
        <w:rPr>
          <w:rFonts w:ascii="Times New Roman" w:hAnsi="Times New Roman" w:cs="Times New Roman" w:hint="eastAsia"/>
          <w:b/>
          <w:color w:val="FF0000"/>
          <w:sz w:val="28"/>
          <w:highlight w:val="yellow"/>
        </w:rPr>
      </w:pPr>
    </w:p>
    <w:p w14:paraId="5E497889" w14:textId="78B3BE27" w:rsidR="002F4DEC" w:rsidRDefault="002F4DEC" w:rsidP="002F4DEC">
      <w:pPr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登陆功能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14:paraId="650DD24B" w14:textId="26AA7CB9" w:rsidR="002F4DEC" w:rsidRDefault="002F4DEC" w:rsidP="002F4DEC">
      <w:pPr>
        <w:spacing w:line="30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开发登陆页面，输入“用户名、“密码”后，点击“登陆”按钮，调用相关接口，验证成功后登陆。</w:t>
      </w:r>
    </w:p>
    <w:p w14:paraId="668159DA" w14:textId="77777777" w:rsidR="002F4DEC" w:rsidRDefault="002F4DEC" w:rsidP="002F4DEC">
      <w:pPr>
        <w:spacing w:line="300" w:lineRule="auto"/>
        <w:rPr>
          <w:rFonts w:ascii="Times New Roman" w:hAnsi="Times New Roman" w:cs="Times New Roman" w:hint="eastAsia"/>
          <w:b/>
          <w:color w:val="FF0000"/>
          <w:sz w:val="28"/>
          <w:highlight w:val="yellow"/>
        </w:rPr>
      </w:pPr>
    </w:p>
    <w:p w14:paraId="1DF9D56A" w14:textId="77777777" w:rsidR="00291778" w:rsidRDefault="00291778" w:rsidP="002F4DEC">
      <w:pPr>
        <w:spacing w:line="300" w:lineRule="auto"/>
        <w:rPr>
          <w:rFonts w:ascii="Times New Roman" w:hAnsi="Times New Roman" w:cs="Times New Roman" w:hint="eastAsia"/>
          <w:b/>
          <w:color w:val="FF0000"/>
          <w:sz w:val="28"/>
          <w:highlight w:val="yellow"/>
        </w:rPr>
      </w:pPr>
    </w:p>
    <w:p w14:paraId="78CF04BF" w14:textId="7E5C7400" w:rsidR="008D476B" w:rsidRDefault="00BD12AA">
      <w:pPr>
        <w:numPr>
          <w:ilvl w:val="0"/>
          <w:numId w:val="6"/>
        </w:num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房源</w:t>
      </w:r>
      <w:r w:rsidR="00FA6F21">
        <w:rPr>
          <w:rFonts w:ascii="Times New Roman" w:hAnsi="Times New Roman" w:cs="Times New Roman"/>
          <w:b/>
          <w:sz w:val="24"/>
          <w:szCs w:val="24"/>
        </w:rPr>
        <w:t>信息管理：</w:t>
      </w:r>
    </w:p>
    <w:p w14:paraId="69B1A029" w14:textId="4113DAD2" w:rsidR="00CA3C4C" w:rsidRDefault="006C6454" w:rsidP="00CA3C4C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6C645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1BE913E" wp14:editId="189AAE37">
            <wp:extent cx="5274310" cy="30619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B3ED" w14:textId="56051E4C" w:rsidR="003429A1" w:rsidRDefault="00036D94" w:rsidP="00CA3C4C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036D9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9F665CE" wp14:editId="4F0629A8">
            <wp:extent cx="5307016" cy="23088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125" cy="231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0AC0" w14:textId="77777777" w:rsidR="008D476B" w:rsidRDefault="00FA6F21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double"/>
        </w:rPr>
        <w:t>列表页</w:t>
      </w:r>
      <w:r>
        <w:rPr>
          <w:rFonts w:ascii="Times New Roman" w:hAnsi="Times New Roman" w:cs="Times New Roman"/>
          <w:b/>
        </w:rPr>
        <w:t>：</w:t>
      </w:r>
    </w:p>
    <w:p w14:paraId="77B77A34" w14:textId="77777777" w:rsidR="008D476B" w:rsidRDefault="00FA6F21">
      <w:pPr>
        <w:numPr>
          <w:ilvl w:val="0"/>
          <w:numId w:val="7"/>
        </w:num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列表需要展示的字段包括：</w:t>
      </w:r>
    </w:p>
    <w:p w14:paraId="7EA518B5" w14:textId="288FD85B" w:rsidR="008D476B" w:rsidRDefault="00F902A7" w:rsidP="008E523D">
      <w:pPr>
        <w:spacing w:line="300" w:lineRule="auto"/>
        <w:ind w:leftChars="100" w:left="21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所在区</w:t>
      </w:r>
      <w:r w:rsidR="00FA6F21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方式</w:t>
      </w:r>
      <w:r w:rsidR="00FA6F21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租金</w:t>
      </w:r>
      <w:r w:rsidR="00FA6F21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户型</w:t>
      </w:r>
      <w:r w:rsidR="00FA6F21"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朝向</w:t>
      </w:r>
      <w:r w:rsidR="0045638A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详细地址</w:t>
      </w:r>
      <w:r w:rsidR="00215E9E"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发布时间、</w:t>
      </w:r>
      <w:r w:rsidR="0045638A">
        <w:rPr>
          <w:rFonts w:ascii="Times New Roman" w:hAnsi="Times New Roman" w:cs="Times New Roman" w:hint="eastAsia"/>
          <w:szCs w:val="21"/>
        </w:rPr>
        <w:t>操作</w:t>
      </w:r>
      <w:r w:rsidR="00A213DC">
        <w:rPr>
          <w:rFonts w:ascii="Times New Roman" w:hAnsi="Times New Roman" w:cs="Times New Roman" w:hint="eastAsia"/>
          <w:b/>
          <w:bCs/>
          <w:szCs w:val="21"/>
        </w:rPr>
        <w:t>（</w:t>
      </w:r>
      <w:r w:rsidR="0045638A">
        <w:rPr>
          <w:rFonts w:ascii="Times New Roman" w:hAnsi="Times New Roman" w:cs="Times New Roman" w:hint="eastAsia"/>
          <w:b/>
          <w:bCs/>
          <w:szCs w:val="21"/>
        </w:rPr>
        <w:t>修改</w:t>
      </w:r>
      <w:r w:rsidR="00A213DC">
        <w:rPr>
          <w:rFonts w:ascii="Times New Roman" w:hAnsi="Times New Roman" w:cs="Times New Roman" w:hint="eastAsia"/>
          <w:b/>
          <w:bCs/>
          <w:szCs w:val="21"/>
        </w:rPr>
        <w:t>、</w:t>
      </w:r>
      <w:r w:rsidR="0045638A">
        <w:rPr>
          <w:rFonts w:ascii="Times New Roman" w:hAnsi="Times New Roman" w:cs="Times New Roman" w:hint="eastAsia"/>
          <w:b/>
          <w:bCs/>
          <w:szCs w:val="21"/>
        </w:rPr>
        <w:t>删除</w:t>
      </w:r>
      <w:r w:rsidR="00A213DC">
        <w:rPr>
          <w:rFonts w:ascii="Times New Roman" w:hAnsi="Times New Roman" w:cs="Times New Roman" w:hint="eastAsia"/>
          <w:b/>
          <w:bCs/>
          <w:szCs w:val="21"/>
        </w:rPr>
        <w:t>）</w:t>
      </w:r>
      <w:r w:rsidR="003429A1">
        <w:rPr>
          <w:rFonts w:ascii="Times New Roman" w:hAnsi="Times New Roman" w:cs="Times New Roman" w:hint="eastAsia"/>
          <w:b/>
          <w:bCs/>
          <w:szCs w:val="21"/>
        </w:rPr>
        <w:t>，</w:t>
      </w:r>
      <w:r w:rsidR="003429A1" w:rsidRPr="003429A1">
        <w:rPr>
          <w:rFonts w:ascii="Times New Roman" w:hAnsi="Times New Roman" w:cs="Times New Roman" w:hint="eastAsia"/>
          <w:szCs w:val="21"/>
        </w:rPr>
        <w:t>支</w:t>
      </w:r>
      <w:r w:rsidR="003429A1" w:rsidRPr="003429A1">
        <w:rPr>
          <w:rFonts w:ascii="Times New Roman" w:hAnsi="Times New Roman" w:cs="Times New Roman" w:hint="eastAsia"/>
          <w:szCs w:val="21"/>
        </w:rPr>
        <w:lastRenderedPageBreak/>
        <w:t>持分页</w:t>
      </w:r>
      <w:r w:rsidR="00FA6F21">
        <w:rPr>
          <w:rFonts w:ascii="Times New Roman" w:hAnsi="Times New Roman" w:cs="Times New Roman"/>
          <w:szCs w:val="21"/>
        </w:rPr>
        <w:t>。</w:t>
      </w:r>
    </w:p>
    <w:p w14:paraId="1EB1DC14" w14:textId="33D56E6B" w:rsidR="008D476B" w:rsidRDefault="008E523D" w:rsidP="00B16590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 w:rsidR="00FA6F21">
        <w:rPr>
          <w:rFonts w:ascii="Times New Roman" w:hAnsi="Times New Roman" w:cs="Times New Roman"/>
          <w:szCs w:val="21"/>
        </w:rPr>
        <w:t>、列表可按照</w:t>
      </w:r>
      <w:r w:rsidR="00FA6F21">
        <w:rPr>
          <w:rFonts w:ascii="Times New Roman" w:hAnsi="Times New Roman" w:cs="Times New Roman"/>
          <w:szCs w:val="21"/>
        </w:rPr>
        <w:t>“</w:t>
      </w:r>
      <w:r w:rsidR="006C6454">
        <w:rPr>
          <w:rFonts w:ascii="Times New Roman" w:hAnsi="Times New Roman" w:cs="Times New Roman" w:hint="eastAsia"/>
          <w:szCs w:val="21"/>
        </w:rPr>
        <w:t>所在省</w:t>
      </w:r>
      <w:r w:rsidR="00FA6F21">
        <w:rPr>
          <w:rFonts w:ascii="Times New Roman" w:hAnsi="Times New Roman" w:cs="Times New Roman"/>
          <w:szCs w:val="21"/>
        </w:rPr>
        <w:t>”</w:t>
      </w:r>
      <w:r w:rsidR="00A213DC">
        <w:rPr>
          <w:rFonts w:ascii="Times New Roman" w:hAnsi="Times New Roman" w:cs="Times New Roman" w:hint="eastAsia"/>
          <w:szCs w:val="21"/>
        </w:rPr>
        <w:t>、</w:t>
      </w:r>
      <w:r w:rsidR="00B16590">
        <w:rPr>
          <w:rFonts w:ascii="Times New Roman" w:hAnsi="Times New Roman" w:cs="Times New Roman" w:hint="eastAsia"/>
          <w:szCs w:val="21"/>
        </w:rPr>
        <w:t>“</w:t>
      </w:r>
      <w:r w:rsidR="006C6454">
        <w:rPr>
          <w:rFonts w:ascii="Times New Roman" w:hAnsi="Times New Roman" w:cs="Times New Roman" w:hint="eastAsia"/>
          <w:szCs w:val="21"/>
        </w:rPr>
        <w:t>所在市</w:t>
      </w:r>
      <w:r w:rsidR="00B16590">
        <w:rPr>
          <w:rFonts w:ascii="Times New Roman" w:hAnsi="Times New Roman" w:cs="Times New Roman" w:hint="eastAsia"/>
          <w:szCs w:val="21"/>
        </w:rPr>
        <w:t>”、“</w:t>
      </w:r>
      <w:r w:rsidR="006C6454">
        <w:rPr>
          <w:rFonts w:ascii="Times New Roman" w:hAnsi="Times New Roman" w:cs="Times New Roman" w:hint="eastAsia"/>
          <w:szCs w:val="21"/>
        </w:rPr>
        <w:t>所在区</w:t>
      </w:r>
      <w:r w:rsidR="00A213DC">
        <w:rPr>
          <w:rFonts w:ascii="Times New Roman" w:hAnsi="Times New Roman" w:cs="Times New Roman" w:hint="eastAsia"/>
          <w:szCs w:val="21"/>
        </w:rPr>
        <w:t>”</w:t>
      </w:r>
      <w:r w:rsidR="006C6454">
        <w:rPr>
          <w:rFonts w:ascii="Times New Roman" w:hAnsi="Times New Roman" w:cs="Times New Roman" w:hint="eastAsia"/>
          <w:szCs w:val="21"/>
        </w:rPr>
        <w:t>、“方式（单选框）”、“租金（多选框）”、“户型（多选框）”、“朝向（多选框）”</w:t>
      </w:r>
      <w:r w:rsidR="00B16590">
        <w:rPr>
          <w:rFonts w:ascii="Times New Roman" w:hAnsi="Times New Roman" w:cs="Times New Roman" w:hint="eastAsia"/>
          <w:szCs w:val="21"/>
        </w:rPr>
        <w:t>等字段</w:t>
      </w:r>
      <w:r w:rsidR="00B16590">
        <w:rPr>
          <w:rFonts w:ascii="Times New Roman" w:hAnsi="Times New Roman" w:cs="Times New Roman"/>
          <w:szCs w:val="21"/>
        </w:rPr>
        <w:t>进行</w:t>
      </w:r>
      <w:r w:rsidRPr="008E523D">
        <w:rPr>
          <w:rFonts w:ascii="Times New Roman" w:hAnsi="Times New Roman" w:cs="Times New Roman" w:hint="eastAsia"/>
          <w:color w:val="FF0000"/>
          <w:szCs w:val="21"/>
        </w:rPr>
        <w:t>多</w:t>
      </w:r>
      <w:r w:rsidR="00B16590" w:rsidRPr="008E523D">
        <w:rPr>
          <w:rFonts w:ascii="Times New Roman" w:hAnsi="Times New Roman" w:cs="Times New Roman" w:hint="eastAsia"/>
          <w:color w:val="FF0000"/>
          <w:szCs w:val="21"/>
        </w:rPr>
        <w:t>条件</w:t>
      </w:r>
      <w:r w:rsidR="00076EC8">
        <w:rPr>
          <w:rFonts w:ascii="Times New Roman" w:hAnsi="Times New Roman" w:cs="Times New Roman" w:hint="eastAsia"/>
          <w:szCs w:val="21"/>
        </w:rPr>
        <w:t>查询</w:t>
      </w:r>
      <w:r w:rsidR="00C478BC">
        <w:rPr>
          <w:rFonts w:ascii="Times New Roman" w:hAnsi="Times New Roman" w:cs="Times New Roman" w:hint="eastAsia"/>
          <w:szCs w:val="21"/>
        </w:rPr>
        <w:t>，</w:t>
      </w:r>
      <w:r w:rsidR="00291778" w:rsidRPr="00291778">
        <w:rPr>
          <w:rFonts w:ascii="Times New Roman" w:hAnsi="Times New Roman" w:cs="Times New Roman" w:hint="eastAsia"/>
          <w:color w:val="FF0000"/>
          <w:szCs w:val="21"/>
        </w:rPr>
        <w:t>且需要调用省市级连相关接口，渲染及联效果</w:t>
      </w:r>
      <w:r w:rsidR="00291778">
        <w:rPr>
          <w:rFonts w:ascii="Times New Roman" w:hAnsi="Times New Roman" w:cs="Times New Roman" w:hint="eastAsia"/>
          <w:szCs w:val="21"/>
        </w:rPr>
        <w:t>；</w:t>
      </w:r>
      <w:r w:rsidR="00C05DAB">
        <w:rPr>
          <w:rFonts w:ascii="Times New Roman" w:hAnsi="Times New Roman" w:cs="Times New Roman" w:hint="eastAsia"/>
          <w:color w:val="FF0000"/>
          <w:szCs w:val="21"/>
        </w:rPr>
        <w:t>点击“查询”按钮，调用相关查询接口查询数据，并</w:t>
      </w:r>
      <w:r w:rsidR="00291778">
        <w:rPr>
          <w:rFonts w:ascii="Times New Roman" w:hAnsi="Times New Roman" w:cs="Times New Roman" w:hint="eastAsia"/>
          <w:color w:val="FF0000"/>
          <w:szCs w:val="21"/>
        </w:rPr>
        <w:t>将</w:t>
      </w:r>
      <w:r w:rsidR="00C05DAB">
        <w:rPr>
          <w:rFonts w:ascii="Times New Roman" w:hAnsi="Times New Roman" w:cs="Times New Roman" w:hint="eastAsia"/>
          <w:color w:val="FF0000"/>
          <w:szCs w:val="21"/>
        </w:rPr>
        <w:t>数据显示在下方表格中</w:t>
      </w:r>
      <w:r w:rsidR="00FA6F21">
        <w:rPr>
          <w:rFonts w:ascii="Times New Roman" w:hAnsi="Times New Roman" w:cs="Times New Roman"/>
          <w:szCs w:val="21"/>
        </w:rPr>
        <w:t>。</w:t>
      </w:r>
    </w:p>
    <w:p w14:paraId="5767F580" w14:textId="3E811CA0" w:rsidR="00C86313" w:rsidRDefault="008E523D">
      <w:pPr>
        <w:spacing w:line="300" w:lineRule="auto"/>
        <w:ind w:leftChars="100" w:left="21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、操作</w:t>
      </w:r>
      <w:r>
        <w:rPr>
          <w:rFonts w:ascii="Times New Roman" w:hAnsi="Times New Roman" w:cs="Times New Roman" w:hint="eastAsia"/>
          <w:szCs w:val="21"/>
        </w:rPr>
        <w:t>列</w:t>
      </w:r>
      <w:r w:rsidR="00FA6F21">
        <w:rPr>
          <w:rFonts w:ascii="Times New Roman" w:hAnsi="Times New Roman" w:cs="Times New Roman"/>
          <w:szCs w:val="21"/>
        </w:rPr>
        <w:t>中包括</w:t>
      </w:r>
      <w:r w:rsidR="00FA6F21">
        <w:rPr>
          <w:rFonts w:ascii="Times New Roman" w:hAnsi="Times New Roman" w:cs="Times New Roman"/>
          <w:szCs w:val="21"/>
        </w:rPr>
        <w:t>“</w:t>
      </w:r>
      <w:r w:rsidR="00FA6F21">
        <w:rPr>
          <w:rFonts w:ascii="Times New Roman" w:hAnsi="Times New Roman" w:cs="Times New Roman"/>
          <w:szCs w:val="21"/>
        </w:rPr>
        <w:t>修改</w:t>
      </w:r>
      <w:r w:rsidR="00FA6F21">
        <w:rPr>
          <w:rFonts w:ascii="Times New Roman" w:hAnsi="Times New Roman" w:cs="Times New Roman"/>
          <w:szCs w:val="21"/>
        </w:rPr>
        <w:t>”</w:t>
      </w:r>
      <w:r w:rsidR="00FA6F21">
        <w:rPr>
          <w:rFonts w:ascii="Times New Roman" w:hAnsi="Times New Roman" w:cs="Times New Roman"/>
          <w:szCs w:val="21"/>
        </w:rPr>
        <w:t>、</w:t>
      </w:r>
      <w:r w:rsidR="00FA6F21">
        <w:rPr>
          <w:rFonts w:ascii="Times New Roman" w:hAnsi="Times New Roman" w:cs="Times New Roman"/>
          <w:szCs w:val="21"/>
        </w:rPr>
        <w:t>“</w:t>
      </w:r>
      <w:r w:rsidR="00FA6F21">
        <w:rPr>
          <w:rFonts w:ascii="Times New Roman" w:hAnsi="Times New Roman" w:cs="Times New Roman"/>
          <w:szCs w:val="21"/>
        </w:rPr>
        <w:t>删除</w:t>
      </w:r>
      <w:r w:rsidR="00FA6F21"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。</w:t>
      </w:r>
      <w:r w:rsidR="00FA6F21">
        <w:rPr>
          <w:rFonts w:ascii="Times New Roman" w:hAnsi="Times New Roman" w:cs="Times New Roman"/>
          <w:szCs w:val="21"/>
        </w:rPr>
        <w:t>点击</w:t>
      </w:r>
      <w:r w:rsidR="00FA6F21">
        <w:rPr>
          <w:rFonts w:ascii="Times New Roman" w:hAnsi="Times New Roman" w:cs="Times New Roman"/>
          <w:szCs w:val="21"/>
        </w:rPr>
        <w:t>“</w:t>
      </w:r>
      <w:r w:rsidR="00FA6F21">
        <w:rPr>
          <w:rFonts w:ascii="Times New Roman" w:hAnsi="Times New Roman" w:cs="Times New Roman"/>
          <w:szCs w:val="21"/>
        </w:rPr>
        <w:t>修改</w:t>
      </w:r>
      <w:r w:rsidR="00FA6F21">
        <w:rPr>
          <w:rFonts w:ascii="Times New Roman" w:hAnsi="Times New Roman" w:cs="Times New Roman"/>
          <w:szCs w:val="21"/>
        </w:rPr>
        <w:t>”</w:t>
      </w:r>
      <w:r w:rsidR="00FA6F21">
        <w:rPr>
          <w:rFonts w:ascii="Times New Roman" w:hAnsi="Times New Roman" w:cs="Times New Roman"/>
          <w:szCs w:val="21"/>
        </w:rPr>
        <w:t>按钮</w:t>
      </w:r>
      <w:r w:rsidR="00B16590">
        <w:rPr>
          <w:rFonts w:ascii="Times New Roman" w:hAnsi="Times New Roman" w:cs="Times New Roman" w:hint="eastAsia"/>
          <w:szCs w:val="21"/>
        </w:rPr>
        <w:t>弹出子页面</w:t>
      </w:r>
      <w:r w:rsidR="00B16590">
        <w:rPr>
          <w:rFonts w:ascii="Times New Roman" w:hAnsi="Times New Roman" w:cs="Times New Roman"/>
          <w:szCs w:val="21"/>
        </w:rPr>
        <w:t>可对当前</w:t>
      </w:r>
      <w:r w:rsidR="00076EC8">
        <w:rPr>
          <w:rFonts w:ascii="Times New Roman" w:hAnsi="Times New Roman" w:cs="Times New Roman" w:hint="eastAsia"/>
          <w:szCs w:val="21"/>
        </w:rPr>
        <w:t>房源</w:t>
      </w:r>
      <w:r w:rsidR="00FA6F21">
        <w:rPr>
          <w:rFonts w:ascii="Times New Roman" w:hAnsi="Times New Roman" w:cs="Times New Roman"/>
          <w:szCs w:val="21"/>
        </w:rPr>
        <w:t>数据进行修改，</w:t>
      </w:r>
      <w:r w:rsidR="00076EC8">
        <w:rPr>
          <w:rFonts w:ascii="Times New Roman" w:hAnsi="Times New Roman" w:cs="Times New Roman" w:hint="eastAsia"/>
          <w:szCs w:val="21"/>
        </w:rPr>
        <w:t>只能修改“租金”、“方式”、“户型”等字段内容，其他字段可不做显示</w:t>
      </w:r>
      <w:r w:rsidR="00F64AF8">
        <w:rPr>
          <w:rFonts w:ascii="Times New Roman" w:hAnsi="Times New Roman" w:cs="Times New Roman" w:hint="eastAsia"/>
          <w:szCs w:val="21"/>
        </w:rPr>
        <w:t>；</w:t>
      </w:r>
      <w:r w:rsidR="00C05DAB" w:rsidRPr="00C05DAB">
        <w:rPr>
          <w:rFonts w:ascii="Times New Roman" w:hAnsi="Times New Roman" w:cs="Times New Roman" w:hint="eastAsia"/>
          <w:color w:val="FF0000"/>
          <w:szCs w:val="21"/>
        </w:rPr>
        <w:t>调用修改相关接口进行数据修改</w:t>
      </w:r>
      <w:r w:rsidR="00C05DAB">
        <w:rPr>
          <w:rFonts w:ascii="Times New Roman" w:hAnsi="Times New Roman" w:cs="Times New Roman" w:hint="eastAsia"/>
          <w:szCs w:val="21"/>
        </w:rPr>
        <w:t>。</w:t>
      </w:r>
    </w:p>
    <w:p w14:paraId="2854BCB7" w14:textId="0E79010B" w:rsidR="008D476B" w:rsidRDefault="00C86313">
      <w:pPr>
        <w:spacing w:line="300" w:lineRule="auto"/>
        <w:ind w:leftChars="100" w:left="21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color w:val="FF0000"/>
          <w:szCs w:val="21"/>
        </w:rPr>
        <w:t>4</w:t>
      </w:r>
      <w:r>
        <w:rPr>
          <w:rFonts w:ascii="Times New Roman" w:hAnsi="Times New Roman" w:cs="Times New Roman" w:hint="eastAsia"/>
          <w:color w:val="FF0000"/>
          <w:szCs w:val="21"/>
        </w:rPr>
        <w:t>、</w:t>
      </w:r>
      <w:r w:rsidR="00FA6F21" w:rsidRPr="00C478BC">
        <w:rPr>
          <w:rFonts w:ascii="Times New Roman" w:hAnsi="Times New Roman" w:cs="Times New Roman"/>
          <w:color w:val="FF0000"/>
          <w:szCs w:val="21"/>
        </w:rPr>
        <w:t>点击</w:t>
      </w:r>
      <w:r w:rsidR="00FA6F21" w:rsidRPr="00C478BC">
        <w:rPr>
          <w:rFonts w:ascii="Times New Roman" w:hAnsi="Times New Roman" w:cs="Times New Roman"/>
          <w:color w:val="FF0000"/>
          <w:szCs w:val="21"/>
        </w:rPr>
        <w:t>“</w:t>
      </w:r>
      <w:r w:rsidR="00FA6F21" w:rsidRPr="00C478BC">
        <w:rPr>
          <w:rFonts w:ascii="Times New Roman" w:hAnsi="Times New Roman" w:cs="Times New Roman"/>
          <w:color w:val="FF0000"/>
          <w:szCs w:val="21"/>
        </w:rPr>
        <w:t>删除</w:t>
      </w:r>
      <w:r w:rsidR="00FA6F21" w:rsidRPr="00C478BC">
        <w:rPr>
          <w:rFonts w:ascii="Times New Roman" w:hAnsi="Times New Roman" w:cs="Times New Roman"/>
          <w:color w:val="FF0000"/>
          <w:szCs w:val="21"/>
        </w:rPr>
        <w:t>”</w:t>
      </w:r>
      <w:r w:rsidR="00FA6F21" w:rsidRPr="00C478BC">
        <w:rPr>
          <w:rFonts w:ascii="Times New Roman" w:hAnsi="Times New Roman" w:cs="Times New Roman"/>
          <w:color w:val="FF0000"/>
          <w:szCs w:val="21"/>
        </w:rPr>
        <w:t>按钮</w:t>
      </w:r>
      <w:r w:rsidR="00C05DAB">
        <w:rPr>
          <w:rFonts w:ascii="Times New Roman" w:hAnsi="Times New Roman" w:cs="Times New Roman" w:hint="eastAsia"/>
          <w:color w:val="FF0000"/>
          <w:szCs w:val="21"/>
        </w:rPr>
        <w:t>，调用相关删除接口，</w:t>
      </w:r>
      <w:r w:rsidR="00FA6F21" w:rsidRPr="00C478BC">
        <w:rPr>
          <w:rFonts w:ascii="Times New Roman" w:hAnsi="Times New Roman" w:cs="Times New Roman"/>
          <w:color w:val="FF0000"/>
          <w:szCs w:val="21"/>
        </w:rPr>
        <w:t>删除当前行数据</w:t>
      </w:r>
      <w:r w:rsidR="00FA6F21">
        <w:rPr>
          <w:rFonts w:ascii="Times New Roman" w:hAnsi="Times New Roman" w:cs="Times New Roman"/>
          <w:szCs w:val="21"/>
        </w:rPr>
        <w:t>。</w:t>
      </w:r>
    </w:p>
    <w:p w14:paraId="5329A982" w14:textId="77777777" w:rsidR="00C05DAB" w:rsidRDefault="00C05DAB">
      <w:pPr>
        <w:spacing w:line="300" w:lineRule="auto"/>
        <w:ind w:leftChars="100" w:left="210"/>
        <w:rPr>
          <w:rFonts w:ascii="Times New Roman" w:hAnsi="Times New Roman" w:cs="Times New Roman" w:hint="eastAsia"/>
          <w:b/>
          <w:u w:val="double"/>
        </w:rPr>
      </w:pPr>
    </w:p>
    <w:p w14:paraId="55D87CF7" w14:textId="2DF6E19F" w:rsidR="008D476B" w:rsidRDefault="008E523D">
      <w:pPr>
        <w:spacing w:line="300" w:lineRule="auto"/>
        <w:rPr>
          <w:rFonts w:ascii="Times New Roman" w:hAnsi="Times New Roman" w:cs="Times New Roman"/>
          <w:b/>
          <w:u w:val="double"/>
        </w:rPr>
      </w:pPr>
      <w:r w:rsidRPr="008E523D">
        <w:rPr>
          <w:rFonts w:ascii="Times New Roman" w:hAnsi="Times New Roman" w:cs="Times New Roman" w:hint="eastAsia"/>
          <w:b/>
          <w:u w:val="double"/>
        </w:rPr>
        <w:t>导入功能</w:t>
      </w:r>
      <w:r w:rsidR="00FA6F21">
        <w:rPr>
          <w:rFonts w:ascii="Times New Roman" w:hAnsi="Times New Roman" w:cs="Times New Roman"/>
          <w:b/>
        </w:rPr>
        <w:t>：</w:t>
      </w:r>
    </w:p>
    <w:p w14:paraId="7CCD4B8F" w14:textId="09B72A1A" w:rsidR="008D476B" w:rsidRDefault="00C86313" w:rsidP="00C86313">
      <w:pPr>
        <w:spacing w:line="300" w:lineRule="auto"/>
        <w:rPr>
          <w:rFonts w:ascii="Times New Roman" w:hAnsi="Times New Roman" w:cs="Times New Roman"/>
          <w:b/>
          <w:color w:val="FF0000"/>
          <w:u w:val="double"/>
        </w:rPr>
      </w:pPr>
      <w:r w:rsidRPr="009C78DB">
        <w:rPr>
          <w:rFonts w:ascii="Times New Roman" w:hAnsi="Times New Roman" w:cs="Times New Roman"/>
          <w:b/>
          <w:noProof/>
        </w:rPr>
        <w:drawing>
          <wp:inline distT="0" distB="0" distL="0" distR="0" wp14:anchorId="4F027F86" wp14:editId="74139539">
            <wp:extent cx="5274310" cy="57658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E719" w14:textId="68CFC790" w:rsidR="00C86313" w:rsidRDefault="00C86313" w:rsidP="00C86313">
      <w:pPr>
        <w:spacing w:line="300" w:lineRule="auto"/>
        <w:ind w:leftChars="100" w:left="21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1</w:t>
      </w:r>
      <w:r>
        <w:rPr>
          <w:rFonts w:ascii="Times New Roman" w:hAnsi="Times New Roman" w:cs="Times New Roman" w:hint="eastAsia"/>
          <w:szCs w:val="21"/>
        </w:rPr>
        <w:t>、点击“导入”按钮，弹出子页面对房源信息进行录入，需填写字段包括：所在省（下拉框）、所在市（下拉框）、所在区（下拉框）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方式（单选框）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租金（输入框）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户型（单选框）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朝向（单选框）、详细地址（输入框）、发布时间（日期插件，格式为：</w:t>
      </w:r>
      <w:r>
        <w:rPr>
          <w:rFonts w:ascii="Times New Roman" w:hAnsi="Times New Roman" w:cs="Times New Roman" w:hint="eastAsia"/>
          <w:szCs w:val="21"/>
        </w:rPr>
        <w:t>YYYY-MM-DD</w:t>
      </w:r>
      <w:r>
        <w:rPr>
          <w:rFonts w:ascii="Times New Roman" w:hAnsi="Times New Roman" w:cs="Times New Roman" w:hint="eastAsia"/>
          <w:szCs w:val="21"/>
        </w:rPr>
        <w:t>等。点击“导入”按钮后，</w:t>
      </w:r>
      <w:r w:rsidR="00C05DAB" w:rsidRPr="00291778">
        <w:rPr>
          <w:rFonts w:ascii="Times New Roman" w:hAnsi="Times New Roman" w:cs="Times New Roman" w:hint="eastAsia"/>
          <w:color w:val="FF0000"/>
          <w:szCs w:val="21"/>
        </w:rPr>
        <w:t>调用相关新增接口</w:t>
      </w:r>
      <w:r w:rsidR="00C05DAB"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将数据保存至数据库</w:t>
      </w:r>
      <w:r>
        <w:rPr>
          <w:rFonts w:ascii="Times New Roman" w:hAnsi="Times New Roman" w:cs="Times New Roman"/>
          <w:szCs w:val="21"/>
        </w:rPr>
        <w:t>。</w:t>
      </w:r>
    </w:p>
    <w:p w14:paraId="52D6D7A0" w14:textId="77777777" w:rsidR="00C86313" w:rsidRDefault="00C86313" w:rsidP="00C86313">
      <w:pPr>
        <w:spacing w:line="300" w:lineRule="auto"/>
        <w:rPr>
          <w:rFonts w:ascii="Times New Roman" w:hAnsi="Times New Roman" w:cs="Times New Roman" w:hint="eastAsia"/>
          <w:b/>
          <w:color w:val="FF0000"/>
          <w:u w:val="double"/>
        </w:rPr>
      </w:pPr>
    </w:p>
    <w:p w14:paraId="2F9D91AD" w14:textId="77777777" w:rsidR="00ED5F63" w:rsidRDefault="00ED5F63" w:rsidP="00C86313">
      <w:pPr>
        <w:spacing w:line="300" w:lineRule="auto"/>
        <w:rPr>
          <w:rFonts w:ascii="Times New Roman" w:hAnsi="Times New Roman" w:cs="Times New Roman" w:hint="eastAsia"/>
          <w:b/>
          <w:color w:val="FF0000"/>
          <w:u w:val="double"/>
        </w:rPr>
      </w:pPr>
    </w:p>
    <w:p w14:paraId="4AEA70FD" w14:textId="77777777" w:rsidR="00ED5F63" w:rsidRDefault="00ED5F63" w:rsidP="00C86313">
      <w:pPr>
        <w:spacing w:line="300" w:lineRule="auto"/>
        <w:rPr>
          <w:rFonts w:ascii="Times New Roman" w:hAnsi="Times New Roman" w:cs="Times New Roman" w:hint="eastAsia"/>
          <w:b/>
          <w:color w:val="FF0000"/>
          <w:u w:val="double"/>
        </w:rPr>
      </w:pPr>
    </w:p>
    <w:p w14:paraId="1EFD7D44" w14:textId="77777777" w:rsidR="00ED5F63" w:rsidRDefault="00ED5F63" w:rsidP="00C86313">
      <w:pPr>
        <w:spacing w:line="300" w:lineRule="auto"/>
        <w:rPr>
          <w:rFonts w:ascii="Times New Roman" w:hAnsi="Times New Roman" w:cs="Times New Roman" w:hint="eastAsia"/>
          <w:b/>
          <w:color w:val="FF0000"/>
          <w:u w:val="double"/>
        </w:rPr>
      </w:pPr>
    </w:p>
    <w:p w14:paraId="1A77B6BE" w14:textId="77777777" w:rsidR="00ED5F63" w:rsidRPr="00EB21FE" w:rsidRDefault="00ED5F63" w:rsidP="00ED5F63">
      <w:pPr>
        <w:rPr>
          <w:sz w:val="28"/>
          <w:szCs w:val="28"/>
        </w:rPr>
      </w:pPr>
      <w:r w:rsidRPr="00EB21FE">
        <w:rPr>
          <w:rFonts w:hint="eastAsia"/>
          <w:sz w:val="28"/>
          <w:szCs w:val="28"/>
        </w:rPr>
        <w:t>评分标准</w:t>
      </w:r>
      <w:r>
        <w:rPr>
          <w:rFonts w:hint="eastAsia"/>
          <w:sz w:val="28"/>
          <w:szCs w:val="28"/>
        </w:rPr>
        <w:t>：</w:t>
      </w:r>
    </w:p>
    <w:p w14:paraId="7DAA4819" w14:textId="77777777" w:rsidR="00ED5F63" w:rsidRDefault="00ED5F63" w:rsidP="00ED5F63"/>
    <w:tbl>
      <w:tblPr>
        <w:tblW w:w="7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5"/>
        <w:gridCol w:w="3467"/>
        <w:gridCol w:w="1151"/>
      </w:tblGrid>
      <w:tr w:rsidR="00ED5F63" w14:paraId="52B0695A" w14:textId="77777777" w:rsidTr="00B153B1">
        <w:trPr>
          <w:trHeight w:val="270"/>
          <w:jc w:val="center"/>
        </w:trPr>
        <w:tc>
          <w:tcPr>
            <w:tcW w:w="6542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89CE650" w14:textId="77777777" w:rsidR="00ED5F63" w:rsidRDefault="00ED5F6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得分项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63C4F07" w14:textId="77777777" w:rsidR="00ED5F63" w:rsidRDefault="00ED5F6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lang w:bidi="ar"/>
              </w:rPr>
              <w:t>分值</w:t>
            </w:r>
          </w:p>
        </w:tc>
      </w:tr>
      <w:tr w:rsidR="00ED5F63" w14:paraId="24BCB22E" w14:textId="77777777" w:rsidTr="00B153B1">
        <w:trPr>
          <w:trHeight w:val="300"/>
          <w:jc w:val="center"/>
        </w:trPr>
        <w:tc>
          <w:tcPr>
            <w:tcW w:w="3075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4C6892C" w14:textId="2A3D7D97" w:rsidR="00ED5F6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D13853">
              <w:rPr>
                <w:rFonts w:hint="eastAsia"/>
                <w:b/>
                <w:sz w:val="24"/>
                <w:szCs w:val="24"/>
              </w:rPr>
              <w:t>登陆功能</w:t>
            </w:r>
            <w:r w:rsidR="00ED5F63" w:rsidRPr="00D13853">
              <w:rPr>
                <w:rFonts w:hint="eastAsia"/>
                <w:b/>
                <w:sz w:val="24"/>
                <w:szCs w:val="24"/>
              </w:rPr>
              <w:t>（</w:t>
            </w:r>
            <w:r w:rsidRPr="00D13853">
              <w:rPr>
                <w:rFonts w:hint="eastAsia"/>
                <w:b/>
                <w:sz w:val="24"/>
                <w:szCs w:val="24"/>
              </w:rPr>
              <w:t>1</w:t>
            </w:r>
            <w:r w:rsidR="00ED5F63" w:rsidRPr="00D13853">
              <w:rPr>
                <w:rFonts w:hint="eastAsia"/>
                <w:b/>
                <w:sz w:val="24"/>
                <w:szCs w:val="24"/>
              </w:rPr>
              <w:t>0</w:t>
            </w:r>
            <w:r w:rsidR="00ED5F63" w:rsidRPr="00D13853">
              <w:rPr>
                <w:rFonts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F8930E7" w14:textId="43603155" w:rsidR="00ED5F6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登陆功能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D25F88B" w14:textId="37465438" w:rsidR="00ED5F6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ar"/>
              </w:rPr>
              <w:t>1</w:t>
            </w:r>
            <w:r w:rsidR="00ED5F63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lang w:bidi="ar"/>
              </w:rPr>
              <w:t>0</w:t>
            </w:r>
          </w:p>
        </w:tc>
      </w:tr>
      <w:tr w:rsidR="00D13853" w14:paraId="4BA604AC" w14:textId="77777777" w:rsidTr="00B153B1">
        <w:trPr>
          <w:trHeight w:val="300"/>
          <w:jc w:val="center"/>
        </w:trPr>
        <w:tc>
          <w:tcPr>
            <w:tcW w:w="3075" w:type="dxa"/>
            <w:vMerge w:val="restart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4A60C8" w14:textId="46DFE204" w:rsidR="00D13853" w:rsidRPr="00CB5332" w:rsidRDefault="00D13853" w:rsidP="009157C6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 w:rsidRPr="00D13853">
              <w:rPr>
                <w:rFonts w:hint="eastAsia"/>
                <w:b/>
                <w:sz w:val="24"/>
                <w:szCs w:val="24"/>
              </w:rPr>
              <w:t>房源信息管理</w:t>
            </w:r>
            <w:r w:rsidRPr="00D13853">
              <w:rPr>
                <w:rFonts w:hint="eastAsia"/>
                <w:b/>
                <w:sz w:val="24"/>
                <w:szCs w:val="24"/>
              </w:rPr>
              <w:t>（</w:t>
            </w:r>
            <w:r w:rsidR="009157C6">
              <w:rPr>
                <w:rFonts w:hint="eastAsia"/>
                <w:b/>
                <w:sz w:val="24"/>
                <w:szCs w:val="24"/>
              </w:rPr>
              <w:t>8</w:t>
            </w:r>
            <w:r w:rsidRPr="00D13853">
              <w:rPr>
                <w:rFonts w:hint="eastAsia"/>
                <w:b/>
                <w:sz w:val="24"/>
                <w:szCs w:val="24"/>
              </w:rPr>
              <w:t>0</w:t>
            </w:r>
            <w:r w:rsidRPr="00D13853">
              <w:rPr>
                <w:rFonts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6FBF76" w14:textId="6EFA5D66" w:rsidR="00D13853" w:rsidRPr="00CB5332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  <w:t>条件查询区域页面渲染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10CD70" w14:textId="2BBF9802" w:rsidR="00D13853" w:rsidRPr="00CB5332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0</w:t>
            </w:r>
          </w:p>
        </w:tc>
      </w:tr>
      <w:tr w:rsidR="00D13853" w14:paraId="2EC3815F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B0E2329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867AC38" w14:textId="255AD522" w:rsidR="00D13853" w:rsidRPr="00CB5332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  <w:t>省市级连效果渲染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46AF65" w14:textId="66401131" w:rsidR="00D13853" w:rsidRPr="00CB5332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0</w:t>
            </w:r>
          </w:p>
        </w:tc>
      </w:tr>
      <w:tr w:rsidR="00D13853" w14:paraId="0CFD33FE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46DE86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D37952" w14:textId="397D1107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查询功能接口调用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5E212EF" w14:textId="27FFBD48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10</w:t>
            </w:r>
          </w:p>
        </w:tc>
      </w:tr>
      <w:tr w:rsidR="00D13853" w14:paraId="39D5212B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C05097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4E0AF56" w14:textId="42606CE9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表格数据渲染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AB34119" w14:textId="77777777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10</w:t>
            </w:r>
          </w:p>
        </w:tc>
      </w:tr>
      <w:tr w:rsidR="00D13853" w14:paraId="0187D3F1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E9C784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97B99E" w14:textId="1C3C2DDA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修改页面及接口调用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DB8B1C0" w14:textId="4BB7CF33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15</w:t>
            </w:r>
          </w:p>
        </w:tc>
      </w:tr>
      <w:tr w:rsidR="00D13853" w14:paraId="484D0708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17115F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E023D94" w14:textId="204C441E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删除功能接口调用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7014F53" w14:textId="28DDF0F1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5</w:t>
            </w:r>
          </w:p>
        </w:tc>
      </w:tr>
      <w:tr w:rsidR="00D13853" w14:paraId="009AD663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ADC06A1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5F74AB9" w14:textId="30A5E811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导入页面渲染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AFA54FA" w14:textId="5F14FC59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10</w:t>
            </w:r>
          </w:p>
        </w:tc>
      </w:tr>
      <w:tr w:rsidR="00D13853" w14:paraId="116DF73E" w14:textId="77777777" w:rsidTr="00B153B1">
        <w:trPr>
          <w:trHeight w:val="300"/>
          <w:jc w:val="center"/>
        </w:trPr>
        <w:tc>
          <w:tcPr>
            <w:tcW w:w="3075" w:type="dxa"/>
            <w:vMerge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9D07A5" w14:textId="77777777" w:rsidR="00D13853" w:rsidRPr="00CB5332" w:rsidRDefault="00D13853" w:rsidP="00B153B1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2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13B0C0C" w14:textId="53DD105D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导入功能接口调用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14A10AA" w14:textId="62C9AE9A" w:rsidR="00D1385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10</w:t>
            </w:r>
          </w:p>
        </w:tc>
      </w:tr>
      <w:tr w:rsidR="008D4831" w14:paraId="04899DD2" w14:textId="77777777" w:rsidTr="00312E6E">
        <w:trPr>
          <w:trHeight w:val="300"/>
          <w:jc w:val="center"/>
        </w:trPr>
        <w:tc>
          <w:tcPr>
            <w:tcW w:w="6542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21149C3" w14:textId="7D191156" w:rsidR="008D4831" w:rsidRDefault="008D4831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  <w:t>用户体验度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C47AB76" w14:textId="45BB1E62" w:rsidR="008D4831" w:rsidRDefault="008D4831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5</w:t>
            </w:r>
          </w:p>
        </w:tc>
      </w:tr>
      <w:tr w:rsidR="008D4831" w14:paraId="0C075A84" w14:textId="77777777" w:rsidTr="00312E6E">
        <w:trPr>
          <w:trHeight w:val="300"/>
          <w:jc w:val="center"/>
        </w:trPr>
        <w:tc>
          <w:tcPr>
            <w:tcW w:w="6542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15C4D6F" w14:textId="11282304" w:rsidR="008D4831" w:rsidRDefault="008D4831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</w:rPr>
              <w:t>自测完成度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D13649B" w14:textId="4BD4189C" w:rsidR="008D4831" w:rsidRDefault="008D4831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2"/>
                <w:lang w:bidi="ar"/>
              </w:rPr>
              <w:t>5</w:t>
            </w:r>
          </w:p>
        </w:tc>
      </w:tr>
      <w:tr w:rsidR="00ED5F63" w14:paraId="7968E10A" w14:textId="77777777" w:rsidTr="00B153B1">
        <w:trPr>
          <w:trHeight w:val="270"/>
          <w:jc w:val="center"/>
        </w:trPr>
        <w:tc>
          <w:tcPr>
            <w:tcW w:w="6542" w:type="dxa"/>
            <w:gridSpan w:val="2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066343B" w14:textId="77777777" w:rsidR="00ED5F63" w:rsidRDefault="00ED5F6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总分</w:t>
            </w:r>
          </w:p>
        </w:tc>
        <w:tc>
          <w:tcPr>
            <w:tcW w:w="1151" w:type="dxa"/>
            <w:tcBorders>
              <w:tl2br w:val="nil"/>
              <w:tr2bl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BEE8B75" w14:textId="50B00AE5" w:rsidR="00ED5F63" w:rsidRDefault="00D13853" w:rsidP="00B153B1">
            <w:pPr>
              <w:widowControl/>
              <w:spacing w:line="300" w:lineRule="auto"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10</w:t>
            </w:r>
            <w:r w:rsidR="00ED5F63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lang w:bidi="ar"/>
              </w:rPr>
              <w:t>0</w:t>
            </w:r>
          </w:p>
        </w:tc>
      </w:tr>
    </w:tbl>
    <w:p w14:paraId="7DBB6DFE" w14:textId="77777777" w:rsidR="00ED5F63" w:rsidRPr="00C86313" w:rsidRDefault="00ED5F63" w:rsidP="00C86313">
      <w:pPr>
        <w:spacing w:line="300" w:lineRule="auto"/>
        <w:rPr>
          <w:rFonts w:ascii="Times New Roman" w:hAnsi="Times New Roman" w:cs="Times New Roman" w:hint="eastAsia"/>
          <w:b/>
          <w:color w:val="FF0000"/>
          <w:u w:val="double"/>
        </w:rPr>
      </w:pPr>
    </w:p>
    <w:sectPr w:rsidR="00ED5F63" w:rsidRPr="00C8631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13E89" w14:textId="77777777" w:rsidR="00BE587C" w:rsidRDefault="00BE587C">
      <w:r>
        <w:separator/>
      </w:r>
    </w:p>
  </w:endnote>
  <w:endnote w:type="continuationSeparator" w:id="0">
    <w:p w14:paraId="10EDEFD3" w14:textId="77777777" w:rsidR="00BE587C" w:rsidRDefault="00BE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6D8D2" w14:textId="77777777" w:rsidR="008D476B" w:rsidRDefault="00BE587C">
    <w:pPr>
      <w:pStyle w:val="a3"/>
    </w:pPr>
    <w:sdt>
      <w:sdtPr>
        <w:id w:val="-1769616900"/>
      </w:sdtPr>
      <w:sdtEndPr/>
      <w:sdtContent>
        <w:r w:rsidR="00FA6F21">
          <w:t xml:space="preserve">                                                                                 </w:t>
        </w:r>
        <w:r w:rsidR="00FA6F21">
          <w:rPr>
            <w:lang w:val="zh-CN"/>
          </w:rPr>
          <w:t xml:space="preserve"> </w:t>
        </w:r>
        <w:r w:rsidR="00FA6F21">
          <w:rPr>
            <w:b/>
            <w:bCs/>
            <w:sz w:val="24"/>
            <w:szCs w:val="24"/>
          </w:rPr>
          <w:fldChar w:fldCharType="begin"/>
        </w:r>
        <w:r w:rsidR="00FA6F21">
          <w:rPr>
            <w:b/>
            <w:bCs/>
          </w:rPr>
          <w:instrText>PAGE</w:instrText>
        </w:r>
        <w:r w:rsidR="00FA6F21">
          <w:rPr>
            <w:b/>
            <w:bCs/>
            <w:sz w:val="24"/>
            <w:szCs w:val="24"/>
          </w:rPr>
          <w:fldChar w:fldCharType="separate"/>
        </w:r>
        <w:r w:rsidR="004868C1">
          <w:rPr>
            <w:b/>
            <w:bCs/>
            <w:noProof/>
          </w:rPr>
          <w:t>1</w:t>
        </w:r>
        <w:r w:rsidR="00FA6F21">
          <w:rPr>
            <w:b/>
            <w:bCs/>
            <w:sz w:val="24"/>
            <w:szCs w:val="24"/>
          </w:rPr>
          <w:fldChar w:fldCharType="end"/>
        </w:r>
        <w:r w:rsidR="00FA6F21">
          <w:rPr>
            <w:lang w:val="zh-CN"/>
          </w:rPr>
          <w:t xml:space="preserve"> / </w:t>
        </w:r>
        <w:r w:rsidR="00FA6F21">
          <w:rPr>
            <w:b/>
            <w:bCs/>
            <w:sz w:val="24"/>
            <w:szCs w:val="24"/>
          </w:rPr>
          <w:fldChar w:fldCharType="begin"/>
        </w:r>
        <w:r w:rsidR="00FA6F21">
          <w:rPr>
            <w:b/>
            <w:bCs/>
          </w:rPr>
          <w:instrText>NUMPAGES</w:instrText>
        </w:r>
        <w:r w:rsidR="00FA6F21">
          <w:rPr>
            <w:b/>
            <w:bCs/>
            <w:sz w:val="24"/>
            <w:szCs w:val="24"/>
          </w:rPr>
          <w:fldChar w:fldCharType="separate"/>
        </w:r>
        <w:r w:rsidR="004868C1">
          <w:rPr>
            <w:b/>
            <w:bCs/>
            <w:noProof/>
          </w:rPr>
          <w:t>4</w:t>
        </w:r>
        <w:r w:rsidR="00FA6F21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D954C" w14:textId="77777777" w:rsidR="00BE587C" w:rsidRDefault="00BE587C">
      <w:r>
        <w:separator/>
      </w:r>
    </w:p>
  </w:footnote>
  <w:footnote w:type="continuationSeparator" w:id="0">
    <w:p w14:paraId="0903D31F" w14:textId="77777777" w:rsidR="00BE587C" w:rsidRDefault="00BE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C4A70E0"/>
    <w:multiLevelType w:val="singleLevel"/>
    <w:tmpl w:val="EC4A70E0"/>
    <w:lvl w:ilvl="0">
      <w:start w:val="1"/>
      <w:numFmt w:val="decimal"/>
      <w:suff w:val="nothing"/>
      <w:lvlText w:val="%1、"/>
      <w:lvlJc w:val="left"/>
    </w:lvl>
  </w:abstractNum>
  <w:abstractNum w:abstractNumId="1">
    <w:nsid w:val="F28944CB"/>
    <w:multiLevelType w:val="singleLevel"/>
    <w:tmpl w:val="F28944CB"/>
    <w:lvl w:ilvl="0">
      <w:start w:val="1"/>
      <w:numFmt w:val="decimal"/>
      <w:suff w:val="nothing"/>
      <w:lvlText w:val="%1、"/>
      <w:lvlJc w:val="left"/>
    </w:lvl>
  </w:abstractNum>
  <w:abstractNum w:abstractNumId="2">
    <w:nsid w:val="F760AC06"/>
    <w:multiLevelType w:val="singleLevel"/>
    <w:tmpl w:val="F760AC0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ED661B8"/>
    <w:multiLevelType w:val="multilevel"/>
    <w:tmpl w:val="0ED66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31" w:hanging="420"/>
      </w:pPr>
    </w:lvl>
    <w:lvl w:ilvl="2">
      <w:start w:val="1"/>
      <w:numFmt w:val="lowerRoman"/>
      <w:lvlText w:val="%3."/>
      <w:lvlJc w:val="right"/>
      <w:pPr>
        <w:ind w:left="551" w:hanging="420"/>
      </w:pPr>
    </w:lvl>
    <w:lvl w:ilvl="3">
      <w:start w:val="1"/>
      <w:numFmt w:val="decimal"/>
      <w:lvlText w:val="%4."/>
      <w:lvlJc w:val="left"/>
      <w:pPr>
        <w:ind w:left="971" w:hanging="420"/>
      </w:pPr>
    </w:lvl>
    <w:lvl w:ilvl="4">
      <w:start w:val="1"/>
      <w:numFmt w:val="lowerLetter"/>
      <w:lvlText w:val="%5)"/>
      <w:lvlJc w:val="left"/>
      <w:pPr>
        <w:ind w:left="1391" w:hanging="420"/>
      </w:pPr>
    </w:lvl>
    <w:lvl w:ilvl="5">
      <w:start w:val="1"/>
      <w:numFmt w:val="lowerRoman"/>
      <w:lvlText w:val="%6."/>
      <w:lvlJc w:val="right"/>
      <w:pPr>
        <w:ind w:left="1811" w:hanging="420"/>
      </w:pPr>
    </w:lvl>
    <w:lvl w:ilvl="6">
      <w:start w:val="1"/>
      <w:numFmt w:val="decimal"/>
      <w:lvlText w:val="%7."/>
      <w:lvlJc w:val="left"/>
      <w:pPr>
        <w:ind w:left="2231" w:hanging="420"/>
      </w:pPr>
    </w:lvl>
    <w:lvl w:ilvl="7">
      <w:start w:val="1"/>
      <w:numFmt w:val="lowerLetter"/>
      <w:lvlText w:val="%8)"/>
      <w:lvlJc w:val="left"/>
      <w:pPr>
        <w:ind w:left="2651" w:hanging="420"/>
      </w:pPr>
    </w:lvl>
    <w:lvl w:ilvl="8">
      <w:start w:val="1"/>
      <w:numFmt w:val="lowerRoman"/>
      <w:lvlText w:val="%9."/>
      <w:lvlJc w:val="right"/>
      <w:pPr>
        <w:ind w:left="3071" w:hanging="420"/>
      </w:pPr>
    </w:lvl>
  </w:abstractNum>
  <w:abstractNum w:abstractNumId="4">
    <w:nsid w:val="1C954367"/>
    <w:multiLevelType w:val="multilevel"/>
    <w:tmpl w:val="1C954367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1DC32F52"/>
    <w:multiLevelType w:val="singleLevel"/>
    <w:tmpl w:val="1DC32F5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632FA8A"/>
    <w:multiLevelType w:val="singleLevel"/>
    <w:tmpl w:val="3632FA8A"/>
    <w:lvl w:ilvl="0">
      <w:start w:val="1"/>
      <w:numFmt w:val="decimal"/>
      <w:suff w:val="nothing"/>
      <w:lvlText w:val="%1、"/>
      <w:lvlJc w:val="left"/>
    </w:lvl>
  </w:abstractNum>
  <w:abstractNum w:abstractNumId="7">
    <w:nsid w:val="46141F2C"/>
    <w:multiLevelType w:val="multilevel"/>
    <w:tmpl w:val="46141F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C899F"/>
    <w:multiLevelType w:val="singleLevel"/>
    <w:tmpl w:val="57CC899F"/>
    <w:lvl w:ilvl="0">
      <w:start w:val="1"/>
      <w:numFmt w:val="decimal"/>
      <w:suff w:val="nothing"/>
      <w:lvlText w:val="（%1）"/>
      <w:lvlJc w:val="left"/>
    </w:lvl>
  </w:abstractNum>
  <w:abstractNum w:abstractNumId="9">
    <w:nsid w:val="58C71238"/>
    <w:multiLevelType w:val="singleLevel"/>
    <w:tmpl w:val="58C71238"/>
    <w:lvl w:ilvl="0">
      <w:start w:val="1"/>
      <w:numFmt w:val="decimal"/>
      <w:suff w:val="nothing"/>
      <w:lvlText w:val="%1、"/>
      <w:lvlJc w:val="left"/>
    </w:lvl>
  </w:abstractNum>
  <w:abstractNum w:abstractNumId="10">
    <w:nsid w:val="6C4B52A6"/>
    <w:multiLevelType w:val="multilevel"/>
    <w:tmpl w:val="6C4B52A6"/>
    <w:lvl w:ilvl="0">
      <w:start w:val="1"/>
      <w:numFmt w:val="decimal"/>
      <w:lvlText w:val="%1、"/>
      <w:lvlJc w:val="left"/>
      <w:pPr>
        <w:ind w:left="420" w:hanging="420"/>
      </w:pPr>
      <w:rPr>
        <w:rFonts w:ascii="Times New Roman" w:hAnsi="Times New Roman" w:cs="Times New Roman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47"/>
    <w:rsid w:val="0003312A"/>
    <w:rsid w:val="00035B69"/>
    <w:rsid w:val="00036D94"/>
    <w:rsid w:val="00071E68"/>
    <w:rsid w:val="000752BD"/>
    <w:rsid w:val="00076EC8"/>
    <w:rsid w:val="000D14A0"/>
    <w:rsid w:val="000F0D57"/>
    <w:rsid w:val="00111D34"/>
    <w:rsid w:val="00125116"/>
    <w:rsid w:val="0018412E"/>
    <w:rsid w:val="001E6388"/>
    <w:rsid w:val="002107CC"/>
    <w:rsid w:val="00215E9E"/>
    <w:rsid w:val="00251963"/>
    <w:rsid w:val="002623FE"/>
    <w:rsid w:val="00263274"/>
    <w:rsid w:val="00265847"/>
    <w:rsid w:val="00291778"/>
    <w:rsid w:val="002957B3"/>
    <w:rsid w:val="002A0666"/>
    <w:rsid w:val="002D3EEC"/>
    <w:rsid w:val="002F4DEC"/>
    <w:rsid w:val="00300508"/>
    <w:rsid w:val="003402EB"/>
    <w:rsid w:val="003429A1"/>
    <w:rsid w:val="00355656"/>
    <w:rsid w:val="003D1B26"/>
    <w:rsid w:val="003D7C4D"/>
    <w:rsid w:val="003E0438"/>
    <w:rsid w:val="00402BF3"/>
    <w:rsid w:val="0042492F"/>
    <w:rsid w:val="00440E3E"/>
    <w:rsid w:val="0045638A"/>
    <w:rsid w:val="00467488"/>
    <w:rsid w:val="004868C1"/>
    <w:rsid w:val="004A0B38"/>
    <w:rsid w:val="004B244A"/>
    <w:rsid w:val="004F506E"/>
    <w:rsid w:val="00506880"/>
    <w:rsid w:val="00535464"/>
    <w:rsid w:val="00554C81"/>
    <w:rsid w:val="005B3594"/>
    <w:rsid w:val="005C4933"/>
    <w:rsid w:val="005C4E40"/>
    <w:rsid w:val="005F2539"/>
    <w:rsid w:val="00600194"/>
    <w:rsid w:val="00615CF3"/>
    <w:rsid w:val="006512D4"/>
    <w:rsid w:val="006631C2"/>
    <w:rsid w:val="0066630A"/>
    <w:rsid w:val="006C6454"/>
    <w:rsid w:val="006F20A5"/>
    <w:rsid w:val="00716F4C"/>
    <w:rsid w:val="0078228B"/>
    <w:rsid w:val="007B6BBE"/>
    <w:rsid w:val="00822B86"/>
    <w:rsid w:val="008310D1"/>
    <w:rsid w:val="008643C5"/>
    <w:rsid w:val="0087067B"/>
    <w:rsid w:val="0087668B"/>
    <w:rsid w:val="008B1DA6"/>
    <w:rsid w:val="008D476B"/>
    <w:rsid w:val="008D4831"/>
    <w:rsid w:val="008E523D"/>
    <w:rsid w:val="009140F9"/>
    <w:rsid w:val="009157C6"/>
    <w:rsid w:val="0092128A"/>
    <w:rsid w:val="00933072"/>
    <w:rsid w:val="00964084"/>
    <w:rsid w:val="009B567A"/>
    <w:rsid w:val="009D2975"/>
    <w:rsid w:val="009D5912"/>
    <w:rsid w:val="009D74AC"/>
    <w:rsid w:val="00A10887"/>
    <w:rsid w:val="00A213DC"/>
    <w:rsid w:val="00A417EF"/>
    <w:rsid w:val="00AD522E"/>
    <w:rsid w:val="00B16590"/>
    <w:rsid w:val="00B21847"/>
    <w:rsid w:val="00BD12AA"/>
    <w:rsid w:val="00BD4044"/>
    <w:rsid w:val="00BE0DAD"/>
    <w:rsid w:val="00BE587C"/>
    <w:rsid w:val="00C05DAB"/>
    <w:rsid w:val="00C478BC"/>
    <w:rsid w:val="00C57FC0"/>
    <w:rsid w:val="00C86313"/>
    <w:rsid w:val="00CA3C4C"/>
    <w:rsid w:val="00CF14EE"/>
    <w:rsid w:val="00D13853"/>
    <w:rsid w:val="00D14F01"/>
    <w:rsid w:val="00D33B4D"/>
    <w:rsid w:val="00DD1D8A"/>
    <w:rsid w:val="00DF20C6"/>
    <w:rsid w:val="00E460AB"/>
    <w:rsid w:val="00ED5F63"/>
    <w:rsid w:val="00F1663A"/>
    <w:rsid w:val="00F21A26"/>
    <w:rsid w:val="00F64AF8"/>
    <w:rsid w:val="00F86962"/>
    <w:rsid w:val="00F902A7"/>
    <w:rsid w:val="00FA6F21"/>
    <w:rsid w:val="00FF61B5"/>
    <w:rsid w:val="02642A08"/>
    <w:rsid w:val="0416193A"/>
    <w:rsid w:val="081442A6"/>
    <w:rsid w:val="08A57811"/>
    <w:rsid w:val="0AE06B13"/>
    <w:rsid w:val="0B46797D"/>
    <w:rsid w:val="0C7F3AD4"/>
    <w:rsid w:val="10CC1029"/>
    <w:rsid w:val="13D46334"/>
    <w:rsid w:val="15A54AE3"/>
    <w:rsid w:val="17390BBC"/>
    <w:rsid w:val="19551604"/>
    <w:rsid w:val="1B531559"/>
    <w:rsid w:val="1DA961D0"/>
    <w:rsid w:val="1FAB1386"/>
    <w:rsid w:val="20E104EF"/>
    <w:rsid w:val="22172D50"/>
    <w:rsid w:val="23042C2A"/>
    <w:rsid w:val="26E4235E"/>
    <w:rsid w:val="2838222C"/>
    <w:rsid w:val="28B63A4B"/>
    <w:rsid w:val="2A4A309C"/>
    <w:rsid w:val="2AEF38FC"/>
    <w:rsid w:val="2B714165"/>
    <w:rsid w:val="2C174A9F"/>
    <w:rsid w:val="2CEC5861"/>
    <w:rsid w:val="2D0A2B31"/>
    <w:rsid w:val="2DE93EFF"/>
    <w:rsid w:val="2EED7EB9"/>
    <w:rsid w:val="30392FA9"/>
    <w:rsid w:val="38B4074A"/>
    <w:rsid w:val="3A60238B"/>
    <w:rsid w:val="3F3732BD"/>
    <w:rsid w:val="3F602B37"/>
    <w:rsid w:val="43F26ABA"/>
    <w:rsid w:val="442040B5"/>
    <w:rsid w:val="44FA47C9"/>
    <w:rsid w:val="456C3044"/>
    <w:rsid w:val="47336391"/>
    <w:rsid w:val="4B454BF7"/>
    <w:rsid w:val="4B895BBB"/>
    <w:rsid w:val="4C6F3217"/>
    <w:rsid w:val="52E230D1"/>
    <w:rsid w:val="53BA5C39"/>
    <w:rsid w:val="559F3A70"/>
    <w:rsid w:val="56326958"/>
    <w:rsid w:val="57A45A07"/>
    <w:rsid w:val="58AE3566"/>
    <w:rsid w:val="5A1E2513"/>
    <w:rsid w:val="5A657D82"/>
    <w:rsid w:val="5AF80099"/>
    <w:rsid w:val="5BEB3F7B"/>
    <w:rsid w:val="5E591283"/>
    <w:rsid w:val="5F3B64AB"/>
    <w:rsid w:val="5F815C24"/>
    <w:rsid w:val="5F9C63BD"/>
    <w:rsid w:val="60F51F42"/>
    <w:rsid w:val="613421F4"/>
    <w:rsid w:val="634B4A11"/>
    <w:rsid w:val="64C36F24"/>
    <w:rsid w:val="66A93DBA"/>
    <w:rsid w:val="671B6FBF"/>
    <w:rsid w:val="68842CD8"/>
    <w:rsid w:val="6BB11806"/>
    <w:rsid w:val="6D223BFD"/>
    <w:rsid w:val="6DF82A55"/>
    <w:rsid w:val="6E316C5B"/>
    <w:rsid w:val="6F7851E0"/>
    <w:rsid w:val="6FE02137"/>
    <w:rsid w:val="71CE1D02"/>
    <w:rsid w:val="721F747B"/>
    <w:rsid w:val="735F7ABE"/>
    <w:rsid w:val="74D67CFF"/>
    <w:rsid w:val="74E63D3A"/>
    <w:rsid w:val="75D634D8"/>
    <w:rsid w:val="76890E19"/>
    <w:rsid w:val="789C2525"/>
    <w:rsid w:val="78F73CEC"/>
    <w:rsid w:val="79E10621"/>
    <w:rsid w:val="7EF0113D"/>
    <w:rsid w:val="7FE2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4E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28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A213DC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A213DC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2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tif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tif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418684-E39F-C343-B5D6-35F5301A9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黄强</dc:creator>
  <cp:lastModifiedBy>Microsoft Office 用户</cp:lastModifiedBy>
  <cp:revision>52</cp:revision>
  <cp:lastPrinted>2018-02-27T14:37:00Z</cp:lastPrinted>
  <dcterms:created xsi:type="dcterms:W3CDTF">2018-02-27T00:23:00Z</dcterms:created>
  <dcterms:modified xsi:type="dcterms:W3CDTF">2020-08-06T07:08:00Z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