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CEA" w:rsidRDefault="00C11CEA">
      <w:r>
        <w:rPr>
          <w:noProof/>
          <w:lang w:eastAsia="tr-T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31.9pt;margin-top:-66.25pt;width:402.75pt;height:50.25pt;z-index:251661312">
            <v:textbox>
              <w:txbxContent>
                <w:p w:rsidR="00C11CEA" w:rsidRPr="00C11CEA" w:rsidRDefault="00C11CEA" w:rsidP="00C11CEA">
                  <w:pPr>
                    <w:jc w:val="center"/>
                    <w:rPr>
                      <w:rFonts w:ascii="Bahnschrift SemiCondensed" w:hAnsi="Bahnschrift SemiCondensed"/>
                      <w:b/>
                      <w:color w:val="1F497D" w:themeColor="text2"/>
                      <w:sz w:val="72"/>
                      <w:szCs w:val="72"/>
                    </w:rPr>
                  </w:pPr>
                  <w:r w:rsidRPr="00C11CEA">
                    <w:rPr>
                      <w:rFonts w:ascii="Bahnschrift SemiCondensed" w:hAnsi="Bahnschrift SemiCondensed"/>
                      <w:b/>
                      <w:color w:val="1F497D" w:themeColor="text2"/>
                      <w:sz w:val="72"/>
                      <w:szCs w:val="72"/>
                    </w:rPr>
                    <w:t>SANAYİ VE GÖÇ İLİŞKİSİ</w:t>
                  </w:r>
                </w:p>
              </w:txbxContent>
            </v:textbox>
          </v:shape>
        </w:pict>
      </w:r>
      <w:r w:rsidR="002145AD">
        <w:rPr>
          <w:noProof/>
          <w:lang w:eastAsia="tr-TR"/>
        </w:rPr>
        <w:drawing>
          <wp:inline distT="0" distB="0" distL="0" distR="0">
            <wp:extent cx="5895975" cy="6600825"/>
            <wp:effectExtent l="19050" t="0" r="9525" b="0"/>
            <wp:docPr id="1" name="0 Resim" descr="s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CEA" w:rsidRDefault="00C11CEA">
      <w:r>
        <w:rPr>
          <w:noProof/>
          <w:lang w:eastAsia="tr-TR"/>
        </w:rPr>
        <w:pict>
          <v:shape id="_x0000_s1026" type="#_x0000_t202" style="position:absolute;margin-left:232.15pt;margin-top:84.85pt;width:283.5pt;height:138pt;z-index:251658240" fillcolor="#4f81bd [3204]" strokecolor="#f2f2f2 [3041]" strokeweight="3pt">
            <v:shadow on="t" type="perspective" color="#243f60 [1604]" opacity=".5" offset="1pt" offset2="-1pt"/>
            <v:textbox style="mso-next-textbox:#_x0000_s1026">
              <w:txbxContent>
                <w:p w:rsidR="00C11CEA" w:rsidRDefault="00C11CEA">
                  <w:r>
                    <w:t>-Sanayi Yerleşmeyi Nasıl Etkiler?</w:t>
                  </w:r>
                </w:p>
                <w:p w:rsidR="00C11CEA" w:rsidRDefault="00C11CEA">
                  <w:r>
                    <w:t>-Sanayileşme, Göçleşme Ve Şehirleşmenin Sonuçları Nelerdir?</w:t>
                  </w:r>
                </w:p>
                <w:p w:rsidR="00C11CEA" w:rsidRDefault="00C11CEA">
                  <w:r>
                    <w:t>-Sanayi Ve Göç Arasında Nasıl Bir İlişki Vardır?</w:t>
                  </w:r>
                </w:p>
                <w:p w:rsidR="00C11CEA" w:rsidRDefault="00C11CEA">
                  <w:r>
                    <w:t>-Sanayiyi Etkileyen Faktörler Nelerdir?</w:t>
                  </w:r>
                </w:p>
                <w:p w:rsidR="00C11CEA" w:rsidRDefault="00C11CEA">
                  <w:r>
                    <w:t>-Sanayi Devrimine Kadar Göçün En Büyük Nedeni Nedir?</w:t>
                  </w:r>
                </w:p>
              </w:txbxContent>
            </v:textbox>
          </v:shape>
        </w:pict>
      </w:r>
      <w:r>
        <w:rPr>
          <w:noProof/>
          <w:lang w:eastAsia="tr-TR"/>
        </w:rPr>
        <w:pict>
          <v:shape id="_x0000_s1028" type="#_x0000_t202" style="position:absolute;margin-left:232.15pt;margin-top:25.2pt;width:283.5pt;height:59.65pt;z-index:251660288">
            <v:textbox>
              <w:txbxContent>
                <w:p w:rsidR="00C11CEA" w:rsidRPr="00C11CEA" w:rsidRDefault="00C11CEA" w:rsidP="00C11CEA">
                  <w:pPr>
                    <w:pStyle w:val="Balk1"/>
                    <w:rPr>
                      <w:sz w:val="52"/>
                      <w:szCs w:val="52"/>
                    </w:rPr>
                  </w:pPr>
                  <w:r w:rsidRPr="00C11CEA">
                    <w:rPr>
                      <w:sz w:val="52"/>
                      <w:szCs w:val="52"/>
                    </w:rPr>
                    <w:t>İÇİNDEKİLER :</w:t>
                  </w:r>
                </w:p>
              </w:txbxContent>
            </v:textbox>
          </v:shape>
        </w:pict>
      </w:r>
      <w:r>
        <w:rPr>
          <w:noProof/>
          <w:lang w:eastAsia="tr-TR"/>
        </w:rPr>
        <w:pict>
          <v:shape id="_x0000_s1027" type="#_x0000_t202" style="position:absolute;margin-left:-54.35pt;margin-top:77.7pt;width:228.75pt;height:147pt;z-index:251659264">
            <v:textbox>
              <w:txbxContent>
                <w:p w:rsidR="00C11CEA" w:rsidRDefault="00C11CEA" w:rsidP="00C11CEA">
                  <w:pPr>
                    <w:pStyle w:val="KeskinTrnak"/>
                    <w:rPr>
                      <w:color w:val="1F497D" w:themeColor="text2"/>
                      <w:sz w:val="32"/>
                      <w:szCs w:val="32"/>
                    </w:rPr>
                  </w:pPr>
                  <w:r>
                    <w:rPr>
                      <w:color w:val="1F497D" w:themeColor="text2"/>
                      <w:sz w:val="32"/>
                      <w:szCs w:val="32"/>
                    </w:rPr>
                    <w:t xml:space="preserve">Hazırlayan : Naz </w:t>
                  </w:r>
                </w:p>
                <w:p w:rsidR="00C11CEA" w:rsidRPr="00C11CEA" w:rsidRDefault="00C11CEA" w:rsidP="00C11CEA">
                  <w:pPr>
                    <w:pStyle w:val="KeskinTrnak"/>
                    <w:rPr>
                      <w:color w:val="1F497D" w:themeColor="text2"/>
                      <w:sz w:val="32"/>
                      <w:szCs w:val="32"/>
                    </w:rPr>
                  </w:pPr>
                  <w:r w:rsidRPr="00C11CEA">
                    <w:rPr>
                      <w:color w:val="1F497D" w:themeColor="text2"/>
                      <w:sz w:val="32"/>
                      <w:szCs w:val="32"/>
                    </w:rPr>
                    <w:t>Sınıf : 12-İ</w:t>
                  </w:r>
                </w:p>
                <w:p w:rsidR="00C11CEA" w:rsidRPr="00C11CEA" w:rsidRDefault="00C11CEA" w:rsidP="00C11CEA">
                  <w:pPr>
                    <w:pStyle w:val="KeskinTrnak"/>
                    <w:rPr>
                      <w:color w:val="1F497D" w:themeColor="text2"/>
                      <w:sz w:val="32"/>
                      <w:szCs w:val="32"/>
                    </w:rPr>
                  </w:pPr>
                  <w:r w:rsidRPr="00C11CEA">
                    <w:rPr>
                      <w:color w:val="1F497D" w:themeColor="text2"/>
                      <w:sz w:val="32"/>
                      <w:szCs w:val="32"/>
                    </w:rPr>
                    <w:t>Numara : 1148</w:t>
                  </w:r>
                </w:p>
                <w:p w:rsidR="00C11CEA" w:rsidRDefault="00C11CEA"/>
              </w:txbxContent>
            </v:textbox>
          </v:shape>
        </w:pict>
      </w:r>
      <w:r>
        <w:br w:type="page"/>
      </w:r>
    </w:p>
    <w:p w:rsidR="002167EF" w:rsidRDefault="002167EF"/>
    <w:sectPr w:rsidR="002167EF" w:rsidSect="002167E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0024" w:rsidRDefault="00BD0024" w:rsidP="002145AD">
      <w:pPr>
        <w:spacing w:after="0" w:line="240" w:lineRule="auto"/>
      </w:pPr>
      <w:r>
        <w:separator/>
      </w:r>
    </w:p>
  </w:endnote>
  <w:endnote w:type="continuationSeparator" w:id="0">
    <w:p w:rsidR="00BD0024" w:rsidRDefault="00BD0024" w:rsidP="00214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Bahnschrift SemiCondensed">
    <w:panose1 w:val="020B0502040204020203"/>
    <w:charset w:val="A2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0024" w:rsidRDefault="00BD0024" w:rsidP="002145AD">
      <w:pPr>
        <w:spacing w:after="0" w:line="240" w:lineRule="auto"/>
      </w:pPr>
      <w:r>
        <w:separator/>
      </w:r>
    </w:p>
  </w:footnote>
  <w:footnote w:type="continuationSeparator" w:id="0">
    <w:p w:rsidR="00BD0024" w:rsidRDefault="00BD0024" w:rsidP="00214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45AD" w:rsidRDefault="002145AD" w:rsidP="002145AD">
    <w:pPr>
      <w:pStyle w:val="Balk1"/>
      <w:jc w:val="cent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2145AD"/>
    <w:rsid w:val="002145AD"/>
    <w:rsid w:val="002167EF"/>
    <w:rsid w:val="00BD0024"/>
    <w:rsid w:val="00C11C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7EF"/>
  </w:style>
  <w:style w:type="paragraph" w:styleId="Balk1">
    <w:name w:val="heading 1"/>
    <w:basedOn w:val="Normal"/>
    <w:next w:val="Normal"/>
    <w:link w:val="Balk1Char"/>
    <w:uiPriority w:val="9"/>
    <w:qFormat/>
    <w:rsid w:val="002145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214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145AD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semiHidden/>
    <w:unhideWhenUsed/>
    <w:rsid w:val="002145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semiHidden/>
    <w:rsid w:val="002145AD"/>
  </w:style>
  <w:style w:type="paragraph" w:styleId="Altbilgi">
    <w:name w:val="footer"/>
    <w:basedOn w:val="Normal"/>
    <w:link w:val="AltbilgiChar"/>
    <w:uiPriority w:val="99"/>
    <w:semiHidden/>
    <w:unhideWhenUsed/>
    <w:rsid w:val="002145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2145AD"/>
  </w:style>
  <w:style w:type="character" w:customStyle="1" w:styleId="Balk1Char">
    <w:name w:val="Başlık 1 Char"/>
    <w:basedOn w:val="VarsaylanParagrafYazTipi"/>
    <w:link w:val="Balk1"/>
    <w:uiPriority w:val="9"/>
    <w:rsid w:val="002145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C11CE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C11CEA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2025-05-20T17:23:00Z</dcterms:created>
  <dcterms:modified xsi:type="dcterms:W3CDTF">2025-05-20T18:50:00Z</dcterms:modified>
</cp:coreProperties>
</file>