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E284C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XX党支部</w:t>
      </w:r>
      <w:r>
        <w:rPr>
          <w:rFonts w:ascii="黑体" w:hAnsi="黑体" w:eastAsia="黑体"/>
          <w:b/>
          <w:sz w:val="36"/>
          <w:szCs w:val="36"/>
        </w:rPr>
        <w:t>委员会全体会议</w:t>
      </w:r>
    </w:p>
    <w:p w14:paraId="6BB55891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ascii="黑体" w:hAnsi="黑体" w:eastAsia="黑体"/>
          <w:b/>
          <w:sz w:val="36"/>
          <w:szCs w:val="36"/>
        </w:rPr>
        <w:t>清点到会人数报告单</w:t>
      </w:r>
    </w:p>
    <w:p w14:paraId="70DBE3AE">
      <w:pPr>
        <w:jc w:val="center"/>
        <w:rPr>
          <w:rFonts w:ascii="黑体" w:hAnsi="黑体" w:eastAsia="黑体"/>
          <w:b/>
          <w:sz w:val="30"/>
          <w:szCs w:val="30"/>
        </w:rPr>
      </w:pPr>
    </w:p>
    <w:p w14:paraId="1D34B8C7">
      <w:pPr>
        <w:pStyle w:val="4"/>
        <w:spacing w:before="0" w:beforeAutospacing="0" w:after="0" w:afterAutospacing="0"/>
        <w:ind w:firstLine="556"/>
        <w:jc w:val="both"/>
        <w:rPr>
          <w:rFonts w:ascii="仿宋_GB2312" w:hAnsi="Times New Roman" w:eastAsia="仿宋_GB2312" w:cs="Times New Roman"/>
          <w:sz w:val="30"/>
          <w:szCs w:val="30"/>
        </w:rPr>
      </w:pPr>
      <w:r>
        <w:rPr>
          <w:rFonts w:hint="eastAsia" w:ascii="仿宋_GB2312" w:hAnsi="Times New Roman" w:eastAsia="仿宋_GB2312" w:cs="Times New Roman"/>
          <w:sz w:val="30"/>
          <w:szCs w:val="30"/>
        </w:rPr>
        <w:t>本次会议应到会委员（   ）名，实到会委员（   ）名，可以进行选举。</w:t>
      </w:r>
    </w:p>
    <w:p w14:paraId="54EADE06">
      <w:pPr>
        <w:pStyle w:val="4"/>
        <w:spacing w:before="0" w:beforeAutospacing="0" w:after="0" w:afterAutospacing="0"/>
        <w:ind w:firstLine="556"/>
        <w:jc w:val="both"/>
        <w:rPr>
          <w:rFonts w:ascii="仿宋_GB2312" w:hAnsi="Times New Roman" w:eastAsia="仿宋_GB2312" w:cs="Times New Roman"/>
          <w:sz w:val="30"/>
          <w:szCs w:val="30"/>
        </w:rPr>
      </w:pPr>
    </w:p>
    <w:p w14:paraId="5520A44B">
      <w:pPr>
        <w:pStyle w:val="4"/>
        <w:spacing w:before="0" w:beforeAutospacing="0" w:after="0" w:afterAutospacing="0"/>
        <w:ind w:firstLine="556"/>
        <w:jc w:val="both"/>
        <w:rPr>
          <w:rFonts w:ascii="仿宋_GB2312" w:hAnsi="Times New Roman" w:eastAsia="仿宋_GB2312" w:cs="Times New Roman"/>
          <w:color w:val="000000"/>
          <w:sz w:val="30"/>
          <w:szCs w:val="30"/>
        </w:rPr>
      </w:pPr>
    </w:p>
    <w:p w14:paraId="5B87AD07">
      <w:pPr>
        <w:pStyle w:val="4"/>
        <w:wordWrap w:val="0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监票人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>：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 xml:space="preserve"> 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 xml:space="preserve">         </w:t>
      </w:r>
    </w:p>
    <w:p w14:paraId="5EE10D10">
      <w:pPr>
        <w:pStyle w:val="4"/>
        <w:wordWrap w:val="0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计票人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>：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 xml:space="preserve"> 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 xml:space="preserve">         </w:t>
      </w:r>
    </w:p>
    <w:p w14:paraId="174EF0C0">
      <w:pPr>
        <w:pStyle w:val="4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年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月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日</w:t>
      </w:r>
    </w:p>
    <w:p w14:paraId="0C493852">
      <w:pPr>
        <w:widowControl/>
        <w:jc w:val="left"/>
        <w:rPr>
          <w:rFonts w:ascii="仿宋_GB2312" w:hAnsi="Times New Roman" w:eastAsia="仿宋_GB2312" w:cs="Times New Roman"/>
          <w:color w:val="000000"/>
          <w:kern w:val="0"/>
          <w:sz w:val="30"/>
          <w:szCs w:val="30"/>
        </w:rPr>
      </w:pPr>
      <w:r>
        <w:rPr>
          <w:rFonts w:ascii="仿宋_GB2312" w:hAnsi="Times New Roman" w:eastAsia="仿宋_GB2312" w:cs="Times New Roman"/>
          <w:color w:val="000000"/>
          <w:sz w:val="30"/>
          <w:szCs w:val="30"/>
        </w:rPr>
        <w:br w:type="page"/>
      </w:r>
    </w:p>
    <w:p w14:paraId="5A4361C9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XX党支部</w:t>
      </w:r>
      <w:r>
        <w:rPr>
          <w:rFonts w:ascii="黑体" w:hAnsi="黑体" w:eastAsia="黑体"/>
          <w:b/>
          <w:sz w:val="36"/>
          <w:szCs w:val="36"/>
        </w:rPr>
        <w:t>委员会全体会议</w:t>
      </w:r>
    </w:p>
    <w:p w14:paraId="3C9E5BAA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分发选票情况</w:t>
      </w:r>
      <w:r>
        <w:rPr>
          <w:rFonts w:ascii="黑体" w:hAnsi="黑体" w:eastAsia="黑体"/>
          <w:b/>
          <w:sz w:val="36"/>
          <w:szCs w:val="36"/>
        </w:rPr>
        <w:t>报告单</w:t>
      </w:r>
    </w:p>
    <w:p w14:paraId="54675EBD">
      <w:pPr>
        <w:snapToGrid w:val="0"/>
        <w:spacing w:line="480" w:lineRule="auto"/>
        <w:ind w:firstLine="600" w:firstLineChars="200"/>
        <w:textAlignment w:val="baseline"/>
        <w:rPr>
          <w:rFonts w:ascii="仿宋_GB2312" w:eastAsia="仿宋_GB2312"/>
          <w:sz w:val="30"/>
          <w:szCs w:val="30"/>
        </w:rPr>
      </w:pPr>
    </w:p>
    <w:p w14:paraId="29417B48">
      <w:pPr>
        <w:snapToGrid w:val="0"/>
        <w:spacing w:line="480" w:lineRule="auto"/>
        <w:ind w:firstLine="600" w:firstLineChars="200"/>
        <w:textAlignment w:val="baseline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本次支委会应到会委员（  </w:t>
      </w:r>
      <w:r>
        <w:rPr>
          <w:rFonts w:ascii="仿宋_GB2312" w:eastAsia="仿宋_GB2312"/>
          <w:sz w:val="30"/>
          <w:szCs w:val="30"/>
        </w:rPr>
        <w:t xml:space="preserve">  </w:t>
      </w:r>
      <w:r>
        <w:rPr>
          <w:rFonts w:hint="eastAsia" w:ascii="仿宋_GB2312" w:eastAsia="仿宋_GB2312"/>
          <w:sz w:val="30"/>
          <w:szCs w:val="30"/>
        </w:rPr>
        <w:t xml:space="preserve">）名，实到会委员（  </w:t>
      </w:r>
      <w:r>
        <w:rPr>
          <w:rFonts w:ascii="仿宋_GB2312" w:eastAsia="仿宋_GB2312"/>
          <w:sz w:val="30"/>
          <w:szCs w:val="30"/>
        </w:rPr>
        <w:t xml:space="preserve">  </w:t>
      </w:r>
      <w:r>
        <w:rPr>
          <w:rFonts w:hint="eastAsia" w:ascii="仿宋_GB2312" w:eastAsia="仿宋_GB2312"/>
          <w:sz w:val="30"/>
          <w:szCs w:val="30"/>
        </w:rPr>
        <w:t xml:space="preserve">）名，发出选票（   </w:t>
      </w:r>
      <w:r>
        <w:rPr>
          <w:rFonts w:ascii="仿宋_GB2312" w:eastAsia="仿宋_GB2312"/>
          <w:sz w:val="30"/>
          <w:szCs w:val="30"/>
        </w:rPr>
        <w:t xml:space="preserve">  </w:t>
      </w:r>
      <w:r>
        <w:rPr>
          <w:rFonts w:hint="eastAsia" w:ascii="仿宋_GB2312" w:eastAsia="仿宋_GB2312"/>
          <w:sz w:val="30"/>
          <w:szCs w:val="30"/>
        </w:rPr>
        <w:t>）张，发出票数与实到会委员人数一致，可以进行选举。</w:t>
      </w:r>
    </w:p>
    <w:p w14:paraId="7973F788">
      <w:pPr>
        <w:snapToGrid w:val="0"/>
        <w:spacing w:line="480" w:lineRule="auto"/>
        <w:ind w:firstLine="600" w:firstLineChars="200"/>
        <w:textAlignment w:val="baseline"/>
        <w:rPr>
          <w:rFonts w:ascii="仿宋_GB2312" w:eastAsia="仿宋_GB2312"/>
          <w:sz w:val="30"/>
          <w:szCs w:val="30"/>
        </w:rPr>
      </w:pPr>
    </w:p>
    <w:p w14:paraId="5585A70B">
      <w:pPr>
        <w:snapToGrid w:val="0"/>
        <w:spacing w:line="480" w:lineRule="auto"/>
        <w:ind w:firstLine="600" w:firstLineChars="200"/>
        <w:textAlignment w:val="baseline"/>
        <w:rPr>
          <w:rFonts w:ascii="仿宋_GB2312" w:eastAsia="仿宋_GB2312"/>
          <w:sz w:val="30"/>
          <w:szCs w:val="30"/>
        </w:rPr>
      </w:pPr>
    </w:p>
    <w:p w14:paraId="54574170">
      <w:pPr>
        <w:pStyle w:val="4"/>
        <w:wordWrap w:val="0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监票人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>：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 xml:space="preserve"> 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 xml:space="preserve">         </w:t>
      </w:r>
    </w:p>
    <w:p w14:paraId="61E76489">
      <w:pPr>
        <w:pStyle w:val="4"/>
        <w:wordWrap w:val="0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计票人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>：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 xml:space="preserve"> 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 xml:space="preserve">         </w:t>
      </w:r>
    </w:p>
    <w:p w14:paraId="25480DF5">
      <w:pPr>
        <w:pStyle w:val="4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年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月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日</w:t>
      </w:r>
    </w:p>
    <w:p w14:paraId="311D4532">
      <w:pPr>
        <w:widowControl/>
        <w:jc w:val="left"/>
        <w:rPr>
          <w:rFonts w:ascii="仿宋_GB2312" w:hAnsi="Times New Roman" w:eastAsia="仿宋_GB2312" w:cs="Times New Roman"/>
          <w:color w:val="000000"/>
          <w:kern w:val="0"/>
          <w:sz w:val="30"/>
          <w:szCs w:val="30"/>
        </w:rPr>
      </w:pPr>
      <w:r>
        <w:rPr>
          <w:rFonts w:ascii="仿宋_GB2312" w:hAnsi="Times New Roman" w:eastAsia="仿宋_GB2312" w:cs="Times New Roman"/>
          <w:color w:val="000000"/>
          <w:sz w:val="30"/>
          <w:szCs w:val="30"/>
        </w:rPr>
        <w:br w:type="page"/>
      </w:r>
    </w:p>
    <w:p w14:paraId="1442685E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XX党支部</w:t>
      </w:r>
      <w:r>
        <w:rPr>
          <w:rFonts w:ascii="黑体" w:hAnsi="黑体" w:eastAsia="黑体"/>
          <w:b/>
          <w:sz w:val="36"/>
          <w:szCs w:val="36"/>
        </w:rPr>
        <w:t>委员会全体会议</w:t>
      </w:r>
    </w:p>
    <w:p w14:paraId="056B8E0D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清点选票</w:t>
      </w:r>
      <w:r>
        <w:rPr>
          <w:rFonts w:ascii="黑体" w:hAnsi="黑体" w:eastAsia="黑体"/>
          <w:b/>
          <w:sz w:val="36"/>
          <w:szCs w:val="36"/>
        </w:rPr>
        <w:t>报告单</w:t>
      </w:r>
    </w:p>
    <w:p w14:paraId="65D770C3">
      <w:pPr>
        <w:jc w:val="center"/>
        <w:rPr>
          <w:rFonts w:ascii="黑体" w:hAnsi="黑体" w:eastAsia="黑体"/>
          <w:b/>
          <w:sz w:val="36"/>
          <w:szCs w:val="36"/>
        </w:rPr>
      </w:pPr>
    </w:p>
    <w:p w14:paraId="7B09970E">
      <w:pPr>
        <w:snapToGrid w:val="0"/>
        <w:spacing w:line="480" w:lineRule="auto"/>
        <w:ind w:firstLine="600" w:firstLineChars="200"/>
        <w:textAlignment w:val="baseline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本次支委会实到会有选举权的委员（  </w:t>
      </w:r>
      <w:r>
        <w:rPr>
          <w:rFonts w:ascii="仿宋_GB2312" w:eastAsia="仿宋_GB2312"/>
          <w:sz w:val="30"/>
          <w:szCs w:val="30"/>
        </w:rPr>
        <w:t xml:space="preserve">  </w:t>
      </w:r>
      <w:r>
        <w:rPr>
          <w:rFonts w:hint="eastAsia" w:ascii="仿宋_GB2312" w:eastAsia="仿宋_GB2312"/>
          <w:sz w:val="30"/>
          <w:szCs w:val="30"/>
        </w:rPr>
        <w:t xml:space="preserve">）名，发出选票（  </w:t>
      </w:r>
      <w:r>
        <w:rPr>
          <w:rFonts w:ascii="仿宋_GB2312" w:eastAsia="仿宋_GB2312"/>
          <w:sz w:val="30"/>
          <w:szCs w:val="30"/>
        </w:rPr>
        <w:t xml:space="preserve">   </w:t>
      </w:r>
      <w:r>
        <w:rPr>
          <w:rFonts w:hint="eastAsia" w:ascii="仿宋_GB2312" w:eastAsia="仿宋_GB2312"/>
          <w:sz w:val="30"/>
          <w:szCs w:val="30"/>
        </w:rPr>
        <w:t xml:space="preserve">）张，收回选票（ </w:t>
      </w:r>
      <w:r>
        <w:rPr>
          <w:rFonts w:ascii="仿宋_GB2312" w:eastAsia="仿宋_GB2312"/>
          <w:sz w:val="30"/>
          <w:szCs w:val="30"/>
        </w:rPr>
        <w:t xml:space="preserve">  </w:t>
      </w:r>
      <w:r>
        <w:rPr>
          <w:rFonts w:hint="eastAsia" w:ascii="仿宋_GB2312" w:eastAsia="仿宋_GB2312"/>
          <w:sz w:val="30"/>
          <w:szCs w:val="30"/>
        </w:rPr>
        <w:t xml:space="preserve"> </w:t>
      </w:r>
      <w:r>
        <w:rPr>
          <w:rFonts w:ascii="仿宋_GB2312" w:eastAsia="仿宋_GB2312"/>
          <w:sz w:val="30"/>
          <w:szCs w:val="30"/>
        </w:rPr>
        <w:t xml:space="preserve"> </w:t>
      </w:r>
      <w:r>
        <w:rPr>
          <w:rFonts w:hint="eastAsia" w:ascii="仿宋_GB2312" w:eastAsia="仿宋_GB2312"/>
          <w:sz w:val="30"/>
          <w:szCs w:val="30"/>
        </w:rPr>
        <w:t>）张，收回</w:t>
      </w:r>
      <w:r>
        <w:rPr>
          <w:rFonts w:hint="eastAsia" w:ascii="仿宋_GB2312" w:eastAsia="仿宋_GB2312"/>
          <w:sz w:val="30"/>
          <w:szCs w:val="30"/>
          <w:lang w:eastAsia="zh-CN"/>
        </w:rPr>
        <w:t>选票数等于（少于）实发选票数</w:t>
      </w:r>
      <w:r>
        <w:rPr>
          <w:rFonts w:hint="eastAsia" w:ascii="仿宋_GB2312" w:eastAsia="仿宋_GB2312"/>
          <w:sz w:val="30"/>
          <w:szCs w:val="30"/>
        </w:rPr>
        <w:t>，选举有效。</w:t>
      </w:r>
    </w:p>
    <w:p w14:paraId="4D4619A3">
      <w:pPr>
        <w:snapToGrid w:val="0"/>
        <w:spacing w:line="480" w:lineRule="auto"/>
        <w:ind w:firstLine="600" w:firstLineChars="200"/>
        <w:textAlignment w:val="baseline"/>
        <w:rPr>
          <w:rFonts w:ascii="仿宋_GB2312" w:eastAsia="仿宋_GB2312"/>
          <w:sz w:val="30"/>
          <w:szCs w:val="30"/>
        </w:rPr>
      </w:pPr>
    </w:p>
    <w:p w14:paraId="399DD31C">
      <w:pPr>
        <w:pStyle w:val="4"/>
        <w:wordWrap w:val="0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监票人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>：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 xml:space="preserve"> 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 xml:space="preserve">         </w:t>
      </w:r>
    </w:p>
    <w:p w14:paraId="65E80AA4">
      <w:pPr>
        <w:pStyle w:val="4"/>
        <w:wordWrap w:val="0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计票人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>：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 xml:space="preserve"> 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 xml:space="preserve">         </w:t>
      </w:r>
    </w:p>
    <w:p w14:paraId="5C0D12C4">
      <w:pPr>
        <w:pStyle w:val="4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年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月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日</w:t>
      </w:r>
    </w:p>
    <w:p w14:paraId="1774B1F5">
      <w:pPr>
        <w:widowControl/>
        <w:jc w:val="left"/>
        <w:rPr>
          <w:rFonts w:ascii="仿宋_GB2312" w:hAnsi="Times New Roman" w:eastAsia="仿宋_GB2312" w:cs="Times New Roman"/>
          <w:color w:val="000000"/>
          <w:kern w:val="0"/>
          <w:sz w:val="30"/>
          <w:szCs w:val="30"/>
        </w:rPr>
      </w:pPr>
      <w:r>
        <w:rPr>
          <w:rFonts w:ascii="仿宋_GB2312" w:hAnsi="Times New Roman" w:eastAsia="仿宋_GB2312" w:cs="Times New Roman"/>
          <w:color w:val="000000"/>
          <w:sz w:val="30"/>
          <w:szCs w:val="30"/>
        </w:rPr>
        <w:br w:type="page"/>
      </w:r>
    </w:p>
    <w:p w14:paraId="603E965E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XX党支部</w:t>
      </w:r>
      <w:r>
        <w:rPr>
          <w:rFonts w:ascii="黑体" w:hAnsi="黑体" w:eastAsia="黑体"/>
          <w:b/>
          <w:sz w:val="36"/>
          <w:szCs w:val="36"/>
        </w:rPr>
        <w:t>委员会全体会议</w:t>
      </w:r>
    </w:p>
    <w:p w14:paraId="4C89B5C5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  <w:lang w:eastAsia="zh-CN"/>
        </w:rPr>
        <w:t>选举</w:t>
      </w:r>
      <w:r>
        <w:rPr>
          <w:rFonts w:hint="eastAsia" w:ascii="黑体" w:hAnsi="黑体" w:eastAsia="黑体"/>
          <w:b/>
          <w:sz w:val="36"/>
          <w:szCs w:val="36"/>
        </w:rPr>
        <w:t>计票</w:t>
      </w:r>
      <w:r>
        <w:rPr>
          <w:rFonts w:ascii="黑体" w:hAnsi="黑体" w:eastAsia="黑体"/>
          <w:b/>
          <w:sz w:val="36"/>
          <w:szCs w:val="36"/>
        </w:rPr>
        <w:t>单</w:t>
      </w:r>
    </w:p>
    <w:p w14:paraId="0630D8F1">
      <w:pPr>
        <w:jc w:val="center"/>
        <w:rPr>
          <w:rFonts w:ascii="黑体" w:hAnsi="黑体" w:eastAsia="黑体"/>
          <w:b/>
          <w:sz w:val="36"/>
          <w:szCs w:val="36"/>
        </w:rPr>
      </w:pPr>
    </w:p>
    <w:p w14:paraId="590F6959">
      <w:pPr>
        <w:snapToGrid w:val="0"/>
        <w:spacing w:line="520" w:lineRule="exact"/>
        <w:ind w:left="319" w:leftChars="152" w:firstLine="524" w:firstLineChars="164"/>
        <w:jc w:val="left"/>
        <w:textAlignment w:val="baseline"/>
        <w:rPr>
          <w:rFonts w:ascii="仿宋_GB2312" w:eastAsia="仿宋_GB2312"/>
          <w:spacing w:val="10"/>
          <w:sz w:val="30"/>
          <w:szCs w:val="30"/>
        </w:rPr>
      </w:pPr>
      <w:r>
        <w:rPr>
          <w:rFonts w:hint="eastAsia" w:ascii="仿宋_GB2312" w:eastAsia="仿宋_GB2312"/>
          <w:color w:val="000000"/>
          <w:spacing w:val="10"/>
          <w:sz w:val="30"/>
          <w:szCs w:val="30"/>
        </w:rPr>
        <w:t>本次支委会实到会委员（    ）</w:t>
      </w:r>
      <w:r>
        <w:rPr>
          <w:rFonts w:hint="eastAsia" w:ascii="仿宋_GB2312" w:eastAsia="仿宋_GB2312"/>
          <w:spacing w:val="10"/>
          <w:sz w:val="30"/>
          <w:szCs w:val="30"/>
        </w:rPr>
        <w:t>名，发出选票（   ）张，收回选票（    ）张，其中，无效选票（   ）张，有效票（    ）张。</w:t>
      </w:r>
    </w:p>
    <w:p w14:paraId="5FF77049">
      <w:pPr>
        <w:ind w:firstLine="900" w:firstLineChars="300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候选人得票数如下：</w:t>
      </w:r>
    </w:p>
    <w:tbl>
      <w:tblPr>
        <w:tblStyle w:val="6"/>
        <w:tblW w:w="852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6"/>
        <w:gridCol w:w="2160"/>
        <w:gridCol w:w="2040"/>
        <w:gridCol w:w="1996"/>
      </w:tblGrid>
      <w:tr w14:paraId="092D91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6" w:type="dxa"/>
          </w:tcPr>
          <w:p w14:paraId="27A6D0D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  <w:lang w:eastAsia="zh-CN"/>
              </w:rPr>
              <w:t>书记候选人</w:t>
            </w:r>
          </w:p>
          <w:p w14:paraId="06A2E8F5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160" w:type="dxa"/>
          </w:tcPr>
          <w:p w14:paraId="7451DB5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赞成票数</w:t>
            </w:r>
          </w:p>
        </w:tc>
        <w:tc>
          <w:tcPr>
            <w:tcW w:w="2040" w:type="dxa"/>
          </w:tcPr>
          <w:p w14:paraId="3380543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不赞成票数</w:t>
            </w:r>
          </w:p>
        </w:tc>
        <w:tc>
          <w:tcPr>
            <w:tcW w:w="1996" w:type="dxa"/>
          </w:tcPr>
          <w:p w14:paraId="5FE62C9D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弃权票数</w:t>
            </w:r>
          </w:p>
        </w:tc>
      </w:tr>
      <w:tr w14:paraId="67F4693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6" w:type="dxa"/>
          </w:tcPr>
          <w:p w14:paraId="386185EB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  <w:lang w:val="en-US" w:eastAsia="zh-CN"/>
              </w:rPr>
              <w:t>XXX</w:t>
            </w:r>
          </w:p>
        </w:tc>
        <w:tc>
          <w:tcPr>
            <w:tcW w:w="2160" w:type="dxa"/>
          </w:tcPr>
          <w:p w14:paraId="77393EA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040" w:type="dxa"/>
          </w:tcPr>
          <w:p w14:paraId="66F1354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996" w:type="dxa"/>
          </w:tcPr>
          <w:p w14:paraId="13F5633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  <w:tr w14:paraId="69FA246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6" w:type="dxa"/>
            <w:vAlign w:val="top"/>
          </w:tcPr>
          <w:p w14:paraId="36730E8F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  <w:lang w:eastAsia="zh-CN"/>
              </w:rPr>
              <w:t>另选人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160" w:type="dxa"/>
            <w:vAlign w:val="top"/>
          </w:tcPr>
          <w:p w14:paraId="536A242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赞成票数</w:t>
            </w:r>
          </w:p>
        </w:tc>
        <w:tc>
          <w:tcPr>
            <w:tcW w:w="2040" w:type="dxa"/>
            <w:vAlign w:val="top"/>
          </w:tcPr>
          <w:p w14:paraId="35411E00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  <w:lang w:eastAsia="zh-CN"/>
              </w:rPr>
              <w:t>另选人</w:t>
            </w: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1996" w:type="dxa"/>
            <w:vAlign w:val="top"/>
          </w:tcPr>
          <w:p w14:paraId="235768F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赞成票数</w:t>
            </w:r>
          </w:p>
        </w:tc>
      </w:tr>
      <w:tr w14:paraId="383FAD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6" w:type="dxa"/>
          </w:tcPr>
          <w:p w14:paraId="6A3B087E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160" w:type="dxa"/>
          </w:tcPr>
          <w:p w14:paraId="3D580216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2040" w:type="dxa"/>
          </w:tcPr>
          <w:p w14:paraId="30ADAD5A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  <w:tc>
          <w:tcPr>
            <w:tcW w:w="1996" w:type="dxa"/>
          </w:tcPr>
          <w:p w14:paraId="120FBBB4">
            <w:pPr>
              <w:spacing w:line="500" w:lineRule="exact"/>
              <w:jc w:val="center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</w:p>
        </w:tc>
      </w:tr>
    </w:tbl>
    <w:p w14:paraId="5B97DFEA">
      <w:pPr>
        <w:pStyle w:val="4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</w:p>
    <w:p w14:paraId="59E10D41">
      <w:pPr>
        <w:pStyle w:val="4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</w:p>
    <w:p w14:paraId="55003AF2">
      <w:pPr>
        <w:pStyle w:val="4"/>
        <w:wordWrap w:val="0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</w:p>
    <w:p w14:paraId="589251F5">
      <w:pPr>
        <w:pStyle w:val="4"/>
        <w:wordWrap w:val="0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监票人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>：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 xml:space="preserve"> 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 xml:space="preserve">         </w:t>
      </w:r>
    </w:p>
    <w:p w14:paraId="102ED779">
      <w:pPr>
        <w:pStyle w:val="4"/>
        <w:wordWrap w:val="0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计票人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>：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 xml:space="preserve"> </w:t>
      </w:r>
      <w:r>
        <w:rPr>
          <w:rFonts w:ascii="仿宋_GB2312" w:hAnsi="Times New Roman" w:eastAsia="仿宋_GB2312" w:cs="Times New Roman"/>
          <w:color w:val="000000"/>
          <w:sz w:val="30"/>
          <w:szCs w:val="30"/>
        </w:rPr>
        <w:t xml:space="preserve">         </w:t>
      </w:r>
    </w:p>
    <w:p w14:paraId="4EBD273F">
      <w:pPr>
        <w:pStyle w:val="4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年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月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Times New Roman" w:eastAsia="仿宋_GB2312" w:cs="Times New Roman"/>
          <w:color w:val="000000"/>
          <w:sz w:val="30"/>
          <w:szCs w:val="30"/>
        </w:rPr>
        <w:t>日</w:t>
      </w:r>
    </w:p>
    <w:p w14:paraId="10D04026">
      <w:pPr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ascii="黑体" w:hAnsi="黑体" w:eastAsia="黑体"/>
          <w:b/>
          <w:sz w:val="36"/>
          <w:szCs w:val="36"/>
        </w:rPr>
        <w:br w:type="page"/>
      </w:r>
      <w:r>
        <w:rPr>
          <w:rFonts w:hint="eastAsia" w:ascii="黑体" w:hAnsi="黑体" w:eastAsia="黑体"/>
          <w:b/>
          <w:sz w:val="36"/>
          <w:szCs w:val="36"/>
        </w:rPr>
        <w:t>XX党支部</w:t>
      </w:r>
      <w:r>
        <w:rPr>
          <w:rFonts w:ascii="黑体" w:hAnsi="黑体" w:eastAsia="黑体"/>
          <w:b/>
          <w:sz w:val="36"/>
          <w:szCs w:val="36"/>
        </w:rPr>
        <w:t>委员会全体会议</w:t>
      </w:r>
    </w:p>
    <w:p w14:paraId="6A8FE41C">
      <w:pPr>
        <w:jc w:val="center"/>
        <w:rPr>
          <w:rFonts w:hint="eastAsia" w:ascii="黑体" w:hAnsi="黑体" w:eastAsia="黑体"/>
          <w:b/>
          <w:bCs w:val="0"/>
          <w:sz w:val="36"/>
          <w:szCs w:val="36"/>
          <w:lang w:eastAsia="zh-CN"/>
        </w:rPr>
      </w:pPr>
      <w:r>
        <w:rPr>
          <w:rFonts w:hint="eastAsia" w:ascii="黑体" w:hAnsi="黑体" w:eastAsia="黑体"/>
          <w:b/>
          <w:bCs w:val="0"/>
          <w:sz w:val="36"/>
          <w:szCs w:val="36"/>
          <w:lang w:eastAsia="zh-CN"/>
        </w:rPr>
        <w:t>选举结果报告单</w:t>
      </w:r>
    </w:p>
    <w:p w14:paraId="27039272">
      <w:pPr>
        <w:spacing w:line="500" w:lineRule="exact"/>
        <w:rPr>
          <w:sz w:val="28"/>
        </w:rPr>
      </w:pPr>
      <w:r>
        <w:rPr>
          <w:rFonts w:hint="eastAsia" w:ascii="仿宋" w:hAnsi="仿宋" w:eastAsia="仿宋"/>
          <w:sz w:val="28"/>
        </w:rPr>
        <w:t xml:space="preserve"> </w:t>
      </w:r>
    </w:p>
    <w:p w14:paraId="44F6BF69">
      <w:pPr>
        <w:ind w:firstLine="900" w:firstLineChars="300"/>
        <w:rPr>
          <w:rFonts w:hint="eastAsia" w:ascii="仿宋_GB2312" w:hAnsi="仿宋_GB2312" w:eastAsia="仿宋_GB2312" w:cs="仿宋_GB2312"/>
          <w:b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  <w:lang w:eastAsia="zh-CN"/>
        </w:rPr>
        <w:t>根据选举办法规定和被选举人得票情况，</w:t>
      </w:r>
      <w:r>
        <w:rPr>
          <w:rFonts w:hint="eastAsia" w:ascii="仿宋_GB2312" w:hAnsi="仿宋_GB2312" w:eastAsia="仿宋_GB2312" w:cs="仿宋_GB2312"/>
          <w:sz w:val="30"/>
          <w:szCs w:val="30"/>
          <w:lang w:val="en-US" w:eastAsia="zh-CN"/>
        </w:rPr>
        <w:t>(       )同志当选为XX党支部委员会书记</w:t>
      </w:r>
      <w:r>
        <w:rPr>
          <w:rFonts w:hint="eastAsia" w:ascii="仿宋_GB2312" w:hAnsi="仿宋_GB2312" w:eastAsia="仿宋_GB2312" w:cs="仿宋_GB2312"/>
          <w:color w:val="auto"/>
          <w:sz w:val="30"/>
          <w:szCs w:val="30"/>
          <w:u w:val="none"/>
          <w:lang w:val="en-US" w:eastAsia="zh-CN"/>
        </w:rPr>
        <w:t>，(       )同志当选为XX党支部委员会副书记</w:t>
      </w:r>
      <w:r>
        <w:rPr>
          <w:rFonts w:hint="eastAsia" w:ascii="仿宋_GB2312" w:hAnsi="仿宋_GB2312" w:eastAsia="仿宋_GB2312" w:cs="仿宋_GB2312"/>
          <w:b w:val="0"/>
          <w:bCs/>
          <w:color w:val="auto"/>
          <w:sz w:val="30"/>
          <w:szCs w:val="30"/>
          <w:u w:val="none"/>
          <w:lang w:eastAsia="zh-CN"/>
        </w:rPr>
        <w:t>。</w:t>
      </w:r>
      <w:bookmarkStart w:id="0" w:name="_GoBack"/>
      <w:bookmarkEnd w:id="0"/>
    </w:p>
    <w:p w14:paraId="17B03E22">
      <w:pPr>
        <w:spacing w:line="500" w:lineRule="exact"/>
        <w:rPr>
          <w:rFonts w:hint="eastAsia" w:ascii="仿宋_GB2312" w:hAnsi="仿宋_GB2312" w:eastAsia="仿宋_GB2312" w:cs="仿宋_GB2312"/>
          <w:sz w:val="30"/>
          <w:szCs w:val="30"/>
        </w:rPr>
      </w:pPr>
    </w:p>
    <w:p w14:paraId="4EDAC847">
      <w:pPr>
        <w:spacing w:line="500" w:lineRule="exact"/>
        <w:jc w:val="center"/>
        <w:rPr>
          <w:rFonts w:hint="eastAsia" w:ascii="仿宋_GB2312" w:hAnsi="仿宋_GB2312" w:eastAsia="仿宋_GB2312" w:cs="仿宋_GB2312"/>
          <w:sz w:val="30"/>
          <w:szCs w:val="30"/>
        </w:rPr>
      </w:pPr>
    </w:p>
    <w:p w14:paraId="3492BABD">
      <w:pPr>
        <w:spacing w:line="500" w:lineRule="exact"/>
        <w:jc w:val="center"/>
        <w:rPr>
          <w:rFonts w:hint="eastAsia" w:ascii="仿宋_GB2312" w:hAnsi="仿宋_GB2312" w:eastAsia="仿宋_GB2312" w:cs="仿宋_GB2312"/>
          <w:sz w:val="30"/>
          <w:szCs w:val="30"/>
        </w:rPr>
      </w:pPr>
    </w:p>
    <w:p w14:paraId="5EC736E4">
      <w:pPr>
        <w:wordWrap w:val="0"/>
        <w:spacing w:line="500" w:lineRule="exact"/>
        <w:jc w:val="righ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 xml:space="preserve">监票人：            </w:t>
      </w:r>
    </w:p>
    <w:p w14:paraId="3A7647A7">
      <w:pPr>
        <w:wordWrap w:val="0"/>
        <w:spacing w:line="500" w:lineRule="exact"/>
        <w:jc w:val="righ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 xml:space="preserve">计票人：            </w:t>
      </w:r>
    </w:p>
    <w:p w14:paraId="2CBCEE61">
      <w:pPr>
        <w:pStyle w:val="4"/>
        <w:spacing w:before="0" w:beforeAutospacing="0" w:after="0" w:afterAutospacing="0"/>
        <w:ind w:firstLine="556"/>
        <w:jc w:val="right"/>
        <w:rPr>
          <w:rFonts w:hint="eastAsia" w:ascii="仿宋_GB2312" w:hAnsi="仿宋_GB2312" w:eastAsia="仿宋_GB2312" w:cs="仿宋_GB2312"/>
          <w:color w:val="000000"/>
          <w:sz w:val="30"/>
          <w:szCs w:val="30"/>
        </w:rPr>
      </w:pPr>
      <w:r>
        <w:rPr>
          <w:rFonts w:hint="eastAsia" w:ascii="仿宋_GB2312" w:hAnsi="仿宋_GB2312" w:eastAsia="仿宋_GB2312" w:cs="仿宋_GB2312"/>
          <w:color w:val="000000"/>
          <w:sz w:val="30"/>
          <w:szCs w:val="30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年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月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0"/>
          <w:szCs w:val="30"/>
        </w:rPr>
        <w:t>日</w:t>
      </w:r>
    </w:p>
    <w:p w14:paraId="1A492C91">
      <w:pPr>
        <w:pStyle w:val="4"/>
        <w:spacing w:before="0" w:beforeAutospacing="0" w:after="0" w:afterAutospacing="0"/>
        <w:ind w:firstLine="556"/>
        <w:jc w:val="right"/>
        <w:rPr>
          <w:rFonts w:ascii="仿宋_GB2312" w:hAnsi="Times New Roman" w:eastAsia="仿宋_GB2312" w:cs="Times New Roman"/>
          <w:color w:val="000000"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26321"/>
    <w:rsid w:val="000414CA"/>
    <w:rsid w:val="00053B7C"/>
    <w:rsid w:val="000F4608"/>
    <w:rsid w:val="00161BD7"/>
    <w:rsid w:val="001E0DD5"/>
    <w:rsid w:val="001E6360"/>
    <w:rsid w:val="00274214"/>
    <w:rsid w:val="00315AD5"/>
    <w:rsid w:val="003441C7"/>
    <w:rsid w:val="00350D2E"/>
    <w:rsid w:val="00483B65"/>
    <w:rsid w:val="005738E0"/>
    <w:rsid w:val="00606BC9"/>
    <w:rsid w:val="00633BA0"/>
    <w:rsid w:val="006A435B"/>
    <w:rsid w:val="006F4469"/>
    <w:rsid w:val="00720F92"/>
    <w:rsid w:val="00744870"/>
    <w:rsid w:val="00783C3E"/>
    <w:rsid w:val="00786942"/>
    <w:rsid w:val="00787BC9"/>
    <w:rsid w:val="007C4FF8"/>
    <w:rsid w:val="008166D1"/>
    <w:rsid w:val="008354CC"/>
    <w:rsid w:val="009473BF"/>
    <w:rsid w:val="009642F0"/>
    <w:rsid w:val="00966EC2"/>
    <w:rsid w:val="009A536E"/>
    <w:rsid w:val="009D6F1E"/>
    <w:rsid w:val="00A02D5C"/>
    <w:rsid w:val="00A13A20"/>
    <w:rsid w:val="00A66757"/>
    <w:rsid w:val="00A66FF6"/>
    <w:rsid w:val="00A81901"/>
    <w:rsid w:val="00AB6A1B"/>
    <w:rsid w:val="00AF3D2D"/>
    <w:rsid w:val="00B17A57"/>
    <w:rsid w:val="00B31FE4"/>
    <w:rsid w:val="00B52691"/>
    <w:rsid w:val="00BB5DAC"/>
    <w:rsid w:val="00BB7F5B"/>
    <w:rsid w:val="00BC2511"/>
    <w:rsid w:val="00BC27D0"/>
    <w:rsid w:val="00BE5861"/>
    <w:rsid w:val="00C97E4F"/>
    <w:rsid w:val="00CD0B75"/>
    <w:rsid w:val="00D8634D"/>
    <w:rsid w:val="00DF579E"/>
    <w:rsid w:val="00E029B6"/>
    <w:rsid w:val="00E26321"/>
    <w:rsid w:val="00E27BCA"/>
    <w:rsid w:val="00E54DB3"/>
    <w:rsid w:val="00F248FC"/>
    <w:rsid w:val="00F6202E"/>
    <w:rsid w:val="00FA45E7"/>
    <w:rsid w:val="0FE363B7"/>
    <w:rsid w:val="1AB460EA"/>
    <w:rsid w:val="2C914163"/>
    <w:rsid w:val="488E02B8"/>
    <w:rsid w:val="4AE44757"/>
    <w:rsid w:val="7DB2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087FA-DF5A-446E-8E5E-4932640FF1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479</Words>
  <Characters>488</Characters>
  <Lines>5</Lines>
  <Paragraphs>1</Paragraphs>
  <TotalTime>0</TotalTime>
  <ScaleCrop>false</ScaleCrop>
  <LinksUpToDate>false</LinksUpToDate>
  <CharactersWithSpaces>683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2017-11-07T08:41:00Z</dcterms:created>
  <dc:creator>Win</dc:creator>
  <cp:lastModifiedBy>杨文轩</cp:lastModifiedBy>
  <cp:lastPrinted>2017-11-08T03:24:00Z</cp:lastPrinted>
  <dcterms:modified xsi:type="dcterms:W3CDTF">2026-08-05T05:09:37Z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KSOTemplateDocerSaveRecord">
    <vt:lpwstr>eyJoZGlkIjoiMDJiZTNiMzEyOWU5N2M4ZmE5ZjJjMzE1ZDIxZjA3MjMiLCJ1c2VySWQiOiIyNzM2ODcwODUifQ==</vt:lpwstr>
  </property>
  <property fmtid="{D5CDD505-2E9C-101B-9397-08002B2CF9AE}" pid="4" name="ICV">
    <vt:lpwstr>F4738E217AA340909A5EAA65F8F73D2F_12</vt:lpwstr>
  </property>
</Properties>
</file>