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Default="00D22161" w:rsidP="00D22161">
      <w:pPr>
        <w:spacing w:line="360" w:lineRule="auto"/>
        <w:jc w:val="both"/>
        <w:rPr>
          <w:rFonts w:ascii="Times New Roman" w:hAnsi="Times New Roman" w:cs="Times New Roman"/>
          <w:sz w:val="28"/>
          <w:szCs w:val="28"/>
        </w:rPr>
      </w:pPr>
      <w:r w:rsidRPr="00D22161">
        <w:rPr>
          <w:rFonts w:ascii="Times New Roman" w:hAnsi="Times New Roman" w:cs="Times New Roman"/>
          <w:sz w:val="28"/>
          <w:szCs w:val="28"/>
        </w:rPr>
        <w:t>In this project, we have developed an advanced music genre classification system using Artificial Neural Networks (ANN). The proposed system aims to enhance the accuracy, efficiency, and versatility of genre classification, providing users with a reliable and effective tool for organizing and understanding music based on its genre characteristics.</w:t>
      </w:r>
      <w:r w:rsidR="001C7288">
        <w:rPr>
          <w:rFonts w:ascii="Times New Roman" w:hAnsi="Times New Roman" w:cs="Times New Roman"/>
          <w:sz w:val="28"/>
          <w:szCs w:val="28"/>
        </w:rPr>
        <w:t xml:space="preserve"> </w:t>
      </w:r>
      <w:r w:rsidRPr="00D22161">
        <w:rPr>
          <w:rFonts w:ascii="Times New Roman" w:hAnsi="Times New Roman" w:cs="Times New Roman"/>
          <w:sz w:val="28"/>
          <w:szCs w:val="28"/>
        </w:rPr>
        <w:t>Through the utilization of ANN models, the proposed system offers improved accuracy in music genre classification compared to the existing system. With a training accuracy of 97% and a validation accuracy of 89%, the system demonstrates its ability to understand and categorize diverse music genres accurately.</w:t>
      </w:r>
      <w:r w:rsidR="001C7288">
        <w:rPr>
          <w:rFonts w:ascii="Times New Roman" w:hAnsi="Times New Roman" w:cs="Times New Roman"/>
          <w:sz w:val="28"/>
          <w:szCs w:val="28"/>
        </w:rPr>
        <w:t xml:space="preserve"> </w:t>
      </w:r>
      <w:r w:rsidRPr="00D22161">
        <w:rPr>
          <w:rFonts w:ascii="Times New Roman" w:hAnsi="Times New Roman" w:cs="Times New Roman"/>
          <w:sz w:val="28"/>
          <w:szCs w:val="28"/>
        </w:rPr>
        <w:t>The proposed system's flexibility and adaptability enable it to handle diverse music datasets and genres. It can be easily modified and extended to accommodate new datasets or evolving music collections, making it versatile and suitable for various music classification scenarios.</w:t>
      </w:r>
      <w:r w:rsidR="001C7288">
        <w:rPr>
          <w:rFonts w:ascii="Times New Roman" w:hAnsi="Times New Roman" w:cs="Times New Roman"/>
          <w:sz w:val="28"/>
          <w:szCs w:val="28"/>
        </w:rPr>
        <w:t xml:space="preserve"> </w:t>
      </w:r>
      <w:r w:rsidRPr="00D22161">
        <w:rPr>
          <w:rFonts w:ascii="Times New Roman" w:hAnsi="Times New Roman" w:cs="Times New Roman"/>
          <w:sz w:val="28"/>
          <w:szCs w:val="28"/>
        </w:rPr>
        <w:t>Furthermore, the system's deployment on with a Flask</w:t>
      </w:r>
      <w:r w:rsidR="001C7288">
        <w:rPr>
          <w:rFonts w:ascii="Times New Roman" w:hAnsi="Times New Roman" w:cs="Times New Roman"/>
          <w:sz w:val="28"/>
          <w:szCs w:val="28"/>
        </w:rPr>
        <w:t xml:space="preserve"> web framework will</w:t>
      </w:r>
      <w:r w:rsidRPr="00D22161">
        <w:rPr>
          <w:rFonts w:ascii="Times New Roman" w:hAnsi="Times New Roman" w:cs="Times New Roman"/>
          <w:sz w:val="28"/>
          <w:szCs w:val="28"/>
        </w:rPr>
        <w:t xml:space="preserve"> ensure easy access and utilization for users. The user-friendly interface allows users to submit music tracks and receive accurate genre classifications, making the system practical and accessible for both researchers and music enthusiasts.</w:t>
      </w:r>
      <w:r w:rsidR="001C7288">
        <w:rPr>
          <w:rFonts w:ascii="Times New Roman" w:hAnsi="Times New Roman" w:cs="Times New Roman"/>
          <w:sz w:val="28"/>
          <w:szCs w:val="28"/>
        </w:rPr>
        <w:t xml:space="preserve"> </w:t>
      </w:r>
      <w:r w:rsidRPr="00D22161">
        <w:rPr>
          <w:rFonts w:ascii="Times New Roman" w:hAnsi="Times New Roman" w:cs="Times New Roman"/>
          <w:sz w:val="28"/>
          <w:szCs w:val="28"/>
        </w:rPr>
        <w:t>In conclusion, the proposed music genre classification system utilizing Artificial Neural Networks presents a significant improvement over the existing system. By leveraging ANN models, comprehensive feature extraction, and efficient model training, the system offers an accurate, efficient, and user-friendly solution for organizing and understanding music based on its genre characteristics. It opens up avenues for further exploration and applications in the field of music analysis and recommendation systems.</w:t>
      </w:r>
    </w:p>
    <w:p w:rsidR="001C7288" w:rsidRDefault="001C7288" w:rsidP="00D22161">
      <w:pPr>
        <w:spacing w:line="360" w:lineRule="auto"/>
        <w:jc w:val="both"/>
        <w:rPr>
          <w:rFonts w:ascii="Times New Roman" w:hAnsi="Times New Roman" w:cs="Times New Roman"/>
          <w:sz w:val="28"/>
          <w:szCs w:val="28"/>
        </w:rPr>
      </w:pPr>
    </w:p>
    <w:p w:rsidR="001C7288" w:rsidRDefault="001C7288" w:rsidP="00D22161">
      <w:pPr>
        <w:spacing w:line="360" w:lineRule="auto"/>
        <w:jc w:val="both"/>
        <w:rPr>
          <w:rFonts w:ascii="Times New Roman" w:hAnsi="Times New Roman" w:cs="Times New Roman"/>
          <w:sz w:val="28"/>
          <w:szCs w:val="28"/>
        </w:rPr>
      </w:pPr>
    </w:p>
    <w:p w:rsidR="001C7288" w:rsidRPr="00390ED5" w:rsidRDefault="001C7288" w:rsidP="00D22161">
      <w:pPr>
        <w:spacing w:line="360" w:lineRule="auto"/>
        <w:jc w:val="both"/>
        <w:rPr>
          <w:rFonts w:ascii="Times New Roman" w:hAnsi="Times New Roman" w:cs="Times New Roman"/>
          <w:b/>
          <w:sz w:val="28"/>
          <w:szCs w:val="28"/>
        </w:rPr>
      </w:pPr>
      <w:r w:rsidRPr="00390ED5">
        <w:rPr>
          <w:rFonts w:ascii="Times New Roman" w:hAnsi="Times New Roman" w:cs="Times New Roman"/>
          <w:b/>
          <w:sz w:val="28"/>
          <w:szCs w:val="28"/>
        </w:rPr>
        <w:lastRenderedPageBreak/>
        <w:t>FUTURE WORK:</w:t>
      </w:r>
    </w:p>
    <w:p w:rsidR="00F51FD6" w:rsidRPr="00F51FD6" w:rsidRDefault="00F51FD6" w:rsidP="00F51FD6">
      <w:pPr>
        <w:spacing w:line="360" w:lineRule="auto"/>
        <w:jc w:val="both"/>
        <w:rPr>
          <w:rFonts w:ascii="Times New Roman" w:hAnsi="Times New Roman" w:cs="Times New Roman"/>
          <w:sz w:val="28"/>
          <w:szCs w:val="28"/>
        </w:rPr>
      </w:pPr>
      <w:r w:rsidRPr="00F51FD6">
        <w:rPr>
          <w:rFonts w:ascii="Times New Roman" w:hAnsi="Times New Roman" w:cs="Times New Roman"/>
          <w:sz w:val="28"/>
          <w:szCs w:val="28"/>
        </w:rPr>
        <w:t>While the proposed music genre classification system using Artificial Neural Networks (ANN) presents significant advancements, there are several avenues for future work and improvements that</w:t>
      </w:r>
      <w:bookmarkStart w:id="0" w:name="_GoBack"/>
      <w:bookmarkEnd w:id="0"/>
      <w:r w:rsidRPr="00F51FD6">
        <w:rPr>
          <w:rFonts w:ascii="Times New Roman" w:hAnsi="Times New Roman" w:cs="Times New Roman"/>
          <w:sz w:val="28"/>
          <w:szCs w:val="28"/>
        </w:rPr>
        <w:t xml:space="preserve"> can be explored. These include:</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Integration of additional features: Although the proposed system incorporates comprehensive audio features beyond spectral representations, further exploration of additional features can enhance the accuracy and robustness of genre classification. Features such as melody, harmony, and structural elements could be considered to provide a more holistic understanding of music genres.</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Handling imbalanced datasets: In real-world scenarios, music genre datasets often suffer from class imbalance, where certain genres are represented by a significantly larger number of samples compared to others. Future work can focus on developing techniques to address class imbalance issues, ensuring fair representation and accurate classification of underrepresented genres.</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 xml:space="preserve">Transfer learning and </w:t>
      </w:r>
      <w:proofErr w:type="spellStart"/>
      <w:r w:rsidRPr="00495573">
        <w:rPr>
          <w:rFonts w:ascii="Times New Roman" w:hAnsi="Times New Roman" w:cs="Times New Roman"/>
          <w:sz w:val="28"/>
          <w:szCs w:val="28"/>
        </w:rPr>
        <w:t>pretraining</w:t>
      </w:r>
      <w:proofErr w:type="spellEnd"/>
      <w:r w:rsidRPr="00495573">
        <w:rPr>
          <w:rFonts w:ascii="Times New Roman" w:hAnsi="Times New Roman" w:cs="Times New Roman"/>
          <w:sz w:val="28"/>
          <w:szCs w:val="28"/>
        </w:rPr>
        <w:t xml:space="preserve">: Leveraging </w:t>
      </w:r>
      <w:proofErr w:type="spellStart"/>
      <w:r w:rsidRPr="00495573">
        <w:rPr>
          <w:rFonts w:ascii="Times New Roman" w:hAnsi="Times New Roman" w:cs="Times New Roman"/>
          <w:sz w:val="28"/>
          <w:szCs w:val="28"/>
        </w:rPr>
        <w:t>pretraining</w:t>
      </w:r>
      <w:proofErr w:type="spellEnd"/>
      <w:r w:rsidRPr="00495573">
        <w:rPr>
          <w:rFonts w:ascii="Times New Roman" w:hAnsi="Times New Roman" w:cs="Times New Roman"/>
          <w:sz w:val="28"/>
          <w:szCs w:val="28"/>
        </w:rPr>
        <w:t xml:space="preserve"> techniques and transfer learning can be explored to improve the efficiency and effectiveness of the genre classification system. </w:t>
      </w:r>
      <w:proofErr w:type="spellStart"/>
      <w:r w:rsidRPr="00495573">
        <w:rPr>
          <w:rFonts w:ascii="Times New Roman" w:hAnsi="Times New Roman" w:cs="Times New Roman"/>
          <w:sz w:val="28"/>
          <w:szCs w:val="28"/>
        </w:rPr>
        <w:t>Pretraining</w:t>
      </w:r>
      <w:proofErr w:type="spellEnd"/>
      <w:r w:rsidRPr="00495573">
        <w:rPr>
          <w:rFonts w:ascii="Times New Roman" w:hAnsi="Times New Roman" w:cs="Times New Roman"/>
          <w:sz w:val="28"/>
          <w:szCs w:val="28"/>
        </w:rPr>
        <w:t xml:space="preserve"> the ANN model on a large-scale music dataset or related tasks can provide a head start for training on specific genre classification tasks, leading to faster convergence and improved performance.</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 xml:space="preserve">Multi-label genre classification: Currently, the proposed system focuses on single-label genre classification, assigning a single genre label to each music track. Future work can extend the system to handle multi-label genre classification, where a music track can be associated with multiple genres. This would provide a more nuanced and comprehensive representation of </w:t>
      </w:r>
      <w:r w:rsidRPr="00495573">
        <w:rPr>
          <w:rFonts w:ascii="Times New Roman" w:hAnsi="Times New Roman" w:cs="Times New Roman"/>
          <w:sz w:val="28"/>
          <w:szCs w:val="28"/>
        </w:rPr>
        <w:lastRenderedPageBreak/>
        <w:t>music genres, catering to the diversity and overlapping nature of musical styles.</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 xml:space="preserve">User feedback and personalization: Incorporating user feedback and preferences can enhance the system's ability to provide personalized genre recommendations. Future work can explore techniques such as user profiling, collaborative </w:t>
      </w:r>
      <w:proofErr w:type="gramStart"/>
      <w:r w:rsidRPr="00495573">
        <w:rPr>
          <w:rFonts w:ascii="Times New Roman" w:hAnsi="Times New Roman" w:cs="Times New Roman"/>
          <w:sz w:val="28"/>
          <w:szCs w:val="28"/>
        </w:rPr>
        <w:t>filtering,</w:t>
      </w:r>
      <w:proofErr w:type="gramEnd"/>
      <w:r w:rsidRPr="00495573">
        <w:rPr>
          <w:rFonts w:ascii="Times New Roman" w:hAnsi="Times New Roman" w:cs="Times New Roman"/>
          <w:sz w:val="28"/>
          <w:szCs w:val="28"/>
        </w:rPr>
        <w:t xml:space="preserve"> or active learning to adapt the system's recommendations based on individual user preferences and feedback.</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Real-time classification and scalability: Improving the system's efficiency to enable real-time genre classification can be a valuable direction for future work. Optimizing the model architecture, implementing parallel processing techniques, or exploring lightweight neural network models can help reduce the computational requirements and latency, making the system more suitable for real-time applications and large-scale music collections.</w:t>
      </w:r>
    </w:p>
    <w:p w:rsidR="00F51FD6" w:rsidRPr="00495573" w:rsidRDefault="00F51FD6" w:rsidP="00495573">
      <w:pPr>
        <w:pStyle w:val="ListParagraph"/>
        <w:numPr>
          <w:ilvl w:val="0"/>
          <w:numId w:val="1"/>
        </w:numPr>
        <w:spacing w:line="360" w:lineRule="auto"/>
        <w:jc w:val="both"/>
        <w:rPr>
          <w:rFonts w:ascii="Times New Roman" w:hAnsi="Times New Roman" w:cs="Times New Roman"/>
          <w:sz w:val="28"/>
          <w:szCs w:val="28"/>
        </w:rPr>
      </w:pPr>
      <w:r w:rsidRPr="00495573">
        <w:rPr>
          <w:rFonts w:ascii="Times New Roman" w:hAnsi="Times New Roman" w:cs="Times New Roman"/>
          <w:sz w:val="28"/>
          <w:szCs w:val="28"/>
        </w:rPr>
        <w:t>Cross-cultural genre classification: Extending the system to handle cross-cultural genre classification can broaden its applicability and cultural inclusiveness. Incorporating diverse music traditions and genres from different cultures would require carefully curated datasets and specialized models to capture the nuances and characteristics specific to each cultural context.</w:t>
      </w:r>
    </w:p>
    <w:p w:rsidR="001C7288" w:rsidRPr="00EA207B" w:rsidRDefault="00F51FD6" w:rsidP="00F51FD6">
      <w:pPr>
        <w:spacing w:line="360" w:lineRule="auto"/>
        <w:jc w:val="both"/>
        <w:rPr>
          <w:rFonts w:ascii="Times New Roman" w:hAnsi="Times New Roman" w:cs="Times New Roman"/>
          <w:sz w:val="28"/>
          <w:szCs w:val="28"/>
        </w:rPr>
      </w:pPr>
      <w:r w:rsidRPr="00F51FD6">
        <w:rPr>
          <w:rFonts w:ascii="Times New Roman" w:hAnsi="Times New Roman" w:cs="Times New Roman"/>
          <w:sz w:val="28"/>
          <w:szCs w:val="28"/>
        </w:rPr>
        <w:t>In summary, future work can focus on integrating additional features, addressing class imbalance, exploring transfer learning techniques, extending to multi-label classification, incorporating user feedback, improving real-time classification, and expanding to cross-cultural genre classification. These directions would contribute to further advancements and applications of the music genre classification system, enhancing its accuracy, personalization, and usability in diverse music contexts.</w:t>
      </w:r>
    </w:p>
    <w:sectPr w:rsidR="001C7288"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41A7F"/>
    <w:multiLevelType w:val="hybridMultilevel"/>
    <w:tmpl w:val="6B146A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0222D"/>
    <w:rsid w:val="001C7288"/>
    <w:rsid w:val="00390ED5"/>
    <w:rsid w:val="00495573"/>
    <w:rsid w:val="005450A9"/>
    <w:rsid w:val="006D12AB"/>
    <w:rsid w:val="00834D66"/>
    <w:rsid w:val="009525D9"/>
    <w:rsid w:val="00CD12A4"/>
    <w:rsid w:val="00D22161"/>
    <w:rsid w:val="00D5366E"/>
    <w:rsid w:val="00D879DA"/>
    <w:rsid w:val="00E431DE"/>
    <w:rsid w:val="00EA207B"/>
    <w:rsid w:val="00F5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93010">
      <w:bodyDiv w:val="1"/>
      <w:marLeft w:val="0"/>
      <w:marRight w:val="0"/>
      <w:marTop w:val="0"/>
      <w:marBottom w:val="0"/>
      <w:divBdr>
        <w:top w:val="none" w:sz="0" w:space="0" w:color="auto"/>
        <w:left w:val="none" w:sz="0" w:space="0" w:color="auto"/>
        <w:bottom w:val="none" w:sz="0" w:space="0" w:color="auto"/>
        <w:right w:val="none" w:sz="0" w:space="0" w:color="auto"/>
      </w:divBdr>
    </w:div>
    <w:div w:id="184812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15</cp:revision>
  <dcterms:created xsi:type="dcterms:W3CDTF">2012-10-10T11:09:00Z</dcterms:created>
  <dcterms:modified xsi:type="dcterms:W3CDTF">2023-07-01T09:38:00Z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