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F6A" w:rsidRPr="0095161E" w:rsidRDefault="0095161E" w:rsidP="0095161E">
      <w:pPr>
        <w:spacing w:before="57"/>
        <w:ind w:left="371"/>
        <w:jc w:val="center"/>
        <w:rPr>
          <w:b/>
          <w:sz w:val="38"/>
        </w:rPr>
      </w:pPr>
      <w:r w:rsidRPr="0095161E">
        <w:rPr>
          <w:b/>
          <w:sz w:val="38"/>
        </w:rPr>
        <w:t>Magnetic Mirror Effect in Magnetron Plasma</w:t>
      </w:r>
      <w:r w:rsidR="00D77FB6">
        <w:rPr>
          <w:b/>
          <w:sz w:val="38"/>
        </w:rPr>
        <w:t>:</w:t>
      </w:r>
      <w:r w:rsidR="00D77FB6">
        <w:rPr>
          <w:b/>
          <w:sz w:val="38"/>
        </w:rPr>
        <w:br/>
      </w:r>
      <w:r w:rsidR="00D77FB6" w:rsidRPr="00D77FB6">
        <w:rPr>
          <w:b/>
          <w:sz w:val="38"/>
        </w:rPr>
        <w:t>Modeling of Plasma Parameters</w:t>
      </w:r>
    </w:p>
    <w:p w:rsidR="00B31F6A" w:rsidRDefault="00B31F6A">
      <w:pPr>
        <w:pStyle w:val="BodyText"/>
        <w:rPr>
          <w:b/>
          <w:sz w:val="42"/>
        </w:rPr>
      </w:pPr>
    </w:p>
    <w:p w:rsidR="00B31F6A" w:rsidRDefault="00B31F6A">
      <w:pPr>
        <w:pStyle w:val="BodyText"/>
        <w:spacing w:before="11"/>
        <w:rPr>
          <w:b/>
          <w:sz w:val="35"/>
        </w:rPr>
      </w:pPr>
    </w:p>
    <w:p w:rsidR="00B31F6A" w:rsidRDefault="00256818">
      <w:pPr>
        <w:ind w:left="364"/>
        <w:jc w:val="center"/>
        <w:rPr>
          <w:i/>
          <w:sz w:val="28"/>
        </w:rPr>
      </w:pPr>
      <w:r>
        <w:rPr>
          <w:i/>
          <w:sz w:val="28"/>
        </w:rPr>
        <w:t>Submitted in partial fulfillment of the requirements for the degree of</w:t>
      </w:r>
    </w:p>
    <w:p w:rsidR="00B31F6A" w:rsidRDefault="00B31F6A">
      <w:pPr>
        <w:pStyle w:val="BodyText"/>
        <w:spacing w:before="3"/>
        <w:rPr>
          <w:i/>
          <w:sz w:val="28"/>
        </w:rPr>
      </w:pPr>
    </w:p>
    <w:p w:rsidR="00B31F6A" w:rsidRDefault="00256818">
      <w:pPr>
        <w:pStyle w:val="Title"/>
      </w:pPr>
      <w:r>
        <w:t>Bachelor of Technology</w:t>
      </w:r>
    </w:p>
    <w:p w:rsidR="00B31F6A" w:rsidRDefault="00256818">
      <w:pPr>
        <w:spacing w:line="363" w:lineRule="exact"/>
        <w:ind w:left="366"/>
        <w:jc w:val="center"/>
        <w:rPr>
          <w:sz w:val="32"/>
        </w:rPr>
      </w:pPr>
      <w:r>
        <w:rPr>
          <w:sz w:val="32"/>
        </w:rPr>
        <w:t>in</w:t>
      </w:r>
    </w:p>
    <w:p w:rsidR="00B31F6A" w:rsidRDefault="0095161E">
      <w:pPr>
        <w:spacing w:before="9"/>
        <w:ind w:left="364"/>
        <w:jc w:val="center"/>
        <w:rPr>
          <w:b/>
          <w:sz w:val="42"/>
        </w:rPr>
      </w:pPr>
      <w:r>
        <w:rPr>
          <w:b/>
          <w:sz w:val="42"/>
          <w:shd w:val="clear" w:color="auto" w:fill="FFFF00"/>
        </w:rPr>
        <w:t>Mechanical Engineering</w:t>
      </w:r>
    </w:p>
    <w:p w:rsidR="00B31F6A" w:rsidRDefault="0095161E" w:rsidP="0095161E">
      <w:pPr>
        <w:ind w:left="4320"/>
        <w:rPr>
          <w:i/>
          <w:sz w:val="28"/>
        </w:rPr>
      </w:pPr>
      <w:r>
        <w:rPr>
          <w:b/>
          <w:sz w:val="46"/>
          <w:szCs w:val="24"/>
        </w:rPr>
        <w:br/>
      </w:r>
      <w:r w:rsidR="00256818">
        <w:rPr>
          <w:i/>
          <w:sz w:val="28"/>
        </w:rPr>
        <w:t>by</w:t>
      </w:r>
    </w:p>
    <w:p w:rsidR="00B31F6A" w:rsidRPr="0095161E" w:rsidRDefault="0095161E" w:rsidP="0095161E">
      <w:pPr>
        <w:pStyle w:val="Heading2"/>
        <w:spacing w:before="164"/>
      </w:pPr>
      <w:r>
        <w:t xml:space="preserve">18BEM0145 Sashi Kant Shah </w:t>
      </w:r>
      <w:r>
        <w:br/>
        <w:t>18BME2104 Kaushal Timilsina</w:t>
      </w:r>
      <w:r>
        <w:br/>
        <w:t>18BME2109 Hrishav Mishra</w:t>
      </w:r>
    </w:p>
    <w:p w:rsidR="0095161E" w:rsidRDefault="0095161E" w:rsidP="0095161E">
      <w:pPr>
        <w:pStyle w:val="BodyText"/>
        <w:ind w:left="2160" w:firstLine="720"/>
        <w:rPr>
          <w:b/>
          <w:sz w:val="32"/>
          <w:szCs w:val="22"/>
        </w:rPr>
      </w:pPr>
    </w:p>
    <w:p w:rsidR="00B31F6A" w:rsidRPr="0095161E" w:rsidRDefault="00256818" w:rsidP="0095161E">
      <w:pPr>
        <w:pStyle w:val="BodyText"/>
        <w:ind w:left="2880"/>
        <w:rPr>
          <w:b/>
          <w:sz w:val="32"/>
          <w:szCs w:val="22"/>
        </w:rPr>
      </w:pPr>
      <w:r w:rsidRPr="0095161E">
        <w:rPr>
          <w:b/>
          <w:sz w:val="32"/>
          <w:szCs w:val="22"/>
        </w:rPr>
        <w:t>Under the guidance of</w:t>
      </w:r>
      <w:r w:rsidR="0095161E">
        <w:rPr>
          <w:b/>
          <w:sz w:val="32"/>
          <w:szCs w:val="22"/>
        </w:rPr>
        <w:br/>
      </w:r>
      <w:r w:rsidRPr="0095161E">
        <w:rPr>
          <w:b/>
          <w:sz w:val="32"/>
          <w:szCs w:val="22"/>
        </w:rPr>
        <w:t xml:space="preserve"> Prof. / Dr.</w:t>
      </w:r>
      <w:r w:rsidR="0095161E" w:rsidRPr="0095161E">
        <w:rPr>
          <w:b/>
          <w:sz w:val="32"/>
          <w:szCs w:val="22"/>
        </w:rPr>
        <w:t xml:space="preserve"> Sitaram</w:t>
      </w:r>
      <w:r w:rsidR="0095161E">
        <w:rPr>
          <w:b/>
          <w:sz w:val="32"/>
          <w:szCs w:val="22"/>
        </w:rPr>
        <w:t xml:space="preserve"> Dash</w:t>
      </w:r>
    </w:p>
    <w:p w:rsidR="00B31F6A" w:rsidRDefault="0095161E" w:rsidP="0095161E">
      <w:pPr>
        <w:pStyle w:val="BodyText"/>
        <w:ind w:left="2880"/>
      </w:pPr>
      <w:r w:rsidRPr="0095161E">
        <w:rPr>
          <w:b/>
          <w:bCs/>
          <w:shd w:val="clear" w:color="auto" w:fill="FFFF00"/>
        </w:rPr>
        <w:t>School of Mechanical Engineering</w:t>
      </w:r>
      <w:r w:rsidR="00256818">
        <w:t xml:space="preserve"> </w:t>
      </w:r>
      <w:r>
        <w:br/>
        <w:t xml:space="preserve">              </w:t>
      </w:r>
      <w:r w:rsidR="00256818">
        <w:t>VIT,</w:t>
      </w:r>
      <w:r w:rsidR="00256818">
        <w:rPr>
          <w:spacing w:val="8"/>
        </w:rPr>
        <w:t xml:space="preserve"> </w:t>
      </w:r>
      <w:r w:rsidR="00256818">
        <w:rPr>
          <w:spacing w:val="-4"/>
        </w:rPr>
        <w:t>Vellore.</w:t>
      </w:r>
    </w:p>
    <w:p w:rsidR="00B31F6A" w:rsidRDefault="00B31F6A">
      <w:pPr>
        <w:pStyle w:val="BodyText"/>
        <w:rPr>
          <w:b/>
          <w:sz w:val="20"/>
        </w:rPr>
      </w:pPr>
    </w:p>
    <w:p w:rsidR="00B31F6A" w:rsidRDefault="00B31F6A">
      <w:pPr>
        <w:pStyle w:val="BodyText"/>
        <w:rPr>
          <w:b/>
          <w:sz w:val="20"/>
        </w:rPr>
      </w:pPr>
    </w:p>
    <w:p w:rsidR="00B31F6A" w:rsidRDefault="00256818">
      <w:pPr>
        <w:pStyle w:val="BodyText"/>
        <w:spacing w:before="11"/>
        <w:rPr>
          <w:b/>
          <w:sz w:val="22"/>
        </w:rPr>
      </w:pPr>
      <w:r>
        <w:rPr>
          <w:noProof/>
        </w:rPr>
        <w:drawing>
          <wp:anchor distT="0" distB="0" distL="0" distR="0" simplePos="0" relativeHeight="251658240" behindDoc="0" locked="0" layoutInCell="1" allowOverlap="1">
            <wp:simplePos x="0" y="0"/>
            <wp:positionH relativeFrom="page">
              <wp:posOffset>2824742</wp:posOffset>
            </wp:positionH>
            <wp:positionV relativeFrom="paragraph">
              <wp:posOffset>192688</wp:posOffset>
            </wp:positionV>
            <wp:extent cx="2402636" cy="666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02636" cy="666750"/>
                    </a:xfrm>
                    <a:prstGeom prst="rect">
                      <a:avLst/>
                    </a:prstGeom>
                  </pic:spPr>
                </pic:pic>
              </a:graphicData>
            </a:graphic>
          </wp:anchor>
        </w:drawing>
      </w:r>
    </w:p>
    <w:p w:rsidR="00B31F6A" w:rsidRDefault="00B31F6A">
      <w:pPr>
        <w:pStyle w:val="BodyText"/>
        <w:rPr>
          <w:b/>
          <w:sz w:val="26"/>
        </w:rPr>
      </w:pPr>
    </w:p>
    <w:p w:rsidR="00B31F6A" w:rsidRDefault="00B31F6A">
      <w:pPr>
        <w:pStyle w:val="BodyText"/>
        <w:spacing w:before="7"/>
        <w:rPr>
          <w:b/>
          <w:sz w:val="25"/>
        </w:rPr>
      </w:pPr>
    </w:p>
    <w:p w:rsidR="00B31F6A" w:rsidRDefault="0095161E">
      <w:pPr>
        <w:pStyle w:val="BodyText"/>
        <w:ind w:left="372"/>
        <w:jc w:val="center"/>
      </w:pPr>
      <w:r>
        <w:t>February</w:t>
      </w:r>
      <w:r w:rsidR="00D77FB6">
        <w:t xml:space="preserve"> 15</w:t>
      </w:r>
      <w:r>
        <w:t>,2022</w:t>
      </w:r>
    </w:p>
    <w:p w:rsidR="00B31F6A" w:rsidRDefault="00B31F6A">
      <w:pPr>
        <w:jc w:val="center"/>
        <w:sectPr w:rsidR="00B31F6A">
          <w:type w:val="continuous"/>
          <w:pgSz w:w="11900" w:h="16840"/>
          <w:pgMar w:top="1380" w:right="1320" w:bottom="280" w:left="1680" w:header="720" w:footer="720" w:gutter="0"/>
          <w:cols w:space="720"/>
        </w:sectPr>
      </w:pPr>
    </w:p>
    <w:p w:rsidR="00B31F6A" w:rsidRDefault="00256818">
      <w:pPr>
        <w:spacing w:before="59"/>
        <w:ind w:left="367"/>
        <w:jc w:val="center"/>
        <w:rPr>
          <w:b/>
          <w:sz w:val="28"/>
        </w:rPr>
      </w:pPr>
      <w:r>
        <w:rPr>
          <w:b/>
          <w:sz w:val="28"/>
          <w:u w:val="thick"/>
        </w:rPr>
        <w:lastRenderedPageBreak/>
        <w:t>DECLARATION</w:t>
      </w:r>
    </w:p>
    <w:p w:rsidR="00B31F6A" w:rsidRDefault="00B31F6A">
      <w:pPr>
        <w:pStyle w:val="BodyText"/>
        <w:spacing w:before="6"/>
        <w:rPr>
          <w:b/>
          <w:sz w:val="27"/>
        </w:rPr>
      </w:pPr>
    </w:p>
    <w:p w:rsidR="00B31F6A" w:rsidRDefault="00D77FB6" w:rsidP="003F081A">
      <w:pPr>
        <w:pStyle w:val="BodyText"/>
        <w:spacing w:before="90" w:line="360" w:lineRule="auto"/>
        <w:ind w:left="480" w:right="103"/>
        <w:jc w:val="both"/>
      </w:pPr>
      <w:r>
        <w:t>We</w:t>
      </w:r>
      <w:r w:rsidR="00256818">
        <w:t xml:space="preserve">   hereby    declare    that    the    thesis     entitled  </w:t>
      </w:r>
      <w:r>
        <w:t xml:space="preserve">  “</w:t>
      </w:r>
      <w:r w:rsidR="0095161E">
        <w:t>Magnetic Mirror Effect in Magnetron Plasma</w:t>
      </w:r>
      <w:r>
        <w:t>: Modeling of Plasma Parameters</w:t>
      </w:r>
      <w:r w:rsidR="00256818" w:rsidRPr="00D77FB6">
        <w:t>"</w:t>
      </w:r>
      <w:r w:rsidR="00256818">
        <w:t xml:space="preserve"> submitted by </w:t>
      </w:r>
      <w:r w:rsidR="0095161E">
        <w:t>us</w:t>
      </w:r>
      <w:r w:rsidR="00256818">
        <w:t xml:space="preserve">, for the award of the degree of </w:t>
      </w:r>
      <w:r w:rsidR="00256818">
        <w:rPr>
          <w:i/>
          <w:shd w:val="clear" w:color="auto" w:fill="FFFF00"/>
        </w:rPr>
        <w:t xml:space="preserve">Bachelor of Technology in </w:t>
      </w:r>
      <w:r w:rsidR="0095161E">
        <w:rPr>
          <w:i/>
          <w:shd w:val="clear" w:color="auto" w:fill="FFFF00"/>
        </w:rPr>
        <w:t>Mechanical Engineering</w:t>
      </w:r>
      <w:r w:rsidR="00256818">
        <w:rPr>
          <w:i/>
        </w:rPr>
        <w:t xml:space="preserve"> </w:t>
      </w:r>
      <w:r w:rsidR="00256818">
        <w:t xml:space="preserve">to VIT </w:t>
      </w:r>
      <w:r w:rsidR="00256818">
        <w:rPr>
          <w:spacing w:val="-3"/>
        </w:rPr>
        <w:t xml:space="preserve">is </w:t>
      </w:r>
      <w:r w:rsidR="00256818">
        <w:t xml:space="preserve">a record of bonafide work carried out by </w:t>
      </w:r>
      <w:r w:rsidR="00256818">
        <w:rPr>
          <w:spacing w:val="-3"/>
        </w:rPr>
        <w:t xml:space="preserve">me </w:t>
      </w:r>
      <w:r w:rsidR="00256818">
        <w:t xml:space="preserve">under the supervision of </w:t>
      </w:r>
      <w:r w:rsidR="0095161E">
        <w:t>Professor Sitaram Dash</w:t>
      </w:r>
      <w:r w:rsidR="00256818">
        <w:t>.</w:t>
      </w:r>
    </w:p>
    <w:p w:rsidR="003F081A" w:rsidRDefault="003F081A" w:rsidP="003F081A">
      <w:pPr>
        <w:pStyle w:val="BodyText"/>
        <w:spacing w:line="360" w:lineRule="auto"/>
        <w:ind w:left="480" w:right="102"/>
      </w:pPr>
    </w:p>
    <w:p w:rsidR="00B31F6A" w:rsidRDefault="00D77FB6" w:rsidP="003F081A">
      <w:pPr>
        <w:pStyle w:val="BodyText"/>
        <w:spacing w:line="360" w:lineRule="auto"/>
        <w:ind w:left="480" w:right="102"/>
      </w:pPr>
      <w:r>
        <w:t>We</w:t>
      </w:r>
      <w:r w:rsidR="00256818">
        <w:t xml:space="preserve"> further declare that the work reported </w:t>
      </w:r>
      <w:r w:rsidR="00256818">
        <w:rPr>
          <w:spacing w:val="-3"/>
        </w:rPr>
        <w:t xml:space="preserve">in </w:t>
      </w:r>
      <w:r w:rsidR="00256818">
        <w:t xml:space="preserve">this thesis has not been submitted and will not </w:t>
      </w:r>
      <w:r w:rsidR="00256818">
        <w:rPr>
          <w:spacing w:val="-3"/>
        </w:rPr>
        <w:t xml:space="preserve">be </w:t>
      </w:r>
      <w:r w:rsidR="00256818">
        <w:t xml:space="preserve">submitted, either </w:t>
      </w:r>
      <w:r w:rsidR="00256818">
        <w:rPr>
          <w:spacing w:val="-3"/>
        </w:rPr>
        <w:t xml:space="preserve">in </w:t>
      </w:r>
      <w:r w:rsidR="00256818">
        <w:t xml:space="preserve">part or </w:t>
      </w:r>
      <w:r w:rsidR="00256818">
        <w:rPr>
          <w:spacing w:val="-3"/>
        </w:rPr>
        <w:t xml:space="preserve">in </w:t>
      </w:r>
      <w:r w:rsidR="00256818">
        <w:t xml:space="preserve">full, for the award of any other degree or diploma </w:t>
      </w:r>
      <w:r w:rsidR="00256818">
        <w:rPr>
          <w:spacing w:val="-3"/>
        </w:rPr>
        <w:t xml:space="preserve">in </w:t>
      </w:r>
      <w:r w:rsidR="00256818">
        <w:t>this institute or any other institute or</w:t>
      </w:r>
      <w:r w:rsidR="00256818">
        <w:rPr>
          <w:spacing w:val="1"/>
        </w:rPr>
        <w:t xml:space="preserve"> </w:t>
      </w:r>
      <w:r w:rsidR="00256818">
        <w:t>university.</w:t>
      </w:r>
    </w:p>
    <w:p w:rsidR="00B31F6A" w:rsidRDefault="00B31F6A">
      <w:pPr>
        <w:pStyle w:val="BodyText"/>
        <w:rPr>
          <w:sz w:val="20"/>
        </w:rPr>
      </w:pPr>
    </w:p>
    <w:p w:rsidR="00B31F6A" w:rsidRDefault="00B31F6A">
      <w:pPr>
        <w:pStyle w:val="BodyText"/>
        <w:rPr>
          <w:sz w:val="20"/>
        </w:rPr>
      </w:pPr>
    </w:p>
    <w:p w:rsidR="00B31F6A" w:rsidRDefault="00B31F6A">
      <w:pPr>
        <w:pStyle w:val="BodyText"/>
        <w:rPr>
          <w:sz w:val="20"/>
        </w:rPr>
      </w:pPr>
    </w:p>
    <w:p w:rsidR="00B31F6A" w:rsidRDefault="00B31F6A">
      <w:pPr>
        <w:pStyle w:val="BodyText"/>
        <w:rPr>
          <w:sz w:val="20"/>
        </w:rPr>
      </w:pPr>
    </w:p>
    <w:p w:rsidR="00B31F6A" w:rsidRDefault="00B31F6A">
      <w:pPr>
        <w:pStyle w:val="BodyText"/>
        <w:rPr>
          <w:sz w:val="20"/>
        </w:rPr>
      </w:pPr>
    </w:p>
    <w:p w:rsidR="00B31F6A" w:rsidRDefault="00B31F6A">
      <w:pPr>
        <w:pStyle w:val="BodyText"/>
        <w:rPr>
          <w:sz w:val="20"/>
        </w:rPr>
      </w:pPr>
    </w:p>
    <w:p w:rsidR="00C76963" w:rsidRDefault="00C76963" w:rsidP="00C76963">
      <w:pPr>
        <w:pStyle w:val="BodyText"/>
        <w:spacing w:before="5"/>
        <w:rPr>
          <w:sz w:val="28"/>
        </w:rPr>
      </w:pPr>
      <w:r>
        <w:tab/>
      </w:r>
      <w:r>
        <w:tab/>
      </w:r>
      <w:r>
        <w:tab/>
      </w:r>
      <w:r>
        <w:tab/>
      </w:r>
      <w:r>
        <w:tab/>
        <w:t xml:space="preserve">                                   </w:t>
      </w:r>
      <w:r>
        <w:rPr>
          <w:noProof/>
        </w:rPr>
        <w:drawing>
          <wp:inline distT="0" distB="0" distL="0" distR="0" wp14:anchorId="37D668A3" wp14:editId="3A37DE47">
            <wp:extent cx="1981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1543050"/>
                    </a:xfrm>
                    <a:prstGeom prst="rect">
                      <a:avLst/>
                    </a:prstGeom>
                  </pic:spPr>
                </pic:pic>
              </a:graphicData>
            </a:graphic>
          </wp:inline>
        </w:drawing>
      </w:r>
      <w:r>
        <w:br/>
      </w:r>
    </w:p>
    <w:p w:rsidR="00C76963" w:rsidRDefault="00C76963" w:rsidP="00C76963">
      <w:pPr>
        <w:pStyle w:val="BodyText"/>
        <w:rPr>
          <w:spacing w:val="-3"/>
        </w:rPr>
      </w:pPr>
      <w:r>
        <w:t>Place</w:t>
      </w:r>
      <w:r>
        <w:tab/>
        <w:t xml:space="preserve">: </w:t>
      </w:r>
      <w:r>
        <w:rPr>
          <w:spacing w:val="-3"/>
        </w:rPr>
        <w:t xml:space="preserve">Vellore </w:t>
      </w:r>
      <w:r>
        <w:rPr>
          <w:spacing w:val="-3"/>
        </w:rPr>
        <w:br/>
      </w:r>
      <w:r w:rsidR="00D77FB6">
        <w:t>Date</w:t>
      </w:r>
      <w:r w:rsidR="00D77FB6">
        <w:tab/>
        <w:t>: 15</w:t>
      </w:r>
      <w:r w:rsidRPr="0095161E">
        <w:rPr>
          <w:vertAlign w:val="superscript"/>
        </w:rPr>
        <w:t>th</w:t>
      </w:r>
      <w:r>
        <w:t xml:space="preserve">  February 2022</w:t>
      </w:r>
      <w:r>
        <w:tab/>
      </w:r>
      <w:r>
        <w:tab/>
      </w:r>
      <w:r>
        <w:tab/>
      </w:r>
      <w:r>
        <w:tab/>
      </w:r>
      <w:r w:rsidRPr="00C76963">
        <w:rPr>
          <w:b/>
        </w:rPr>
        <w:tab/>
        <w:t>Signature of the candidate</w:t>
      </w:r>
    </w:p>
    <w:p w:rsidR="00B31F6A" w:rsidRDefault="00B31F6A" w:rsidP="0095161E">
      <w:pPr>
        <w:pStyle w:val="BodyText"/>
      </w:pPr>
    </w:p>
    <w:p w:rsidR="00B31F6A" w:rsidRDefault="00B31F6A">
      <w:pPr>
        <w:sectPr w:rsidR="00B31F6A">
          <w:pgSz w:w="11900" w:h="16840"/>
          <w:pgMar w:top="1380" w:right="1320" w:bottom="280" w:left="1680" w:header="720" w:footer="720" w:gutter="0"/>
          <w:cols w:space="720"/>
        </w:sectPr>
      </w:pPr>
    </w:p>
    <w:p w:rsidR="00B31F6A" w:rsidRDefault="00256818">
      <w:pPr>
        <w:spacing w:before="59"/>
        <w:ind w:left="370"/>
        <w:jc w:val="center"/>
        <w:rPr>
          <w:b/>
          <w:sz w:val="28"/>
        </w:rPr>
      </w:pPr>
      <w:r>
        <w:rPr>
          <w:b/>
          <w:sz w:val="28"/>
          <w:u w:val="thick"/>
        </w:rPr>
        <w:lastRenderedPageBreak/>
        <w:t>CERTIFICATE</w:t>
      </w:r>
    </w:p>
    <w:p w:rsidR="00B31F6A" w:rsidRDefault="00B31F6A">
      <w:pPr>
        <w:pStyle w:val="BodyText"/>
        <w:spacing w:before="6"/>
        <w:rPr>
          <w:b/>
          <w:sz w:val="27"/>
        </w:rPr>
      </w:pPr>
    </w:p>
    <w:p w:rsidR="00B31F6A" w:rsidRDefault="00256818">
      <w:pPr>
        <w:pStyle w:val="BodyText"/>
        <w:spacing w:before="90" w:line="360" w:lineRule="auto"/>
        <w:ind w:left="480" w:right="103" w:firstLine="720"/>
        <w:jc w:val="both"/>
      </w:pPr>
      <w:r>
        <w:t xml:space="preserve">This </w:t>
      </w:r>
      <w:r>
        <w:rPr>
          <w:spacing w:val="-3"/>
        </w:rPr>
        <w:t xml:space="preserve">is </w:t>
      </w:r>
      <w:r>
        <w:rPr>
          <w:spacing w:val="2"/>
        </w:rPr>
        <w:t xml:space="preserve">to </w:t>
      </w:r>
      <w:r>
        <w:t xml:space="preserve">certify that </w:t>
      </w:r>
      <w:r w:rsidR="00796548">
        <w:t>the thesis</w:t>
      </w:r>
      <w:r>
        <w:t xml:space="preserve">  entitled  “</w:t>
      </w:r>
      <w:r w:rsidR="0095161E">
        <w:t>Magnetic Mirror Effect in Magnetron Plasma</w:t>
      </w:r>
      <w:r w:rsidR="003F081A">
        <w:t>: Modeling of Plasma Parameters</w:t>
      </w:r>
      <w:r>
        <w:t xml:space="preserve">”  submitted  by  </w:t>
      </w:r>
      <w:r w:rsidR="0095161E" w:rsidRPr="0095161E">
        <w:rPr>
          <w:b/>
        </w:rPr>
        <w:t>18BEM0145-Sashi Kant Shah, 18BME2104 Kaushal Timilsina &amp;18BME2109 Hrishav Mishra</w:t>
      </w:r>
      <w:r>
        <w:t xml:space="preserve">, VIT University, for the award of the degree of </w:t>
      </w:r>
      <w:r>
        <w:rPr>
          <w:i/>
          <w:color w:val="FF0000"/>
        </w:rPr>
        <w:t xml:space="preserve">Bachelor of Technology </w:t>
      </w:r>
      <w:r w:rsidR="0095161E">
        <w:rPr>
          <w:i/>
          <w:color w:val="FF0000"/>
        </w:rPr>
        <w:t>in Mechanical Engineering</w:t>
      </w:r>
      <w:r>
        <w:t xml:space="preserve">, </w:t>
      </w:r>
      <w:r>
        <w:rPr>
          <w:spacing w:val="-3"/>
        </w:rPr>
        <w:t xml:space="preserve">is </w:t>
      </w:r>
      <w:r>
        <w:t>a record of bonafide work carried out by him under my supervision during the period, 01. 12. 20</w:t>
      </w:r>
      <w:r w:rsidR="0095161E">
        <w:t>21</w:t>
      </w:r>
      <w:r>
        <w:t xml:space="preserve"> to 30.04.20</w:t>
      </w:r>
      <w:r w:rsidR="0095161E">
        <w:t>22</w:t>
      </w:r>
      <w:r>
        <w:t>, as per the VIT code of academic and research</w:t>
      </w:r>
      <w:r>
        <w:rPr>
          <w:spacing w:val="-14"/>
        </w:rPr>
        <w:t xml:space="preserve"> </w:t>
      </w:r>
      <w:r>
        <w:t>ethics.</w:t>
      </w:r>
    </w:p>
    <w:p w:rsidR="00B31F6A" w:rsidRDefault="00B31F6A">
      <w:pPr>
        <w:pStyle w:val="BodyText"/>
        <w:spacing w:before="3"/>
        <w:rPr>
          <w:sz w:val="36"/>
        </w:rPr>
      </w:pPr>
    </w:p>
    <w:p w:rsidR="00B31F6A" w:rsidRDefault="00256818">
      <w:pPr>
        <w:pStyle w:val="BodyText"/>
        <w:spacing w:line="360" w:lineRule="auto"/>
        <w:ind w:left="480" w:right="103" w:firstLine="720"/>
        <w:jc w:val="both"/>
      </w:pPr>
      <w:r>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rsidR="00B31F6A" w:rsidRDefault="00B31F6A">
      <w:pPr>
        <w:pStyle w:val="BodyText"/>
        <w:rPr>
          <w:sz w:val="26"/>
        </w:rPr>
      </w:pPr>
    </w:p>
    <w:p w:rsidR="00B31F6A" w:rsidRDefault="00B31F6A">
      <w:pPr>
        <w:pStyle w:val="BodyText"/>
        <w:rPr>
          <w:sz w:val="26"/>
        </w:rPr>
      </w:pPr>
    </w:p>
    <w:p w:rsidR="00B31F6A" w:rsidRDefault="00B31F6A">
      <w:pPr>
        <w:pStyle w:val="BodyText"/>
        <w:rPr>
          <w:sz w:val="26"/>
        </w:rPr>
      </w:pPr>
    </w:p>
    <w:p w:rsidR="00B31F6A" w:rsidRDefault="00B31F6A">
      <w:pPr>
        <w:pStyle w:val="BodyText"/>
        <w:rPr>
          <w:sz w:val="26"/>
        </w:rPr>
      </w:pPr>
    </w:p>
    <w:p w:rsidR="00B31F6A" w:rsidRDefault="00B31F6A">
      <w:pPr>
        <w:pStyle w:val="BodyText"/>
        <w:rPr>
          <w:sz w:val="26"/>
        </w:rPr>
      </w:pPr>
    </w:p>
    <w:p w:rsidR="00B31F6A" w:rsidRDefault="00256818">
      <w:pPr>
        <w:pStyle w:val="BodyText"/>
        <w:tabs>
          <w:tab w:val="left" w:pos="1199"/>
        </w:tabs>
        <w:spacing w:before="161"/>
        <w:ind w:left="480"/>
      </w:pPr>
      <w:r>
        <w:t>Place</w:t>
      </w:r>
      <w:r>
        <w:tab/>
        <w:t>:</w:t>
      </w:r>
      <w:r>
        <w:rPr>
          <w:spacing w:val="4"/>
        </w:rPr>
        <w:t xml:space="preserve"> </w:t>
      </w:r>
      <w:r>
        <w:t>Vellore</w:t>
      </w:r>
    </w:p>
    <w:p w:rsidR="00B31F6A" w:rsidRDefault="00256818">
      <w:pPr>
        <w:tabs>
          <w:tab w:val="left" w:pos="1199"/>
          <w:tab w:val="left" w:pos="6239"/>
        </w:tabs>
        <w:spacing w:before="137"/>
        <w:ind w:left="480"/>
        <w:rPr>
          <w:b/>
          <w:sz w:val="24"/>
        </w:rPr>
      </w:pPr>
      <w:r>
        <w:rPr>
          <w:sz w:val="24"/>
        </w:rPr>
        <w:t>Date</w:t>
      </w:r>
      <w:r>
        <w:rPr>
          <w:sz w:val="24"/>
        </w:rPr>
        <w:tab/>
        <w:t>:</w:t>
      </w:r>
      <w:r w:rsidR="00EF097E" w:rsidRPr="00EF097E">
        <w:t xml:space="preserve"> </w:t>
      </w:r>
      <w:r w:rsidR="00EF097E">
        <w:t>15</w:t>
      </w:r>
      <w:r w:rsidR="00EF097E" w:rsidRPr="0095161E">
        <w:rPr>
          <w:vertAlign w:val="superscript"/>
        </w:rPr>
        <w:t>th</w:t>
      </w:r>
      <w:r w:rsidR="00EF097E">
        <w:t xml:space="preserve">  February 2022</w:t>
      </w:r>
      <w:r w:rsidR="00EF097E">
        <w:tab/>
      </w:r>
      <w:r>
        <w:rPr>
          <w:sz w:val="24"/>
        </w:rPr>
        <w:tab/>
      </w:r>
      <w:r>
        <w:rPr>
          <w:b/>
          <w:sz w:val="24"/>
        </w:rPr>
        <w:t>Signature of the</w:t>
      </w:r>
      <w:r>
        <w:rPr>
          <w:b/>
          <w:spacing w:val="-3"/>
          <w:sz w:val="24"/>
        </w:rPr>
        <w:t xml:space="preserve"> </w:t>
      </w:r>
      <w:r>
        <w:rPr>
          <w:b/>
          <w:sz w:val="24"/>
        </w:rPr>
        <w:t>Guide</w:t>
      </w:r>
    </w:p>
    <w:p w:rsidR="00B31F6A" w:rsidRDefault="00B31F6A">
      <w:pPr>
        <w:pStyle w:val="BodyText"/>
        <w:rPr>
          <w:b/>
          <w:sz w:val="26"/>
        </w:rPr>
      </w:pPr>
    </w:p>
    <w:p w:rsidR="00B31F6A" w:rsidRDefault="00B31F6A">
      <w:pPr>
        <w:pStyle w:val="BodyText"/>
        <w:rPr>
          <w:b/>
          <w:sz w:val="26"/>
        </w:rPr>
      </w:pPr>
    </w:p>
    <w:p w:rsidR="00B31F6A" w:rsidRDefault="00B31F6A">
      <w:pPr>
        <w:pStyle w:val="BodyText"/>
        <w:rPr>
          <w:b/>
          <w:sz w:val="26"/>
        </w:rPr>
      </w:pPr>
    </w:p>
    <w:p w:rsidR="00B31F6A" w:rsidRDefault="00B31F6A">
      <w:pPr>
        <w:pStyle w:val="BodyText"/>
        <w:rPr>
          <w:b/>
          <w:sz w:val="26"/>
        </w:rPr>
      </w:pPr>
    </w:p>
    <w:p w:rsidR="00B31F6A" w:rsidRDefault="00B31F6A">
      <w:pPr>
        <w:pStyle w:val="BodyText"/>
        <w:rPr>
          <w:b/>
          <w:sz w:val="26"/>
        </w:rPr>
      </w:pPr>
    </w:p>
    <w:p w:rsidR="00B31F6A" w:rsidRDefault="00B31F6A">
      <w:pPr>
        <w:pStyle w:val="BodyText"/>
        <w:rPr>
          <w:b/>
          <w:sz w:val="26"/>
        </w:rPr>
      </w:pPr>
    </w:p>
    <w:p w:rsidR="00B31F6A" w:rsidRDefault="00B31F6A">
      <w:pPr>
        <w:pStyle w:val="BodyText"/>
        <w:rPr>
          <w:b/>
          <w:sz w:val="27"/>
        </w:rPr>
      </w:pPr>
    </w:p>
    <w:p w:rsidR="00B31F6A" w:rsidRDefault="00256818">
      <w:pPr>
        <w:pStyle w:val="Heading4"/>
        <w:tabs>
          <w:tab w:val="left" w:pos="6550"/>
        </w:tabs>
        <w:ind w:left="480" w:firstLine="0"/>
      </w:pPr>
      <w:r>
        <w:rPr>
          <w:spacing w:val="12"/>
        </w:rPr>
        <w:t>Internal</w:t>
      </w:r>
      <w:r>
        <w:rPr>
          <w:spacing w:val="74"/>
        </w:rPr>
        <w:t xml:space="preserve"> </w:t>
      </w:r>
      <w:r>
        <w:rPr>
          <w:spacing w:val="12"/>
        </w:rPr>
        <w:t>Examiner</w:t>
      </w:r>
      <w:r>
        <w:rPr>
          <w:spacing w:val="12"/>
        </w:rPr>
        <w:tab/>
      </w:r>
      <w:r>
        <w:rPr>
          <w:spacing w:val="11"/>
        </w:rPr>
        <w:t>External</w:t>
      </w:r>
      <w:r>
        <w:rPr>
          <w:spacing w:val="75"/>
        </w:rPr>
        <w:t xml:space="preserve"> </w:t>
      </w:r>
      <w:r>
        <w:rPr>
          <w:spacing w:val="12"/>
        </w:rPr>
        <w:t>Examiner</w:t>
      </w: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spacing w:before="2"/>
        <w:rPr>
          <w:b/>
          <w:sz w:val="19"/>
        </w:rPr>
      </w:pPr>
    </w:p>
    <w:p w:rsidR="00B31F6A" w:rsidRDefault="00256818">
      <w:pPr>
        <w:pStyle w:val="BodyText"/>
        <w:spacing w:before="100" w:line="441" w:lineRule="auto"/>
        <w:ind w:left="3936" w:right="2781" w:hanging="768"/>
        <w:rPr>
          <w:rFonts w:ascii="Verdana"/>
        </w:rPr>
      </w:pPr>
      <w:r>
        <w:rPr>
          <w:rFonts w:ascii="Verdana"/>
          <w:shd w:val="clear" w:color="auto" w:fill="FFFF00"/>
        </w:rPr>
        <w:t>Head of the Department</w:t>
      </w:r>
      <w:r>
        <w:rPr>
          <w:rFonts w:ascii="Verdana"/>
        </w:rPr>
        <w:t xml:space="preserve"> </w:t>
      </w:r>
      <w:r w:rsidR="00103461">
        <w:rPr>
          <w:rFonts w:ascii="Verdana"/>
          <w:shd w:val="clear" w:color="auto" w:fill="FFFF00"/>
        </w:rPr>
        <w:t>Mechanical Engineering</w:t>
      </w:r>
    </w:p>
    <w:p w:rsidR="00B31F6A" w:rsidRDefault="00B31F6A">
      <w:pPr>
        <w:spacing w:line="441" w:lineRule="auto"/>
        <w:rPr>
          <w:rFonts w:ascii="Verdana"/>
        </w:rPr>
        <w:sectPr w:rsidR="00B31F6A">
          <w:pgSz w:w="11900" w:h="16840"/>
          <w:pgMar w:top="1380" w:right="1320" w:bottom="280" w:left="1680" w:header="720" w:footer="720" w:gutter="0"/>
          <w:cols w:space="720"/>
        </w:sectPr>
      </w:pPr>
    </w:p>
    <w:p w:rsidR="00B31F6A" w:rsidRDefault="00256818">
      <w:pPr>
        <w:pStyle w:val="Heading2"/>
        <w:ind w:left="375"/>
      </w:pPr>
      <w:r>
        <w:lastRenderedPageBreak/>
        <w:t>ACKNOWLEDGEMENTS</w:t>
      </w: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Pr="0095161E" w:rsidRDefault="0095161E">
      <w:pPr>
        <w:pStyle w:val="BodyText"/>
      </w:pPr>
      <w:r w:rsidRPr="0095161E">
        <w:t xml:space="preserve">We would like to express our special gratitude to our project guide Prof. Sitaram Dash </w:t>
      </w:r>
      <w:r>
        <w:t xml:space="preserve">for his personal support and advice to </w:t>
      </w:r>
      <w:r w:rsidR="004E7EFF">
        <w:t xml:space="preserve">carry out the thesis and complete it. We would further like to extend our gratitude to the School of Mechanical Engineering and VIT for providing us with this opportunity to </w:t>
      </w:r>
      <w:r w:rsidR="00EF097E">
        <w:t>enhance</w:t>
      </w:r>
      <w:r w:rsidR="004E7EFF">
        <w:t xml:space="preserve"> our previous semester knowledge practically through this capstone project and </w:t>
      </w:r>
      <w:r w:rsidR="00EF097E">
        <w:t>strengthen</w:t>
      </w:r>
      <w:r w:rsidR="004E7EFF">
        <w:t xml:space="preserve"> our understanding through the thesis for the same. </w:t>
      </w:r>
      <w:r w:rsidR="00256818" w:rsidRPr="00256818">
        <w:t xml:space="preserve">We have got to learn a lot more about this project regarding the understanding and improvement of practical applications of Magnetron sputtering which will be very helpful for us as we progress in our field of study. We are also grateful for having the opportunity of learning team work </w:t>
      </w:r>
      <w:r w:rsidR="00256818">
        <w:t>which has helped us in recognizing our potential both on an individual as well as a team level. B</w:t>
      </w:r>
      <w:r w:rsidR="00256818" w:rsidRPr="00256818">
        <w:t>eing able to understand how each and every one of us are able to contribute through our individual thinking and building the outcome through amalgamation of the same</w:t>
      </w:r>
      <w:r w:rsidR="00256818">
        <w:t xml:space="preserve"> is this something we are truly thankful for</w:t>
      </w:r>
      <w:r w:rsidR="00256818" w:rsidRPr="00256818">
        <w:t xml:space="preserve">. </w:t>
      </w: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Default="00B31F6A">
      <w:pPr>
        <w:pStyle w:val="BodyText"/>
        <w:rPr>
          <w:b/>
          <w:sz w:val="20"/>
        </w:rPr>
      </w:pPr>
    </w:p>
    <w:p w:rsidR="00B31F6A" w:rsidRPr="004E7EFF" w:rsidRDefault="004E7EFF" w:rsidP="00256818">
      <w:pPr>
        <w:ind w:left="5760"/>
        <w:rPr>
          <w:sz w:val="24"/>
        </w:rPr>
        <w:sectPr w:rsidR="00B31F6A" w:rsidRPr="004E7EFF">
          <w:pgSz w:w="11900" w:h="16840"/>
          <w:pgMar w:top="1360" w:right="1320" w:bottom="280" w:left="1680" w:header="720" w:footer="720" w:gutter="0"/>
          <w:cols w:space="720"/>
        </w:sectPr>
      </w:pPr>
      <w:r w:rsidRPr="004E7EFF">
        <w:rPr>
          <w:sz w:val="24"/>
        </w:rPr>
        <w:t xml:space="preserve">18BEM0145 Sashi Kant Shah </w:t>
      </w:r>
      <w:r w:rsidRPr="004E7EFF">
        <w:rPr>
          <w:sz w:val="24"/>
        </w:rPr>
        <w:br/>
        <w:t xml:space="preserve">18BME2104 Kaushal Timilsina </w:t>
      </w:r>
      <w:r w:rsidRPr="004E7EFF">
        <w:rPr>
          <w:sz w:val="24"/>
        </w:rPr>
        <w:br/>
        <w:t>18BME2109 Hrishav Mishra</w:t>
      </w:r>
    </w:p>
    <w:p w:rsidR="00B31F6A" w:rsidRDefault="00256818">
      <w:pPr>
        <w:pStyle w:val="Heading1"/>
        <w:rPr>
          <w:u w:val="none"/>
        </w:rPr>
      </w:pPr>
      <w:bookmarkStart w:id="0" w:name="_TOC_250004"/>
      <w:bookmarkEnd w:id="0"/>
      <w:r>
        <w:rPr>
          <w:u w:val="thick"/>
        </w:rPr>
        <w:lastRenderedPageBreak/>
        <w:t>Executive Summary</w:t>
      </w:r>
    </w:p>
    <w:p w:rsidR="00B31F6A" w:rsidRDefault="00B31F6A">
      <w:pPr>
        <w:pStyle w:val="BodyText"/>
        <w:spacing w:before="9"/>
        <w:rPr>
          <w:b/>
          <w:sz w:val="29"/>
        </w:rPr>
      </w:pPr>
    </w:p>
    <w:p w:rsidR="0091385B" w:rsidRDefault="0091385B" w:rsidP="0091385B">
      <w:pPr>
        <w:spacing w:line="333" w:lineRule="auto"/>
        <w:rPr>
          <w:sz w:val="24"/>
        </w:rPr>
      </w:pPr>
      <w:r w:rsidRPr="0091385B">
        <w:rPr>
          <w:sz w:val="24"/>
        </w:rPr>
        <w:t xml:space="preserve">The aim of this work is to understand the magnetic mirror configuration that is ideal in in a magnetic plasma trap chamber which can be used in Magnetron </w:t>
      </w:r>
      <w:r w:rsidR="00EF097E" w:rsidRPr="0091385B">
        <w:rPr>
          <w:sz w:val="24"/>
        </w:rPr>
        <w:t>sputtering.</w:t>
      </w:r>
      <w:r w:rsidRPr="0091385B">
        <w:rPr>
          <w:sz w:val="24"/>
        </w:rPr>
        <w:t xml:space="preserve"> Particles in a plasma have different speeds depending on the initial distribution which is based on parameters like the plasma temperature. The speeds of particles change depending on the electric and magnetic fields. Based on the magnetic mirror effect, one can determine which particle (having certain velocities) can escape the magnetic trap and which of those are reflected. The less the particles escape the magnetic trap, the more of the flux is used in forming coatings and less of the ionized gas is wasted. This is very useful in understanding the required gas supply and rate of deposition.</w:t>
      </w:r>
      <w:r>
        <w:rPr>
          <w:sz w:val="24"/>
        </w:rPr>
        <w:br/>
      </w:r>
    </w:p>
    <w:p w:rsidR="0091385B" w:rsidRDefault="0091385B" w:rsidP="0091385B">
      <w:pPr>
        <w:spacing w:line="333" w:lineRule="auto"/>
      </w:pPr>
      <w:r w:rsidRPr="0091385B">
        <w:rPr>
          <w:sz w:val="24"/>
        </w:rPr>
        <w:t xml:space="preserve">The model used in the project is mostly similar to the single particle model, where in a collection of particles, each particle evolves under the influence of the electric and magnetic fields set up by the apparatus; governed by the Lorentz force. However, we incorporate a little bit of the Kinetic theory in that we are interested in different initial velocity distributions for particles in the plasma and how the velocity </w:t>
      </w:r>
      <w:r w:rsidR="00880B04">
        <w:rPr>
          <w:sz w:val="24"/>
        </w:rPr>
        <w:t xml:space="preserve">distribution changes over time. </w:t>
      </w:r>
      <w:r w:rsidR="00880B04" w:rsidRPr="00880B04">
        <w:rPr>
          <w:sz w:val="24"/>
        </w:rPr>
        <w:t>To achieve this in a simulation, the Lorentz force equations are discretized and then solved using the Boris Algorithm; a standard algorithm for simulating charged particles in electric and magnetic fields.</w:t>
      </w:r>
      <w:r w:rsidR="00880B04" w:rsidRPr="00880B04">
        <w:rPr>
          <w:sz w:val="24"/>
        </w:rPr>
        <w:br/>
      </w:r>
      <w:r w:rsidR="00880B04">
        <w:br/>
      </w:r>
      <w:r w:rsidR="00880B04">
        <w:br/>
      </w: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Default="00880B04" w:rsidP="0091385B">
      <w:pPr>
        <w:spacing w:line="333" w:lineRule="auto"/>
      </w:pPr>
    </w:p>
    <w:p w:rsidR="00880B04" w:rsidRPr="00880B04" w:rsidRDefault="00880B04" w:rsidP="00880B04">
      <w:pPr>
        <w:spacing w:line="333" w:lineRule="auto"/>
        <w:rPr>
          <w:b/>
          <w:sz w:val="28"/>
        </w:rPr>
        <w:sectPr w:rsidR="00880B04" w:rsidRPr="00880B04">
          <w:pgSz w:w="11900" w:h="16840"/>
          <w:pgMar w:top="1380" w:right="1320" w:bottom="280" w:left="1680" w:header="720" w:footer="720" w:gutter="0"/>
          <w:cols w:space="720"/>
        </w:sectPr>
      </w:pPr>
      <w:r w:rsidRPr="00880B04">
        <w:rPr>
          <w:b/>
          <w:sz w:val="24"/>
        </w:rPr>
        <w:t>Key words</w:t>
      </w:r>
      <w:r>
        <w:rPr>
          <w:b/>
          <w:sz w:val="24"/>
        </w:rPr>
        <w:t xml:space="preserve">: </w:t>
      </w:r>
      <w:r>
        <w:rPr>
          <w:sz w:val="24"/>
        </w:rPr>
        <w:t>M</w:t>
      </w:r>
      <w:r w:rsidRPr="0091385B">
        <w:rPr>
          <w:sz w:val="24"/>
        </w:rPr>
        <w:t>agnetic mirror</w:t>
      </w:r>
      <w:r>
        <w:rPr>
          <w:sz w:val="24"/>
        </w:rPr>
        <w:t>,</w:t>
      </w:r>
      <w:r w:rsidRPr="0091385B">
        <w:rPr>
          <w:sz w:val="24"/>
        </w:rPr>
        <w:t xml:space="preserve"> Magnetron sputtering</w:t>
      </w:r>
      <w:r>
        <w:rPr>
          <w:b/>
          <w:sz w:val="24"/>
        </w:rPr>
        <w:t xml:space="preserve"> , </w:t>
      </w:r>
      <w:r w:rsidRPr="0091385B">
        <w:rPr>
          <w:sz w:val="24"/>
        </w:rPr>
        <w:t>Lorentz force</w:t>
      </w:r>
      <w:r>
        <w:rPr>
          <w:sz w:val="24"/>
        </w:rPr>
        <w:t xml:space="preserve"> , </w:t>
      </w:r>
      <w:r w:rsidRPr="0091385B">
        <w:rPr>
          <w:sz w:val="24"/>
        </w:rPr>
        <w:t>Kinetic theory</w:t>
      </w:r>
      <w:r>
        <w:rPr>
          <w:sz w:val="24"/>
        </w:rPr>
        <w:t>, Boris Algorithm</w:t>
      </w:r>
    </w:p>
    <w:p w:rsidR="00B31F6A" w:rsidRDefault="00256818">
      <w:pPr>
        <w:tabs>
          <w:tab w:val="left" w:pos="4747"/>
        </w:tabs>
        <w:spacing w:before="77"/>
        <w:ind w:right="221"/>
        <w:jc w:val="right"/>
        <w:rPr>
          <w:b/>
          <w:sz w:val="28"/>
        </w:rPr>
      </w:pPr>
      <w:r>
        <w:rPr>
          <w:b/>
          <w:sz w:val="28"/>
        </w:rPr>
        <w:lastRenderedPageBreak/>
        <w:t>CONTENTS</w:t>
      </w:r>
      <w:r>
        <w:rPr>
          <w:b/>
          <w:sz w:val="28"/>
        </w:rPr>
        <w:tab/>
      </w:r>
      <w:r>
        <w:rPr>
          <w:b/>
          <w:w w:val="95"/>
          <w:sz w:val="28"/>
        </w:rPr>
        <w:t>Page</w:t>
      </w:r>
    </w:p>
    <w:p w:rsidR="00B31F6A" w:rsidRDefault="00256818">
      <w:pPr>
        <w:spacing w:before="158"/>
        <w:ind w:right="308"/>
        <w:jc w:val="right"/>
        <w:rPr>
          <w:b/>
          <w:sz w:val="28"/>
        </w:rPr>
      </w:pPr>
      <w:r>
        <w:rPr>
          <w:b/>
          <w:w w:val="95"/>
          <w:sz w:val="28"/>
        </w:rPr>
        <w:t>No.</w:t>
      </w:r>
    </w:p>
    <w:p w:rsidR="00B31F6A" w:rsidRDefault="00B31F6A">
      <w:pPr>
        <w:pStyle w:val="BodyText"/>
        <w:spacing w:before="4"/>
        <w:rPr>
          <w:b/>
        </w:rPr>
      </w:pPr>
    </w:p>
    <w:p w:rsidR="00B31F6A" w:rsidRDefault="00256818">
      <w:pPr>
        <w:pStyle w:val="Heading4"/>
        <w:tabs>
          <w:tab w:val="left" w:pos="8361"/>
        </w:tabs>
        <w:ind w:firstLine="0"/>
        <w:rPr>
          <w:b w:val="0"/>
          <w:sz w:val="22"/>
        </w:rPr>
      </w:pPr>
      <w:r>
        <w:t>Acknowledgement</w:t>
      </w:r>
      <w:r>
        <w:tab/>
      </w:r>
      <w:r>
        <w:rPr>
          <w:b w:val="0"/>
          <w:position w:val="2"/>
          <w:sz w:val="22"/>
        </w:rPr>
        <w:t>i</w:t>
      </w:r>
    </w:p>
    <w:sdt>
      <w:sdtPr>
        <w:id w:val="1393779815"/>
        <w:docPartObj>
          <w:docPartGallery w:val="Table of Contents"/>
          <w:docPartUnique/>
        </w:docPartObj>
      </w:sdtPr>
      <w:sdtEndPr/>
      <w:sdtContent>
        <w:p w:rsidR="00B31F6A" w:rsidRDefault="000E7872">
          <w:pPr>
            <w:pStyle w:val="TOC2"/>
            <w:tabs>
              <w:tab w:val="right" w:pos="8451"/>
            </w:tabs>
            <w:spacing w:before="256"/>
            <w:rPr>
              <w:b w:val="0"/>
              <w:sz w:val="22"/>
            </w:rPr>
          </w:pPr>
          <w:hyperlink w:anchor="_TOC_250004" w:history="1">
            <w:r w:rsidR="00256818">
              <w:t>Executive Summary</w:t>
            </w:r>
            <w:r w:rsidR="00256818">
              <w:tab/>
            </w:r>
            <w:r w:rsidR="00256818">
              <w:rPr>
                <w:b w:val="0"/>
                <w:position w:val="2"/>
                <w:sz w:val="22"/>
              </w:rPr>
              <w:t>ii</w:t>
            </w:r>
          </w:hyperlink>
        </w:p>
        <w:p w:rsidR="00B31F6A" w:rsidRDefault="00256818">
          <w:pPr>
            <w:pStyle w:val="TOC2"/>
            <w:tabs>
              <w:tab w:val="right" w:pos="8490"/>
            </w:tabs>
            <w:spacing w:before="260"/>
            <w:rPr>
              <w:b w:val="0"/>
              <w:sz w:val="22"/>
            </w:rPr>
          </w:pPr>
          <w:r>
            <w:t>Table of</w:t>
          </w:r>
          <w:r>
            <w:rPr>
              <w:spacing w:val="-1"/>
            </w:rPr>
            <w:t xml:space="preserve"> </w:t>
          </w:r>
          <w:r>
            <w:t>Contents</w:t>
          </w:r>
          <w:r>
            <w:tab/>
          </w:r>
          <w:r>
            <w:rPr>
              <w:b w:val="0"/>
              <w:position w:val="2"/>
              <w:sz w:val="22"/>
            </w:rPr>
            <w:t>Iii</w:t>
          </w:r>
        </w:p>
        <w:p w:rsidR="00B31F6A" w:rsidRDefault="000E7872">
          <w:pPr>
            <w:pStyle w:val="TOC2"/>
            <w:tabs>
              <w:tab w:val="right" w:pos="8471"/>
            </w:tabs>
            <w:rPr>
              <w:b w:val="0"/>
              <w:sz w:val="22"/>
            </w:rPr>
          </w:pPr>
          <w:hyperlink w:anchor="_TOC_250003" w:history="1">
            <w:r w:rsidR="00256818">
              <w:t>List</w:t>
            </w:r>
            <w:r w:rsidR="00256818">
              <w:rPr>
                <w:spacing w:val="3"/>
              </w:rPr>
              <w:t xml:space="preserve"> </w:t>
            </w:r>
            <w:r w:rsidR="00256818">
              <w:t>of</w:t>
            </w:r>
            <w:r w:rsidR="00256818">
              <w:rPr>
                <w:spacing w:val="-1"/>
              </w:rPr>
              <w:t xml:space="preserve"> </w:t>
            </w:r>
            <w:r w:rsidR="00256818">
              <w:t>Figures</w:t>
            </w:r>
            <w:r w:rsidR="00256818">
              <w:tab/>
            </w:r>
            <w:r w:rsidR="00256818">
              <w:rPr>
                <w:b w:val="0"/>
                <w:position w:val="2"/>
                <w:sz w:val="22"/>
              </w:rPr>
              <w:t>ix</w:t>
            </w:r>
          </w:hyperlink>
        </w:p>
        <w:p w:rsidR="00B31F6A" w:rsidRDefault="000E7872">
          <w:pPr>
            <w:pStyle w:val="TOC2"/>
            <w:tabs>
              <w:tab w:val="right" w:pos="8534"/>
            </w:tabs>
            <w:spacing w:before="256"/>
            <w:rPr>
              <w:b w:val="0"/>
              <w:sz w:val="22"/>
            </w:rPr>
          </w:pPr>
          <w:hyperlink w:anchor="_TOC_250002" w:history="1">
            <w:r w:rsidR="00256818">
              <w:t>List</w:t>
            </w:r>
            <w:r w:rsidR="00256818">
              <w:rPr>
                <w:spacing w:val="3"/>
              </w:rPr>
              <w:t xml:space="preserve"> </w:t>
            </w:r>
            <w:r w:rsidR="00256818">
              <w:t>of</w:t>
            </w:r>
            <w:r w:rsidR="00256818">
              <w:rPr>
                <w:spacing w:val="-1"/>
              </w:rPr>
              <w:t xml:space="preserve"> </w:t>
            </w:r>
            <w:r w:rsidR="00256818">
              <w:t>Tables</w:t>
            </w:r>
            <w:r w:rsidR="00256818">
              <w:tab/>
            </w:r>
            <w:r w:rsidR="00256818">
              <w:rPr>
                <w:b w:val="0"/>
                <w:position w:val="2"/>
                <w:sz w:val="22"/>
              </w:rPr>
              <w:t>xiv</w:t>
            </w:r>
          </w:hyperlink>
        </w:p>
        <w:p w:rsidR="00B31F6A" w:rsidRDefault="00256818">
          <w:pPr>
            <w:pStyle w:val="TOC2"/>
            <w:tabs>
              <w:tab w:val="right" w:pos="8533"/>
            </w:tabs>
            <w:rPr>
              <w:b w:val="0"/>
              <w:sz w:val="22"/>
            </w:rPr>
          </w:pPr>
          <w:r>
            <w:t>Abbreviations</w:t>
          </w:r>
          <w:r>
            <w:tab/>
          </w:r>
          <w:r>
            <w:rPr>
              <w:b w:val="0"/>
              <w:position w:val="2"/>
              <w:sz w:val="22"/>
            </w:rPr>
            <w:t>xvi</w:t>
          </w:r>
        </w:p>
        <w:p w:rsidR="00B31F6A" w:rsidRDefault="000E7872">
          <w:pPr>
            <w:pStyle w:val="TOC2"/>
            <w:tabs>
              <w:tab w:val="right" w:pos="8529"/>
            </w:tabs>
            <w:spacing w:before="261"/>
            <w:rPr>
              <w:b w:val="0"/>
              <w:sz w:val="22"/>
            </w:rPr>
          </w:pPr>
          <w:hyperlink w:anchor="_TOC_250001" w:history="1">
            <w:r w:rsidR="00256818">
              <w:t>Symbols</w:t>
            </w:r>
            <w:r w:rsidR="00256818">
              <w:rPr>
                <w:spacing w:val="-1"/>
              </w:rPr>
              <w:t xml:space="preserve"> </w:t>
            </w:r>
            <w:r w:rsidR="00256818">
              <w:t>and</w:t>
            </w:r>
            <w:r w:rsidR="00256818">
              <w:rPr>
                <w:spacing w:val="3"/>
              </w:rPr>
              <w:t xml:space="preserve"> </w:t>
            </w:r>
            <w:r w:rsidR="00256818">
              <w:t>Notations</w:t>
            </w:r>
            <w:r w:rsidR="00256818">
              <w:tab/>
            </w:r>
            <w:r w:rsidR="00256818">
              <w:rPr>
                <w:b w:val="0"/>
                <w:position w:val="2"/>
                <w:sz w:val="22"/>
              </w:rPr>
              <w:t>xix</w:t>
            </w:r>
          </w:hyperlink>
        </w:p>
        <w:p w:rsidR="00B31F6A" w:rsidRDefault="000E7872">
          <w:pPr>
            <w:pStyle w:val="TOC1"/>
            <w:numPr>
              <w:ilvl w:val="0"/>
              <w:numId w:val="4"/>
            </w:numPr>
            <w:tabs>
              <w:tab w:val="left" w:pos="1041"/>
              <w:tab w:val="left" w:pos="1042"/>
              <w:tab w:val="right" w:pos="8452"/>
            </w:tabs>
            <w:rPr>
              <w:b w:val="0"/>
            </w:rPr>
          </w:pPr>
          <w:hyperlink w:anchor="_TOC_250000" w:history="1">
            <w:r w:rsidR="00256818">
              <w:t>INTRODUCTION</w:t>
            </w:r>
            <w:r w:rsidR="00256818">
              <w:tab/>
            </w:r>
            <w:r w:rsidR="00256818">
              <w:rPr>
                <w:b w:val="0"/>
              </w:rPr>
              <w:t>1</w:t>
            </w:r>
          </w:hyperlink>
        </w:p>
        <w:p w:rsidR="00B31F6A" w:rsidRDefault="00256818">
          <w:pPr>
            <w:pStyle w:val="TOC3"/>
            <w:numPr>
              <w:ilvl w:val="1"/>
              <w:numId w:val="4"/>
            </w:numPr>
            <w:tabs>
              <w:tab w:val="left" w:pos="1579"/>
              <w:tab w:val="left" w:pos="1580"/>
              <w:tab w:val="right" w:pos="8443"/>
            </w:tabs>
            <w:ind w:hanging="539"/>
          </w:pPr>
          <w:r>
            <w:t>Objective</w:t>
          </w:r>
          <w:r>
            <w:tab/>
          </w:r>
          <w:r>
            <w:rPr>
              <w:position w:val="-5"/>
            </w:rPr>
            <w:t>1</w:t>
          </w:r>
        </w:p>
        <w:p w:rsidR="00B31F6A" w:rsidRDefault="00256818">
          <w:pPr>
            <w:pStyle w:val="TOC3"/>
            <w:numPr>
              <w:ilvl w:val="1"/>
              <w:numId w:val="4"/>
            </w:numPr>
            <w:tabs>
              <w:tab w:val="left" w:pos="1579"/>
              <w:tab w:val="left" w:pos="1580"/>
              <w:tab w:val="right" w:pos="8438"/>
            </w:tabs>
            <w:spacing w:before="197"/>
            <w:ind w:hanging="539"/>
            <w:rPr>
              <w:sz w:val="22"/>
            </w:rPr>
          </w:pPr>
          <w:r>
            <w:t>Motivation</w:t>
          </w:r>
          <w:r>
            <w:tab/>
          </w:r>
          <w:r w:rsidR="0022242A">
            <w:rPr>
              <w:position w:val="-3"/>
              <w:sz w:val="22"/>
            </w:rPr>
            <w:t>1</w:t>
          </w:r>
        </w:p>
        <w:p w:rsidR="00B31F6A" w:rsidRDefault="0022242A">
          <w:pPr>
            <w:pStyle w:val="TOC3"/>
            <w:numPr>
              <w:ilvl w:val="1"/>
              <w:numId w:val="4"/>
            </w:numPr>
            <w:tabs>
              <w:tab w:val="left" w:pos="1579"/>
              <w:tab w:val="left" w:pos="1580"/>
              <w:tab w:val="right" w:pos="8443"/>
            </w:tabs>
            <w:spacing w:before="245"/>
            <w:ind w:hanging="539"/>
          </w:pPr>
          <w:r>
            <w:t>Background</w:t>
          </w:r>
          <w:r>
            <w:tab/>
            <w:t>1</w:t>
          </w:r>
        </w:p>
        <w:p w:rsidR="008E2835" w:rsidRDefault="00256818" w:rsidP="008E2835">
          <w:pPr>
            <w:pStyle w:val="TOC1"/>
            <w:numPr>
              <w:ilvl w:val="0"/>
              <w:numId w:val="4"/>
            </w:numPr>
            <w:tabs>
              <w:tab w:val="left" w:pos="1041"/>
              <w:tab w:val="left" w:pos="1042"/>
              <w:tab w:val="right" w:pos="8452"/>
            </w:tabs>
            <w:spacing w:before="266"/>
            <w:rPr>
              <w:b w:val="0"/>
            </w:rPr>
          </w:pPr>
          <w:r>
            <w:t>PROJECT DESCRIPTION</w:t>
          </w:r>
          <w:r>
            <w:rPr>
              <w:spacing w:val="1"/>
            </w:rPr>
            <w:t xml:space="preserve"> </w:t>
          </w:r>
          <w:r>
            <w:t>AND</w:t>
          </w:r>
          <w:r>
            <w:rPr>
              <w:spacing w:val="1"/>
            </w:rPr>
            <w:t xml:space="preserve"> </w:t>
          </w:r>
          <w:r>
            <w:t>GOALS</w:t>
          </w:r>
          <w:r>
            <w:tab/>
          </w:r>
          <w:r w:rsidR="0022242A">
            <w:rPr>
              <w:b w:val="0"/>
            </w:rPr>
            <w:t>1</w:t>
          </w:r>
        </w:p>
        <w:p w:rsidR="008E2835" w:rsidRDefault="00256818" w:rsidP="008E2835">
          <w:pPr>
            <w:pStyle w:val="TOC1"/>
            <w:numPr>
              <w:ilvl w:val="0"/>
              <w:numId w:val="4"/>
            </w:numPr>
            <w:tabs>
              <w:tab w:val="left" w:pos="1041"/>
              <w:tab w:val="left" w:pos="1042"/>
              <w:tab w:val="right" w:pos="8452"/>
            </w:tabs>
            <w:spacing w:before="266"/>
            <w:rPr>
              <w:b w:val="0"/>
            </w:rPr>
          </w:pPr>
          <w:r>
            <w:t>TECHNICAL</w:t>
          </w:r>
          <w:r w:rsidRPr="008E2835">
            <w:rPr>
              <w:spacing w:val="-1"/>
            </w:rPr>
            <w:t xml:space="preserve"> </w:t>
          </w:r>
          <w:r>
            <w:t>SPECIFICATION</w:t>
          </w:r>
          <w:r w:rsidR="00DF0069">
            <w:tab/>
            <w:t>2</w:t>
          </w:r>
        </w:p>
        <w:p w:rsidR="008E2835" w:rsidRPr="0022242A" w:rsidRDefault="008E2835" w:rsidP="008E2835">
          <w:pPr>
            <w:pStyle w:val="TOC1"/>
            <w:numPr>
              <w:ilvl w:val="0"/>
              <w:numId w:val="4"/>
            </w:numPr>
            <w:tabs>
              <w:tab w:val="left" w:pos="1041"/>
              <w:tab w:val="left" w:pos="1042"/>
              <w:tab w:val="right" w:pos="8452"/>
            </w:tabs>
            <w:spacing w:before="531"/>
            <w:rPr>
              <w:b w:val="0"/>
            </w:rPr>
          </w:pPr>
          <w:r w:rsidRPr="0022242A">
            <w:t>DESIGN APPROACH AND DETAILS</w:t>
          </w:r>
          <w:r w:rsidRPr="0022242A">
            <w:rPr>
              <w:spacing w:val="-12"/>
            </w:rPr>
            <w:t xml:space="preserve"> </w:t>
          </w:r>
          <w:r w:rsidRPr="0022242A">
            <w:t>(as</w:t>
          </w:r>
          <w:r w:rsidRPr="0022242A">
            <w:rPr>
              <w:spacing w:val="-4"/>
            </w:rPr>
            <w:t xml:space="preserve"> </w:t>
          </w:r>
          <w:r w:rsidRPr="0022242A">
            <w:t xml:space="preserve">applicable)       </w:t>
          </w:r>
          <w:r w:rsidRPr="0022242A">
            <w:tab/>
            <w:t>4</w:t>
          </w:r>
          <w:r w:rsidRPr="0022242A">
            <w:tab/>
          </w:r>
          <w:r w:rsidRPr="0022242A">
            <w:tab/>
          </w:r>
        </w:p>
        <w:p w:rsidR="008E2835" w:rsidRDefault="008E2835" w:rsidP="008E2835">
          <w:pPr>
            <w:pStyle w:val="ListParagraph"/>
            <w:numPr>
              <w:ilvl w:val="1"/>
              <w:numId w:val="4"/>
            </w:numPr>
            <w:tabs>
              <w:tab w:val="left" w:pos="1407"/>
              <w:tab w:val="left" w:pos="8366"/>
            </w:tabs>
            <w:ind w:left="1406" w:hanging="366"/>
          </w:pPr>
          <w:r>
            <w:rPr>
              <w:sz w:val="24"/>
            </w:rPr>
            <w:t>Design Approach / Materials</w:t>
          </w:r>
          <w:r>
            <w:rPr>
              <w:spacing w:val="-13"/>
              <w:sz w:val="24"/>
            </w:rPr>
            <w:t xml:space="preserve"> </w:t>
          </w:r>
          <w:r>
            <w:rPr>
              <w:sz w:val="24"/>
            </w:rPr>
            <w:t>&amp;</w:t>
          </w:r>
          <w:r>
            <w:rPr>
              <w:spacing w:val="-3"/>
              <w:sz w:val="24"/>
            </w:rPr>
            <w:t xml:space="preserve"> </w:t>
          </w:r>
          <w:r w:rsidR="00CA5E8A">
            <w:rPr>
              <w:sz w:val="24"/>
            </w:rPr>
            <w:t>Methods</w:t>
          </w:r>
          <w:r w:rsidR="00CA5E8A">
            <w:rPr>
              <w:sz w:val="24"/>
            </w:rPr>
            <w:tab/>
            <w:t>5</w:t>
          </w:r>
        </w:p>
        <w:p w:rsidR="008E2835" w:rsidRDefault="008E2835" w:rsidP="008E2835">
          <w:pPr>
            <w:pStyle w:val="ListParagraph"/>
            <w:numPr>
              <w:ilvl w:val="1"/>
              <w:numId w:val="4"/>
            </w:numPr>
            <w:tabs>
              <w:tab w:val="left" w:pos="1407"/>
              <w:tab w:val="left" w:pos="8366"/>
            </w:tabs>
            <w:spacing w:before="163"/>
            <w:ind w:left="1406" w:hanging="366"/>
          </w:pPr>
          <w:r>
            <w:rPr>
              <w:sz w:val="24"/>
            </w:rPr>
            <w:t>Codes</w:t>
          </w:r>
          <w:r>
            <w:rPr>
              <w:spacing w:val="-3"/>
              <w:sz w:val="24"/>
            </w:rPr>
            <w:t xml:space="preserve"> </w:t>
          </w:r>
          <w:r>
            <w:rPr>
              <w:sz w:val="24"/>
            </w:rPr>
            <w:t>and</w:t>
          </w:r>
          <w:r>
            <w:rPr>
              <w:spacing w:val="-2"/>
              <w:sz w:val="24"/>
            </w:rPr>
            <w:t xml:space="preserve"> </w:t>
          </w:r>
          <w:r>
            <w:rPr>
              <w:sz w:val="24"/>
            </w:rPr>
            <w:t>Standards</w:t>
          </w:r>
          <w:r>
            <w:rPr>
              <w:sz w:val="24"/>
            </w:rPr>
            <w:tab/>
          </w:r>
          <w:r w:rsidR="00CA5E8A">
            <w:rPr>
              <w:position w:val="5"/>
            </w:rPr>
            <w:t>6</w:t>
          </w:r>
        </w:p>
        <w:p w:rsidR="008E2835" w:rsidRDefault="008E2835" w:rsidP="008E2835">
          <w:pPr>
            <w:pStyle w:val="ListParagraph"/>
            <w:numPr>
              <w:ilvl w:val="1"/>
              <w:numId w:val="4"/>
            </w:numPr>
            <w:tabs>
              <w:tab w:val="left" w:pos="1407"/>
              <w:tab w:val="left" w:pos="8366"/>
            </w:tabs>
            <w:spacing w:before="138"/>
            <w:ind w:left="1406" w:hanging="366"/>
          </w:pPr>
          <w:r>
            <w:rPr>
              <w:sz w:val="24"/>
            </w:rPr>
            <w:t>Constraints, Alternatives</w:t>
          </w:r>
          <w:r>
            <w:rPr>
              <w:spacing w:val="-4"/>
              <w:sz w:val="24"/>
            </w:rPr>
            <w:t xml:space="preserve"> </w:t>
          </w:r>
          <w:r>
            <w:rPr>
              <w:sz w:val="24"/>
            </w:rPr>
            <w:t>and</w:t>
          </w:r>
          <w:r>
            <w:rPr>
              <w:spacing w:val="-2"/>
              <w:sz w:val="24"/>
            </w:rPr>
            <w:t xml:space="preserve"> </w:t>
          </w:r>
          <w:r>
            <w:rPr>
              <w:sz w:val="24"/>
            </w:rPr>
            <w:t>Tradeoffs</w:t>
          </w:r>
          <w:r>
            <w:rPr>
              <w:sz w:val="24"/>
            </w:rPr>
            <w:tab/>
          </w:r>
          <w:r w:rsidR="00CA5E8A">
            <w:rPr>
              <w:position w:val="8"/>
            </w:rPr>
            <w:t>8</w:t>
          </w:r>
        </w:p>
        <w:p w:rsidR="008E2835" w:rsidRDefault="008E2835" w:rsidP="008E2835">
          <w:pPr>
            <w:pStyle w:val="BodyText"/>
            <w:spacing w:before="2"/>
            <w:rPr>
              <w:sz w:val="15"/>
            </w:rPr>
          </w:pPr>
        </w:p>
        <w:p w:rsidR="008E2835" w:rsidRDefault="008E2835" w:rsidP="008E2835">
          <w:pPr>
            <w:pStyle w:val="Heading4"/>
            <w:numPr>
              <w:ilvl w:val="0"/>
              <w:numId w:val="4"/>
            </w:numPr>
            <w:tabs>
              <w:tab w:val="left" w:pos="1041"/>
              <w:tab w:val="left" w:pos="1042"/>
              <w:tab w:val="left" w:pos="8366"/>
            </w:tabs>
            <w:spacing w:before="91"/>
            <w:ind w:hanging="447"/>
            <w:rPr>
              <w:b w:val="0"/>
              <w:sz w:val="22"/>
            </w:rPr>
          </w:pPr>
          <w:r>
            <w:t>SCHEDULE, TASKS</w:t>
          </w:r>
          <w:r>
            <w:rPr>
              <w:spacing w:val="-6"/>
            </w:rPr>
            <w:t xml:space="preserve"> </w:t>
          </w:r>
          <w:r>
            <w:t>AND</w:t>
          </w:r>
          <w:r>
            <w:rPr>
              <w:spacing w:val="-6"/>
            </w:rPr>
            <w:t xml:space="preserve"> </w:t>
          </w:r>
          <w:r w:rsidR="00CA5E8A">
            <w:t>MILESTONES</w:t>
          </w:r>
          <w:r w:rsidR="00CA5E8A">
            <w:tab/>
          </w:r>
          <w:r w:rsidR="00A84698">
            <w:t>9</w:t>
          </w:r>
          <w:bookmarkStart w:id="1" w:name="_GoBack"/>
          <w:bookmarkEnd w:id="1"/>
        </w:p>
        <w:p w:rsidR="008E2835" w:rsidRPr="0022242A" w:rsidRDefault="008E2835" w:rsidP="008E2835">
          <w:pPr>
            <w:tabs>
              <w:tab w:val="left" w:pos="1041"/>
              <w:tab w:val="left" w:pos="1042"/>
              <w:tab w:val="left" w:pos="8366"/>
            </w:tabs>
            <w:ind w:left="594"/>
          </w:pPr>
        </w:p>
        <w:p w:rsidR="008E2835" w:rsidRDefault="008E2835" w:rsidP="008E2835">
          <w:pPr>
            <w:pStyle w:val="ListParagraph"/>
            <w:numPr>
              <w:ilvl w:val="0"/>
              <w:numId w:val="4"/>
            </w:numPr>
            <w:tabs>
              <w:tab w:val="left" w:pos="1041"/>
              <w:tab w:val="left" w:pos="1042"/>
              <w:tab w:val="left" w:pos="8366"/>
            </w:tabs>
            <w:ind w:hanging="447"/>
          </w:pPr>
          <w:r>
            <w:rPr>
              <w:b/>
              <w:sz w:val="24"/>
            </w:rPr>
            <w:t>PROJECT</w:t>
          </w:r>
          <w:r>
            <w:rPr>
              <w:b/>
              <w:spacing w:val="-4"/>
              <w:sz w:val="24"/>
            </w:rPr>
            <w:t xml:space="preserve"> </w:t>
          </w:r>
          <w:r w:rsidR="00CA5E8A">
            <w:rPr>
              <w:b/>
              <w:sz w:val="24"/>
            </w:rPr>
            <w:t>DEMONSTRATION</w:t>
          </w:r>
          <w:r w:rsidR="00CA5E8A">
            <w:rPr>
              <w:b/>
              <w:sz w:val="24"/>
            </w:rPr>
            <w:tab/>
            <w:t>11</w:t>
          </w:r>
        </w:p>
        <w:p w:rsidR="008E2835" w:rsidRDefault="008E2835" w:rsidP="008E2835">
          <w:pPr>
            <w:pStyle w:val="BodyText"/>
            <w:rPr>
              <w:sz w:val="26"/>
            </w:rPr>
          </w:pPr>
        </w:p>
        <w:p w:rsidR="008E2835" w:rsidRDefault="008E2835" w:rsidP="008E2835">
          <w:pPr>
            <w:pStyle w:val="TOC1"/>
            <w:numPr>
              <w:ilvl w:val="0"/>
              <w:numId w:val="4"/>
            </w:numPr>
            <w:tabs>
              <w:tab w:val="left" w:pos="1041"/>
              <w:tab w:val="left" w:pos="1042"/>
              <w:tab w:val="right" w:pos="8452"/>
            </w:tabs>
            <w:spacing w:before="266"/>
          </w:pPr>
          <w:r w:rsidRPr="0022242A">
            <w:t>RESULT &amp; DISCUSSION</w:t>
          </w:r>
          <w:r w:rsidRPr="0022242A">
            <w:rPr>
              <w:spacing w:val="-14"/>
            </w:rPr>
            <w:t xml:space="preserve"> </w:t>
          </w:r>
          <w:r>
            <w:rPr>
              <w:spacing w:val="-14"/>
            </w:rPr>
            <w:t xml:space="preserve">                                                                   </w:t>
          </w:r>
          <w:r w:rsidR="00A84698">
            <w:rPr>
              <w:spacing w:val="-14"/>
            </w:rPr>
            <w:t xml:space="preserve">                               </w:t>
          </w:r>
          <w:r w:rsidR="00CA5E8A">
            <w:rPr>
              <w:spacing w:val="-14"/>
            </w:rPr>
            <w:t xml:space="preserve"> 12</w:t>
          </w:r>
          <w:r>
            <w:br/>
          </w:r>
        </w:p>
        <w:tbl>
          <w:tblPr>
            <w:tblW w:w="8910" w:type="dxa"/>
            <w:tblLayout w:type="fixed"/>
            <w:tblCellMar>
              <w:left w:w="0" w:type="dxa"/>
              <w:right w:w="0" w:type="dxa"/>
            </w:tblCellMar>
            <w:tblLook w:val="01E0" w:firstRow="1" w:lastRow="1" w:firstColumn="1" w:lastColumn="1" w:noHBand="0" w:noVBand="0"/>
          </w:tblPr>
          <w:tblGrid>
            <w:gridCol w:w="8910"/>
          </w:tblGrid>
          <w:tr w:rsidR="008E2835" w:rsidTr="00A84698">
            <w:trPr>
              <w:trHeight w:val="309"/>
            </w:trPr>
            <w:tc>
              <w:tcPr>
                <w:tcW w:w="8910" w:type="dxa"/>
              </w:tcPr>
              <w:p w:rsidR="008E2835" w:rsidRDefault="008E2835" w:rsidP="00A84698">
                <w:pPr>
                  <w:pStyle w:val="TableParagraph"/>
                  <w:numPr>
                    <w:ilvl w:val="0"/>
                    <w:numId w:val="4"/>
                  </w:numPr>
                  <w:spacing w:line="268" w:lineRule="exact"/>
                  <w:rPr>
                    <w:b/>
                    <w:sz w:val="24"/>
                  </w:rPr>
                </w:pPr>
                <w:r>
                  <w:rPr>
                    <w:b/>
                    <w:sz w:val="24"/>
                  </w:rPr>
                  <w:t xml:space="preserve"> SUMMARY                                                               </w:t>
                </w:r>
                <w:r w:rsidR="0073668F">
                  <w:rPr>
                    <w:b/>
                    <w:sz w:val="24"/>
                  </w:rPr>
                  <w:t xml:space="preserve">        </w:t>
                </w:r>
                <w:r w:rsidR="00CA5E8A">
                  <w:rPr>
                    <w:b/>
                    <w:sz w:val="24"/>
                  </w:rPr>
                  <w:t xml:space="preserve">                   </w:t>
                </w:r>
                <w:r w:rsidR="00A84698">
                  <w:rPr>
                    <w:b/>
                    <w:sz w:val="24"/>
                  </w:rPr>
                  <w:t xml:space="preserve">          </w:t>
                </w:r>
                <w:r w:rsidR="00CA5E8A">
                  <w:rPr>
                    <w:b/>
                    <w:sz w:val="24"/>
                  </w:rPr>
                  <w:t>13</w:t>
                </w:r>
              </w:p>
            </w:tc>
          </w:tr>
          <w:tr w:rsidR="008E2835" w:rsidTr="00A84698">
            <w:trPr>
              <w:trHeight w:val="467"/>
            </w:trPr>
            <w:tc>
              <w:tcPr>
                <w:tcW w:w="8910" w:type="dxa"/>
              </w:tcPr>
              <w:p w:rsidR="008E2835" w:rsidRDefault="008E2835" w:rsidP="00162AE6">
                <w:pPr>
                  <w:pStyle w:val="TableParagraph"/>
                  <w:spacing w:before="6"/>
                  <w:rPr>
                    <w:sz w:val="23"/>
                  </w:rPr>
                </w:pPr>
              </w:p>
              <w:p w:rsidR="008E2835" w:rsidRDefault="00A84698" w:rsidP="00A84698">
                <w:pPr>
                  <w:pStyle w:val="TableParagraph"/>
                  <w:ind w:left="168"/>
                  <w:rPr>
                    <w:b/>
                    <w:sz w:val="24"/>
                  </w:rPr>
                </w:pPr>
                <w:r>
                  <w:rPr>
                    <w:b/>
                    <w:sz w:val="24"/>
                  </w:rPr>
                  <w:t xml:space="preserve">       </w:t>
                </w:r>
                <w:r w:rsidR="008E2835">
                  <w:rPr>
                    <w:b/>
                    <w:sz w:val="24"/>
                  </w:rPr>
                  <w:t xml:space="preserve">9  REFERENCES                                                                   </w:t>
                </w:r>
                <w:r w:rsidR="00CA5E8A">
                  <w:rPr>
                    <w:b/>
                    <w:sz w:val="24"/>
                  </w:rPr>
                  <w:t xml:space="preserve">                              </w:t>
                </w:r>
                <w:r>
                  <w:rPr>
                    <w:b/>
                    <w:sz w:val="24"/>
                  </w:rPr>
                  <w:t xml:space="preserve">  </w:t>
                </w:r>
                <w:r>
                  <w:rPr>
                    <w:b/>
                    <w:sz w:val="24"/>
                  </w:rPr>
                  <w:t>16</w:t>
                </w:r>
                <w:r>
                  <w:rPr>
                    <w:b/>
                    <w:sz w:val="24"/>
                  </w:rPr>
                  <w:t xml:space="preserve">        </w:t>
                </w:r>
              </w:p>
            </w:tc>
          </w:tr>
          <w:tr w:rsidR="008E2835" w:rsidTr="00A84698">
            <w:trPr>
              <w:trHeight w:val="311"/>
            </w:trPr>
            <w:tc>
              <w:tcPr>
                <w:tcW w:w="8910" w:type="dxa"/>
              </w:tcPr>
              <w:p w:rsidR="008E2835" w:rsidRDefault="008E2835" w:rsidP="00162AE6">
                <w:pPr>
                  <w:pStyle w:val="TableParagraph"/>
                  <w:spacing w:before="10"/>
                  <w:rPr>
                    <w:sz w:val="23"/>
                  </w:rPr>
                </w:pPr>
              </w:p>
              <w:p w:rsidR="008E2835" w:rsidRDefault="008E2835" w:rsidP="008E2835">
                <w:pPr>
                  <w:pStyle w:val="BodyText"/>
                </w:pPr>
                <w:r>
                  <w:rPr>
                    <w:b/>
                  </w:rPr>
                  <w:t>APPENDIX A</w:t>
                </w:r>
                <w:r>
                  <w:rPr>
                    <w:b/>
                  </w:rPr>
                  <w:br/>
                </w:r>
              </w:p>
              <w:p w:rsidR="008E2835" w:rsidRDefault="008E2835" w:rsidP="008E2835">
                <w:pPr>
                  <w:pStyle w:val="BodyText"/>
                </w:pPr>
              </w:p>
              <w:p w:rsidR="008E2835" w:rsidRDefault="008E2835" w:rsidP="008E2835">
                <w:pPr>
                  <w:pStyle w:val="BodyText"/>
                </w:pPr>
              </w:p>
              <w:p w:rsidR="008E2835" w:rsidRDefault="008E2835" w:rsidP="008E2835">
                <w:pPr>
                  <w:pStyle w:val="BodyText"/>
                </w:pPr>
              </w:p>
              <w:p w:rsidR="008E2835" w:rsidRDefault="008E2835" w:rsidP="008E2835">
                <w:pPr>
                  <w:pStyle w:val="BodyText"/>
                </w:pPr>
              </w:p>
              <w:p w:rsidR="008E2835" w:rsidRPr="005B4FB0" w:rsidRDefault="008E2835" w:rsidP="008E2835">
                <w:pPr>
                  <w:pStyle w:val="BodyText"/>
                  <w:rPr>
                    <w:b/>
                  </w:rPr>
                </w:pPr>
                <w:r w:rsidRPr="005B4FB0">
                  <w:rPr>
                    <w:b/>
                  </w:rPr>
                  <w:lastRenderedPageBreak/>
                  <w:t>List of Figures</w:t>
                </w:r>
              </w:p>
              <w:p w:rsidR="008E2835" w:rsidRDefault="008E2835" w:rsidP="008E2835">
                <w:pPr>
                  <w:pStyle w:val="BodyText"/>
                  <w:rPr>
                    <w:b/>
                    <w:sz w:val="20"/>
                  </w:rPr>
                </w:pPr>
              </w:p>
              <w:p w:rsidR="008E2835" w:rsidRDefault="008E2835" w:rsidP="008E2835">
                <w:pPr>
                  <w:pStyle w:val="BodyText"/>
                  <w:spacing w:before="10"/>
                  <w:rPr>
                    <w:b/>
                    <w:sz w:val="12"/>
                  </w:rPr>
                </w:pPr>
              </w:p>
              <w:tbl>
                <w:tblPr>
                  <w:tblW w:w="0" w:type="auto"/>
                  <w:tblInd w:w="701" w:type="dxa"/>
                  <w:tblLayout w:type="fixed"/>
                  <w:tblCellMar>
                    <w:left w:w="0" w:type="dxa"/>
                    <w:right w:w="0" w:type="dxa"/>
                  </w:tblCellMar>
                  <w:tblLook w:val="01E0" w:firstRow="1" w:lastRow="1" w:firstColumn="1" w:lastColumn="1" w:noHBand="0" w:noVBand="0"/>
                </w:tblPr>
                <w:tblGrid>
                  <w:gridCol w:w="1527"/>
                  <w:gridCol w:w="1102"/>
                  <w:gridCol w:w="2927"/>
                  <w:gridCol w:w="2347"/>
                </w:tblGrid>
                <w:tr w:rsidR="008E2835" w:rsidTr="00162AE6">
                  <w:trPr>
                    <w:trHeight w:val="435"/>
                  </w:trPr>
                  <w:tc>
                    <w:tcPr>
                      <w:tcW w:w="1527" w:type="dxa"/>
                    </w:tcPr>
                    <w:p w:rsidR="008E2835" w:rsidRDefault="008E2835" w:rsidP="008E2835">
                      <w:pPr>
                        <w:pStyle w:val="TableParagraph"/>
                        <w:spacing w:line="309" w:lineRule="exact"/>
                        <w:ind w:left="27" w:right="183"/>
                        <w:jc w:val="center"/>
                        <w:rPr>
                          <w:b/>
                          <w:sz w:val="28"/>
                        </w:rPr>
                      </w:pPr>
                      <w:r>
                        <w:rPr>
                          <w:b/>
                          <w:sz w:val="28"/>
                        </w:rPr>
                        <w:t>Figure No.</w:t>
                      </w:r>
                    </w:p>
                  </w:tc>
                  <w:tc>
                    <w:tcPr>
                      <w:tcW w:w="1102" w:type="dxa"/>
                    </w:tcPr>
                    <w:p w:rsidR="008E2835" w:rsidRDefault="008E2835" w:rsidP="008E2835">
                      <w:pPr>
                        <w:pStyle w:val="TableParagraph"/>
                        <w:rPr>
                          <w:sz w:val="24"/>
                        </w:rPr>
                      </w:pPr>
                    </w:p>
                  </w:tc>
                  <w:tc>
                    <w:tcPr>
                      <w:tcW w:w="2927" w:type="dxa"/>
                    </w:tcPr>
                    <w:p w:rsidR="008E2835" w:rsidRDefault="008E2835" w:rsidP="008E2835">
                      <w:pPr>
                        <w:pStyle w:val="TableParagraph"/>
                        <w:spacing w:line="309" w:lineRule="exact"/>
                        <w:rPr>
                          <w:b/>
                          <w:sz w:val="28"/>
                        </w:rPr>
                      </w:pPr>
                      <w:r>
                        <w:rPr>
                          <w:b/>
                          <w:sz w:val="28"/>
                        </w:rPr>
                        <w:t>Title</w:t>
                      </w:r>
                    </w:p>
                  </w:tc>
                  <w:tc>
                    <w:tcPr>
                      <w:tcW w:w="2347" w:type="dxa"/>
                    </w:tcPr>
                    <w:p w:rsidR="008E2835" w:rsidRDefault="008E2835" w:rsidP="008E2835">
                      <w:pPr>
                        <w:pStyle w:val="TableParagraph"/>
                        <w:spacing w:line="309" w:lineRule="exact"/>
                        <w:ind w:left="1220" w:right="29"/>
                        <w:jc w:val="center"/>
                        <w:rPr>
                          <w:b/>
                          <w:sz w:val="28"/>
                        </w:rPr>
                      </w:pPr>
                      <w:r>
                        <w:rPr>
                          <w:b/>
                          <w:sz w:val="28"/>
                        </w:rPr>
                        <w:t>Page No.</w:t>
                      </w:r>
                    </w:p>
                  </w:tc>
                </w:tr>
                <w:tr w:rsidR="008E2835" w:rsidTr="00162AE6">
                  <w:trPr>
                    <w:trHeight w:val="468"/>
                  </w:trPr>
                  <w:tc>
                    <w:tcPr>
                      <w:tcW w:w="1527" w:type="dxa"/>
                    </w:tcPr>
                    <w:p w:rsidR="008E2835" w:rsidRDefault="008E2835" w:rsidP="008E2835">
                      <w:pPr>
                        <w:pStyle w:val="TableParagraph"/>
                        <w:spacing w:before="116"/>
                        <w:ind w:left="27" w:right="247"/>
                        <w:rPr>
                          <w:sz w:val="24"/>
                        </w:rPr>
                      </w:pPr>
                      <w:r>
                        <w:rPr>
                          <w:sz w:val="24"/>
                        </w:rPr>
                        <w:t>1</w:t>
                      </w:r>
                    </w:p>
                  </w:tc>
                  <w:tc>
                    <w:tcPr>
                      <w:tcW w:w="1102" w:type="dxa"/>
                    </w:tcPr>
                    <w:p w:rsidR="008E2835" w:rsidRDefault="008E2835" w:rsidP="008E2835">
                      <w:pPr>
                        <w:pStyle w:val="TableParagraph"/>
                        <w:spacing w:before="116"/>
                        <w:ind w:left="207"/>
                        <w:rPr>
                          <w:sz w:val="24"/>
                        </w:rPr>
                      </w:pPr>
                      <w:r>
                        <w:rPr>
                          <w:sz w:val="24"/>
                        </w:rPr>
                        <w:t xml:space="preserve">         </w:t>
                      </w:r>
                    </w:p>
                  </w:tc>
                  <w:tc>
                    <w:tcPr>
                      <w:tcW w:w="2927" w:type="dxa"/>
                    </w:tcPr>
                    <w:p w:rsidR="008E2835" w:rsidRDefault="008E2835" w:rsidP="008E2835">
                      <w:pPr>
                        <w:pStyle w:val="TableParagraph"/>
                        <w:rPr>
                          <w:sz w:val="24"/>
                        </w:rPr>
                      </w:pPr>
                      <w:r>
                        <w:rPr>
                          <w:sz w:val="24"/>
                        </w:rPr>
                        <w:t>Magnetron Sputtering</w:t>
                      </w:r>
                    </w:p>
                  </w:tc>
                  <w:tc>
                    <w:tcPr>
                      <w:tcW w:w="2347" w:type="dxa"/>
                    </w:tcPr>
                    <w:p w:rsidR="008E2835" w:rsidRDefault="00CA5E8A" w:rsidP="008E2835">
                      <w:pPr>
                        <w:pStyle w:val="TableParagraph"/>
                        <w:spacing w:before="116"/>
                        <w:ind w:left="1220" w:right="26"/>
                        <w:jc w:val="center"/>
                        <w:rPr>
                          <w:sz w:val="24"/>
                        </w:rPr>
                      </w:pPr>
                      <w:r>
                        <w:rPr>
                          <w:sz w:val="24"/>
                        </w:rPr>
                        <w:t>14</w:t>
                      </w:r>
                    </w:p>
                  </w:tc>
                </w:tr>
                <w:tr w:rsidR="008E2835" w:rsidTr="00162AE6">
                  <w:trPr>
                    <w:trHeight w:val="341"/>
                  </w:trPr>
                  <w:tc>
                    <w:tcPr>
                      <w:tcW w:w="1527" w:type="dxa"/>
                    </w:tcPr>
                    <w:p w:rsidR="008E2835" w:rsidRDefault="008E2835" w:rsidP="008E2835">
                      <w:pPr>
                        <w:pStyle w:val="TableParagraph"/>
                        <w:spacing w:before="65" w:line="256" w:lineRule="exact"/>
                        <w:ind w:left="27" w:right="247"/>
                        <w:rPr>
                          <w:sz w:val="24"/>
                        </w:rPr>
                      </w:pPr>
                      <w:r>
                        <w:rPr>
                          <w:sz w:val="24"/>
                        </w:rPr>
                        <w:t>2</w:t>
                      </w:r>
                    </w:p>
                  </w:tc>
                  <w:tc>
                    <w:tcPr>
                      <w:tcW w:w="1102" w:type="dxa"/>
                    </w:tcPr>
                    <w:p w:rsidR="008E2835" w:rsidRDefault="008E2835" w:rsidP="008E2835">
                      <w:pPr>
                        <w:pStyle w:val="TableParagraph"/>
                        <w:spacing w:before="65" w:line="256" w:lineRule="exact"/>
                        <w:ind w:left="207"/>
                        <w:rPr>
                          <w:sz w:val="24"/>
                        </w:rPr>
                      </w:pPr>
                    </w:p>
                  </w:tc>
                  <w:tc>
                    <w:tcPr>
                      <w:tcW w:w="2927" w:type="dxa"/>
                    </w:tcPr>
                    <w:p w:rsidR="008E2835" w:rsidRDefault="008E2835" w:rsidP="008E2835">
                      <w:pPr>
                        <w:pStyle w:val="TableParagraph"/>
                        <w:rPr>
                          <w:sz w:val="24"/>
                        </w:rPr>
                      </w:pPr>
                      <w:r>
                        <w:rPr>
                          <w:sz w:val="24"/>
                        </w:rPr>
                        <w:t>Simulation Flow Chart</w:t>
                      </w:r>
                    </w:p>
                  </w:tc>
                  <w:tc>
                    <w:tcPr>
                      <w:tcW w:w="2347" w:type="dxa"/>
                    </w:tcPr>
                    <w:p w:rsidR="008E2835" w:rsidRDefault="00CA5E8A" w:rsidP="008E2835">
                      <w:pPr>
                        <w:pStyle w:val="TableParagraph"/>
                        <w:spacing w:before="65" w:line="256" w:lineRule="exact"/>
                        <w:ind w:left="1220" w:right="26"/>
                        <w:jc w:val="center"/>
                        <w:rPr>
                          <w:sz w:val="24"/>
                        </w:rPr>
                      </w:pPr>
                      <w:r>
                        <w:rPr>
                          <w:sz w:val="24"/>
                        </w:rPr>
                        <w:t>14</w:t>
                      </w:r>
                    </w:p>
                  </w:tc>
                </w:tr>
              </w:tbl>
              <w:p w:rsidR="008E2835" w:rsidRDefault="008E2835" w:rsidP="008E2835">
                <w:pPr>
                  <w:pStyle w:val="BodyText"/>
                  <w:rPr>
                    <w:b/>
                    <w:sz w:val="30"/>
                  </w:rPr>
                </w:pPr>
              </w:p>
              <w:p w:rsidR="008E2835" w:rsidRDefault="008E2835" w:rsidP="008E2835">
                <w:pPr>
                  <w:pStyle w:val="BodyText"/>
                  <w:rPr>
                    <w:b/>
                    <w:sz w:val="30"/>
                  </w:rPr>
                </w:pPr>
              </w:p>
              <w:p w:rsidR="008E2835" w:rsidRDefault="008E2835" w:rsidP="008E2835">
                <w:pPr>
                  <w:pStyle w:val="Heading3"/>
                  <w:spacing w:before="87"/>
                  <w:ind w:left="360"/>
                </w:pPr>
                <w:bookmarkStart w:id="2" w:name="_TOC_250002"/>
                <w:bookmarkEnd w:id="2"/>
                <w:r>
                  <w:t>List of Tables</w:t>
                </w:r>
              </w:p>
              <w:p w:rsidR="008E2835" w:rsidRDefault="008E2835" w:rsidP="008E2835">
                <w:pPr>
                  <w:pStyle w:val="BodyText"/>
                  <w:spacing w:before="6"/>
                  <w:rPr>
                    <w:b/>
                    <w:sz w:val="29"/>
                  </w:rPr>
                </w:pPr>
              </w:p>
              <w:p w:rsidR="008E2835" w:rsidRDefault="008E2835" w:rsidP="008E2835">
                <w:pPr>
                  <w:tabs>
                    <w:tab w:val="left" w:pos="4167"/>
                    <w:tab w:val="left" w:pos="7416"/>
                  </w:tabs>
                  <w:spacing w:before="1"/>
                  <w:ind w:left="336"/>
                  <w:jc w:val="center"/>
                  <w:rPr>
                    <w:b/>
                    <w:sz w:val="28"/>
                  </w:rPr>
                </w:pPr>
                <w:r>
                  <w:rPr>
                    <w:b/>
                    <w:sz w:val="28"/>
                  </w:rPr>
                  <w:t>Table</w:t>
                </w:r>
                <w:r>
                  <w:rPr>
                    <w:b/>
                    <w:spacing w:val="-3"/>
                    <w:sz w:val="28"/>
                  </w:rPr>
                  <w:t xml:space="preserve"> </w:t>
                </w:r>
                <w:r>
                  <w:rPr>
                    <w:b/>
                    <w:sz w:val="28"/>
                  </w:rPr>
                  <w:t>No.</w:t>
                </w:r>
                <w:r>
                  <w:rPr>
                    <w:b/>
                    <w:sz w:val="28"/>
                  </w:rPr>
                  <w:tab/>
                  <w:t>Title</w:t>
                </w:r>
                <w:r>
                  <w:rPr>
                    <w:b/>
                    <w:sz w:val="28"/>
                  </w:rPr>
                  <w:tab/>
                  <w:t>Page No.</w:t>
                </w:r>
              </w:p>
              <w:tbl>
                <w:tblPr>
                  <w:tblW w:w="0" w:type="auto"/>
                  <w:tblInd w:w="701" w:type="dxa"/>
                  <w:tblLayout w:type="fixed"/>
                  <w:tblCellMar>
                    <w:left w:w="0" w:type="dxa"/>
                    <w:right w:w="0" w:type="dxa"/>
                  </w:tblCellMar>
                  <w:tblLook w:val="01E0" w:firstRow="1" w:lastRow="1" w:firstColumn="1" w:lastColumn="1" w:noHBand="0" w:noVBand="0"/>
                </w:tblPr>
                <w:tblGrid>
                  <w:gridCol w:w="1527"/>
                  <w:gridCol w:w="1915"/>
                  <w:gridCol w:w="2114"/>
                  <w:gridCol w:w="2347"/>
                </w:tblGrid>
                <w:tr w:rsidR="008E2835" w:rsidTr="00162AE6">
                  <w:trPr>
                    <w:trHeight w:val="468"/>
                  </w:trPr>
                  <w:tc>
                    <w:tcPr>
                      <w:tcW w:w="1527" w:type="dxa"/>
                    </w:tcPr>
                    <w:p w:rsidR="008E2835" w:rsidRDefault="008E2835" w:rsidP="008E2835">
                      <w:pPr>
                        <w:pStyle w:val="TableParagraph"/>
                        <w:spacing w:before="116"/>
                        <w:ind w:left="27" w:right="247"/>
                        <w:rPr>
                          <w:sz w:val="24"/>
                        </w:rPr>
                      </w:pPr>
                      <w:r>
                        <w:rPr>
                          <w:sz w:val="24"/>
                        </w:rPr>
                        <w:t>1</w:t>
                      </w:r>
                    </w:p>
                  </w:tc>
                  <w:tc>
                    <w:tcPr>
                      <w:tcW w:w="1915" w:type="dxa"/>
                    </w:tcPr>
                    <w:p w:rsidR="008E2835" w:rsidRDefault="008E2835" w:rsidP="008E2835">
                      <w:pPr>
                        <w:pStyle w:val="TableParagraph"/>
                        <w:spacing w:before="116"/>
                        <w:ind w:left="207"/>
                        <w:rPr>
                          <w:sz w:val="24"/>
                        </w:rPr>
                      </w:pPr>
                      <w:r>
                        <w:rPr>
                          <w:sz w:val="24"/>
                        </w:rPr>
                        <w:t xml:space="preserve">         Gantt Chart</w:t>
                      </w:r>
                    </w:p>
                  </w:tc>
                  <w:tc>
                    <w:tcPr>
                      <w:tcW w:w="2114" w:type="dxa"/>
                    </w:tcPr>
                    <w:p w:rsidR="008E2835" w:rsidRDefault="008E2835" w:rsidP="008E2835">
                      <w:pPr>
                        <w:pStyle w:val="TableParagraph"/>
                        <w:rPr>
                          <w:sz w:val="24"/>
                        </w:rPr>
                      </w:pPr>
                    </w:p>
                  </w:tc>
                  <w:tc>
                    <w:tcPr>
                      <w:tcW w:w="2347" w:type="dxa"/>
                    </w:tcPr>
                    <w:p w:rsidR="008E2835" w:rsidRDefault="00CA5E8A" w:rsidP="008E2835">
                      <w:pPr>
                        <w:pStyle w:val="TableParagraph"/>
                        <w:spacing w:before="116"/>
                        <w:ind w:left="1220" w:right="26"/>
                        <w:jc w:val="center"/>
                        <w:rPr>
                          <w:sz w:val="24"/>
                        </w:rPr>
                      </w:pPr>
                      <w:r>
                        <w:rPr>
                          <w:sz w:val="24"/>
                        </w:rPr>
                        <w:t>15</w:t>
                      </w:r>
                    </w:p>
                  </w:tc>
                </w:tr>
              </w:tbl>
              <w:p w:rsidR="008E2835" w:rsidRDefault="008E2835" w:rsidP="00162AE6">
                <w:pPr>
                  <w:pStyle w:val="TableParagraph"/>
                  <w:spacing w:line="256" w:lineRule="exact"/>
                  <w:ind w:left="168"/>
                  <w:rPr>
                    <w:b/>
                    <w:sz w:val="24"/>
                  </w:rPr>
                </w:pPr>
              </w:p>
            </w:tc>
          </w:tr>
        </w:tbl>
        <w:p w:rsidR="00B31F6A" w:rsidRPr="008E2835" w:rsidRDefault="000E7872" w:rsidP="008E2835">
          <w:pPr>
            <w:pStyle w:val="TOC1"/>
            <w:tabs>
              <w:tab w:val="left" w:pos="1041"/>
              <w:tab w:val="left" w:pos="1042"/>
              <w:tab w:val="right" w:pos="8452"/>
            </w:tabs>
            <w:spacing w:before="266"/>
            <w:ind w:left="0" w:firstLine="0"/>
            <w:rPr>
              <w:b w:val="0"/>
            </w:rPr>
            <w:sectPr w:rsidR="00B31F6A" w:rsidRPr="008E2835">
              <w:pgSz w:w="11900" w:h="16840"/>
              <w:pgMar w:top="1420" w:right="1320" w:bottom="280" w:left="1680" w:header="720" w:footer="720" w:gutter="0"/>
              <w:cols w:space="720"/>
            </w:sectPr>
          </w:pPr>
        </w:p>
      </w:sdtContent>
    </w:sdt>
    <w:p w:rsidR="00B31F6A" w:rsidRPr="008E2835" w:rsidRDefault="00256818" w:rsidP="008E2835">
      <w:pPr>
        <w:pStyle w:val="ListParagraph"/>
        <w:numPr>
          <w:ilvl w:val="0"/>
          <w:numId w:val="20"/>
        </w:numPr>
        <w:spacing w:line="261" w:lineRule="exact"/>
        <w:rPr>
          <w:b/>
          <w:bCs/>
          <w:sz w:val="28"/>
        </w:rPr>
      </w:pPr>
      <w:bookmarkStart w:id="3" w:name="_TOC_250003"/>
      <w:bookmarkStart w:id="4" w:name="_TOC_250001"/>
      <w:bookmarkStart w:id="5" w:name="_TOC_250000"/>
      <w:bookmarkEnd w:id="3"/>
      <w:bookmarkEnd w:id="4"/>
      <w:bookmarkEnd w:id="5"/>
      <w:r w:rsidRPr="008E2835">
        <w:rPr>
          <w:b/>
          <w:bCs/>
          <w:sz w:val="28"/>
        </w:rPr>
        <w:lastRenderedPageBreak/>
        <w:t>INTRODUCTION</w:t>
      </w:r>
    </w:p>
    <w:p w:rsidR="00B31F6A" w:rsidRDefault="00B31F6A">
      <w:pPr>
        <w:pStyle w:val="BodyText"/>
        <w:rPr>
          <w:b/>
          <w:sz w:val="20"/>
        </w:rPr>
      </w:pPr>
    </w:p>
    <w:p w:rsidR="00B31F6A" w:rsidRPr="00A22D4C" w:rsidRDefault="00256818" w:rsidP="00A22D4C">
      <w:pPr>
        <w:tabs>
          <w:tab w:val="left" w:pos="903"/>
        </w:tabs>
        <w:rPr>
          <w:b/>
          <w:sz w:val="24"/>
        </w:rPr>
      </w:pPr>
      <w:r w:rsidRPr="00A22D4C">
        <w:rPr>
          <w:b/>
          <w:sz w:val="24"/>
        </w:rPr>
        <w:t>OBJECTIVE</w:t>
      </w:r>
    </w:p>
    <w:p w:rsidR="004E7EFF" w:rsidRDefault="004E7EFF">
      <w:pPr>
        <w:rPr>
          <w:sz w:val="24"/>
        </w:rPr>
      </w:pPr>
      <w:r w:rsidRPr="004E7EFF">
        <w:rPr>
          <w:sz w:val="24"/>
        </w:rPr>
        <w:t xml:space="preserve">The objectives of the project </w:t>
      </w:r>
      <w:r w:rsidR="00EF097E">
        <w:rPr>
          <w:sz w:val="24"/>
        </w:rPr>
        <w:t>define the structure of our algorithm and are as follows:</w:t>
      </w:r>
    </w:p>
    <w:p w:rsidR="004E7EFF" w:rsidRPr="004E7EFF" w:rsidRDefault="004E7EFF" w:rsidP="004E7EFF">
      <w:pPr>
        <w:rPr>
          <w:sz w:val="24"/>
        </w:rPr>
      </w:pPr>
      <w:r>
        <w:rPr>
          <w:b/>
          <w:sz w:val="24"/>
        </w:rPr>
        <w:t xml:space="preserve">1. </w:t>
      </w:r>
      <w:r w:rsidRPr="004E7EFF">
        <w:rPr>
          <w:b/>
          <w:sz w:val="24"/>
        </w:rPr>
        <w:t>Single Particle Method</w:t>
      </w:r>
      <w:r w:rsidRPr="004E7EFF">
        <w:rPr>
          <w:sz w:val="24"/>
        </w:rPr>
        <w:t xml:space="preserve"> </w:t>
      </w:r>
      <w:r w:rsidRPr="004E7EFF">
        <w:rPr>
          <w:sz w:val="24"/>
        </w:rPr>
        <w:br/>
        <w:t>To simulate charged particles that evolve under the influence of electric and magnetic fields; as governed by the Lorentz force.</w:t>
      </w:r>
    </w:p>
    <w:p w:rsidR="004E7EFF" w:rsidRDefault="004E7EFF">
      <w:r w:rsidRPr="004E7EFF">
        <w:rPr>
          <w:b/>
          <w:sz w:val="24"/>
        </w:rPr>
        <w:t>2. Field Configurations</w:t>
      </w:r>
      <w:r w:rsidRPr="004E7EFF">
        <w:rPr>
          <w:sz w:val="24"/>
        </w:rPr>
        <w:t xml:space="preserve"> </w:t>
      </w:r>
      <w:r>
        <w:rPr>
          <w:sz w:val="24"/>
        </w:rPr>
        <w:br/>
      </w:r>
      <w:r w:rsidRPr="004E7EFF">
        <w:rPr>
          <w:sz w:val="24"/>
        </w:rPr>
        <w:t>To simulate a few different configurations of electric and magnetic fields- some describing apparatus like coils; some describing analytic expressions for fields and to study the different evolution of particles.</w:t>
      </w:r>
      <w:r w:rsidRPr="004E7EFF">
        <w:rPr>
          <w:sz w:val="24"/>
        </w:rPr>
        <w:br/>
      </w:r>
      <w:r w:rsidRPr="004E7EFF">
        <w:rPr>
          <w:b/>
          <w:sz w:val="24"/>
        </w:rPr>
        <w:t xml:space="preserve"> 3. Kinetic Theory</w:t>
      </w:r>
      <w:r>
        <w:rPr>
          <w:sz w:val="24"/>
        </w:rPr>
        <w:br/>
      </w:r>
      <w:r w:rsidRPr="004E7EFF">
        <w:rPr>
          <w:sz w:val="24"/>
        </w:rPr>
        <w:t xml:space="preserve"> </w:t>
      </w:r>
      <w:r w:rsidR="00A22D4C" w:rsidRPr="004E7EFF">
        <w:rPr>
          <w:sz w:val="24"/>
        </w:rPr>
        <w:t xml:space="preserve">To study different initial velocity distributions and how the velocity distribution of particles changes as the particles </w:t>
      </w:r>
      <w:r w:rsidR="00A22D4C" w:rsidRPr="00EF097E">
        <w:rPr>
          <w:sz w:val="24"/>
        </w:rPr>
        <w:t xml:space="preserve">dynamically </w:t>
      </w:r>
      <w:r w:rsidR="00A22D4C" w:rsidRPr="004E7EFF">
        <w:rPr>
          <w:sz w:val="24"/>
        </w:rPr>
        <w:t>evolve. Parameters like the Plasma temperature are to be studied under this topic.</w:t>
      </w:r>
      <w:r w:rsidRPr="004E7EFF">
        <w:rPr>
          <w:sz w:val="24"/>
        </w:rPr>
        <w:br/>
      </w:r>
      <w:r w:rsidRPr="004E7EFF">
        <w:rPr>
          <w:b/>
          <w:sz w:val="24"/>
        </w:rPr>
        <w:t>4. Analysis</w:t>
      </w:r>
      <w:r w:rsidRPr="004E7EFF">
        <w:rPr>
          <w:sz w:val="24"/>
        </w:rPr>
        <w:t xml:space="preserve"> </w:t>
      </w:r>
      <w:r>
        <w:rPr>
          <w:sz w:val="24"/>
        </w:rPr>
        <w:br/>
      </w:r>
      <w:r w:rsidRPr="004E7EFF">
        <w:rPr>
          <w:sz w:val="24"/>
        </w:rPr>
        <w:t>To analyze different batches or collections of particles, subjected to different field configurations</w:t>
      </w:r>
      <w:r>
        <w:t>.</w:t>
      </w:r>
    </w:p>
    <w:p w:rsidR="00385068" w:rsidRDefault="00385068"/>
    <w:p w:rsidR="00A22D4C" w:rsidRPr="00AD3B77" w:rsidRDefault="00A22D4C" w:rsidP="00A22D4C">
      <w:pPr>
        <w:pStyle w:val="BodyText"/>
        <w:rPr>
          <w:szCs w:val="22"/>
        </w:rPr>
      </w:pPr>
      <w:r w:rsidRPr="00A22D4C">
        <w:rPr>
          <w:b/>
        </w:rPr>
        <w:t>1.2</w:t>
      </w:r>
      <w:r>
        <w:rPr>
          <w:b/>
        </w:rPr>
        <w:t xml:space="preserve"> </w:t>
      </w:r>
      <w:r w:rsidR="00385068" w:rsidRPr="00A22D4C">
        <w:rPr>
          <w:b/>
        </w:rPr>
        <w:t>MOTIVATION</w:t>
      </w:r>
      <w:r w:rsidR="0094317A" w:rsidRPr="00A22D4C">
        <w:br/>
      </w:r>
      <w:r w:rsidRPr="00AD3B77">
        <w:rPr>
          <w:szCs w:val="22"/>
        </w:rPr>
        <w:t>Currently large number of  researches going on to use of plasma in daily practical life, and as the theme of our project lies on using magnetic field and electric field to study the efficiency of magnetic sputtering, it gave us the motivation to choose the topic for our thesis. Magnetron sputtering now makes a significant impact in application areas including synthesis of hard, wear-resistant coatings, low friction coatings, corrosion-resistant coatings, decorative coatings and coatings with specific optical, or electrical properties.  DC magnetron sputtering can be used for synthesizing Ag nanoparticles in which their size can be precisely controlled. At constant sputtering current and deposition time, the size of Ag nanoparticle is inversely proportional to the target-substrate distance.</w:t>
      </w:r>
    </w:p>
    <w:p w:rsidR="0094317A" w:rsidRPr="002A0AEE" w:rsidRDefault="0094317A" w:rsidP="00A22D4C">
      <w:pPr>
        <w:tabs>
          <w:tab w:val="left" w:pos="903"/>
        </w:tabs>
        <w:rPr>
          <w:b/>
          <w:sz w:val="24"/>
        </w:rPr>
      </w:pPr>
    </w:p>
    <w:p w:rsidR="00A22D4C" w:rsidRPr="003438D1" w:rsidRDefault="00A22D4C" w:rsidP="00A22D4C">
      <w:pPr>
        <w:pStyle w:val="BodyText"/>
      </w:pPr>
      <w:r>
        <w:rPr>
          <w:b/>
        </w:rPr>
        <w:t xml:space="preserve">1.3 </w:t>
      </w:r>
      <w:r w:rsidR="00385068" w:rsidRPr="002A0AEE">
        <w:rPr>
          <w:b/>
        </w:rPr>
        <w:t>BACKGROUND</w:t>
      </w:r>
      <w:r w:rsidR="0094317A" w:rsidRPr="002A0AEE">
        <w:rPr>
          <w:b/>
        </w:rPr>
        <w:br/>
      </w:r>
      <w:r w:rsidRPr="00AD3B77">
        <w:rPr>
          <w:szCs w:val="22"/>
        </w:rPr>
        <w:t>Our Institute has a lot of facilities for learning and researching upon Engineering Physics which is one of the core subjects in Mechanical Engineering. The physical principles governing practical applications are significant to enhance design capabilities and augment utilization aspects. This provides the starting push to choose Magnetic Mirror Effect as our project, apart from which the enthusiasm we shared in learning and understanding plasma physics and engineering. This is the basis of selection of our topic of research for the Capstone Project.</w:t>
      </w:r>
    </w:p>
    <w:p w:rsidR="00C12B76" w:rsidRPr="00C12B76" w:rsidRDefault="00C12B76" w:rsidP="0094317A">
      <w:pPr>
        <w:tabs>
          <w:tab w:val="left" w:pos="903"/>
        </w:tabs>
        <w:rPr>
          <w:b/>
          <w:bCs/>
          <w:sz w:val="32"/>
          <w:szCs w:val="32"/>
        </w:rPr>
      </w:pPr>
    </w:p>
    <w:p w:rsidR="00C12B76" w:rsidRDefault="00C86967" w:rsidP="00C86967">
      <w:pPr>
        <w:tabs>
          <w:tab w:val="left" w:pos="903"/>
        </w:tabs>
        <w:rPr>
          <w:b/>
          <w:sz w:val="24"/>
        </w:rPr>
      </w:pPr>
      <w:r>
        <w:rPr>
          <w:b/>
          <w:sz w:val="24"/>
        </w:rPr>
        <w:t>2.</w:t>
      </w:r>
      <w:r w:rsidR="00C12B76" w:rsidRPr="00C86967">
        <w:rPr>
          <w:b/>
          <w:sz w:val="24"/>
        </w:rPr>
        <w:t>PROJECT DESCRIPTION AND GOALS</w:t>
      </w:r>
    </w:p>
    <w:p w:rsidR="00982EC6" w:rsidRPr="00C86967" w:rsidRDefault="00982EC6" w:rsidP="00C86967">
      <w:pPr>
        <w:tabs>
          <w:tab w:val="left" w:pos="903"/>
        </w:tabs>
        <w:rPr>
          <w:b/>
          <w:sz w:val="24"/>
        </w:rPr>
      </w:pPr>
      <w:r>
        <w:rPr>
          <w:b/>
          <w:sz w:val="24"/>
        </w:rPr>
        <w:t>a. Description</w:t>
      </w:r>
    </w:p>
    <w:p w:rsidR="00C12B76" w:rsidRPr="00AD3B77" w:rsidRDefault="005F46D2" w:rsidP="005F46D2">
      <w:pPr>
        <w:tabs>
          <w:tab w:val="left" w:pos="903"/>
        </w:tabs>
        <w:rPr>
          <w:sz w:val="24"/>
        </w:rPr>
      </w:pPr>
      <w:r w:rsidRPr="00AD3B77">
        <w:rPr>
          <w:sz w:val="24"/>
        </w:rPr>
        <w:t>A magnetic mirror configuration is important in a magnetic plasma trap chamber such as that used in Magnetron sputtering. Particles in a plasma have different speeds depending on the initial distribution which is based on parameters like the plasma temperature. The speeds of particles change depending on the</w:t>
      </w:r>
      <w:r w:rsidR="003C470F" w:rsidRPr="00AD3B77">
        <w:rPr>
          <w:sz w:val="24"/>
        </w:rPr>
        <w:t xml:space="preserve"> magnitude of applied  </w:t>
      </w:r>
      <w:r w:rsidRPr="00AD3B77">
        <w:rPr>
          <w:sz w:val="24"/>
        </w:rPr>
        <w:t>electric and magnetic fields. Based on the magnetic mirror effect, one can determine which particle (having certain velocities) can escape the magnetic trap and which of those are reflected. The less the particles escape the magnetic trap, the more of the flux is used in forming coatings and less of the ionized gas is wasted. This is very useful in understanding the required gas supply and rate of deposition.</w:t>
      </w:r>
    </w:p>
    <w:p w:rsidR="00A22D4C" w:rsidRPr="00AD3B77" w:rsidRDefault="005F46D2" w:rsidP="005F46D2">
      <w:pPr>
        <w:tabs>
          <w:tab w:val="left" w:pos="903"/>
        </w:tabs>
        <w:rPr>
          <w:sz w:val="24"/>
        </w:rPr>
      </w:pPr>
      <w:r w:rsidRPr="00AD3B77">
        <w:rPr>
          <w:sz w:val="24"/>
        </w:rPr>
        <w:t xml:space="preserve">The kinetic energy and the magnetic moment of a charged particle in a magnetic field are conserved if there are no external sources. If the magnetic field has a gradient, the </w:t>
      </w:r>
      <w:r w:rsidR="00A22D4C" w:rsidRPr="00AD3B77">
        <w:rPr>
          <w:sz w:val="24"/>
        </w:rPr>
        <w:br/>
      </w:r>
      <w:r w:rsidRPr="00AD3B77">
        <w:rPr>
          <w:sz w:val="24"/>
        </w:rPr>
        <w:t xml:space="preserve">component of the velocity of the particle parallel to the </w:t>
      </w:r>
      <w:r w:rsidR="00A22D4C" w:rsidRPr="00AD3B77">
        <w:rPr>
          <w:sz w:val="24"/>
        </w:rPr>
        <w:t>magnetic field changes and might</w:t>
      </w:r>
      <w:r w:rsidRPr="00AD3B77">
        <w:rPr>
          <w:sz w:val="24"/>
        </w:rPr>
        <w:t xml:space="preserve"> </w:t>
      </w:r>
    </w:p>
    <w:p w:rsidR="00A22D4C" w:rsidRPr="00AD3B77" w:rsidRDefault="00F73231" w:rsidP="005F46D2">
      <w:pPr>
        <w:tabs>
          <w:tab w:val="left" w:pos="903"/>
        </w:tabs>
        <w:rPr>
          <w:sz w:val="24"/>
        </w:rPr>
      </w:pPr>
      <w:r w:rsidRPr="00AD3B77">
        <w:rPr>
          <w:sz w:val="24"/>
        </w:rPr>
        <w:tab/>
      </w:r>
      <w:r w:rsidRPr="00AD3B77">
        <w:rPr>
          <w:sz w:val="24"/>
        </w:rPr>
        <w:tab/>
      </w:r>
      <w:r w:rsidRPr="00AD3B77">
        <w:rPr>
          <w:sz w:val="24"/>
        </w:rPr>
        <w:tab/>
      </w:r>
      <w:r w:rsidRPr="00AD3B77">
        <w:rPr>
          <w:sz w:val="24"/>
        </w:rPr>
        <w:tab/>
      </w:r>
      <w:r w:rsidRPr="00AD3B77">
        <w:rPr>
          <w:sz w:val="24"/>
        </w:rPr>
        <w:tab/>
      </w:r>
      <w:r w:rsidRPr="00AD3B77">
        <w:rPr>
          <w:sz w:val="24"/>
        </w:rPr>
        <w:tab/>
        <w:t>1</w:t>
      </w:r>
    </w:p>
    <w:p w:rsidR="00A22D4C" w:rsidRDefault="00A22D4C" w:rsidP="005F46D2">
      <w:pPr>
        <w:tabs>
          <w:tab w:val="left" w:pos="903"/>
        </w:tabs>
        <w:rPr>
          <w:sz w:val="24"/>
          <w:szCs w:val="24"/>
        </w:rPr>
      </w:pPr>
    </w:p>
    <w:p w:rsidR="00A22D4C" w:rsidRDefault="005F46D2" w:rsidP="005F46D2">
      <w:pPr>
        <w:tabs>
          <w:tab w:val="left" w:pos="903"/>
        </w:tabs>
        <w:rPr>
          <w:sz w:val="24"/>
          <w:szCs w:val="24"/>
        </w:rPr>
      </w:pPr>
      <w:r w:rsidRPr="005F6770">
        <w:rPr>
          <w:sz w:val="24"/>
          <w:szCs w:val="24"/>
        </w:rPr>
        <w:lastRenderedPageBreak/>
        <w:t xml:space="preserve">decrease to zero and increase in the opposite direction: which is observed as the particle </w:t>
      </w:r>
    </w:p>
    <w:p w:rsidR="005F46D2" w:rsidRPr="005F6770" w:rsidRDefault="005F46D2" w:rsidP="005F46D2">
      <w:pPr>
        <w:tabs>
          <w:tab w:val="left" w:pos="903"/>
        </w:tabs>
        <w:rPr>
          <w:sz w:val="24"/>
          <w:szCs w:val="24"/>
        </w:rPr>
      </w:pPr>
      <w:r w:rsidRPr="005F6770">
        <w:rPr>
          <w:sz w:val="24"/>
          <w:szCs w:val="24"/>
        </w:rPr>
        <w:t>being reflected. This setup is important to understand and control how the ions are contained in and lost from a magnetron sputtering chamber.</w:t>
      </w:r>
    </w:p>
    <w:p w:rsidR="00C012BD" w:rsidRDefault="00C012BD" w:rsidP="005F46D2">
      <w:pPr>
        <w:tabs>
          <w:tab w:val="left" w:pos="903"/>
        </w:tabs>
        <w:rPr>
          <w:b/>
          <w:sz w:val="24"/>
        </w:rPr>
      </w:pPr>
    </w:p>
    <w:p w:rsidR="00982EC6" w:rsidRDefault="00982EC6" w:rsidP="005F46D2">
      <w:pPr>
        <w:tabs>
          <w:tab w:val="left" w:pos="903"/>
        </w:tabs>
        <w:rPr>
          <w:b/>
          <w:sz w:val="24"/>
        </w:rPr>
      </w:pPr>
      <w:r>
        <w:rPr>
          <w:b/>
          <w:sz w:val="24"/>
        </w:rPr>
        <w:t>b. Goals</w:t>
      </w:r>
    </w:p>
    <w:p w:rsidR="001C0FCF" w:rsidRPr="005F6770" w:rsidRDefault="001C0FCF" w:rsidP="005F6770">
      <w:pPr>
        <w:pStyle w:val="BodyText"/>
      </w:pPr>
      <w:r>
        <w:t>•</w:t>
      </w:r>
      <w:r w:rsidRPr="005F6770">
        <w:t>To simulate charged particles that develop affected by electric and attractive fields; as</w:t>
      </w:r>
    </w:p>
    <w:p w:rsidR="001C0FCF" w:rsidRPr="005F6770" w:rsidRDefault="001C0FCF" w:rsidP="005F6770">
      <w:pPr>
        <w:pStyle w:val="BodyText"/>
      </w:pPr>
      <w:r w:rsidRPr="005F6770">
        <w:t>administered by the Lorentz power.</w:t>
      </w:r>
    </w:p>
    <w:p w:rsidR="001C0FCF" w:rsidRPr="005F6770" w:rsidRDefault="005F6770" w:rsidP="005F6770">
      <w:pPr>
        <w:pStyle w:val="BodyText"/>
      </w:pPr>
      <w:r>
        <w:t>•</w:t>
      </w:r>
      <w:r w:rsidR="001C0FCF" w:rsidRPr="005F6770">
        <w:t>To simulate a couple of designs of electric and attractive fields-some portraying devices like curls; some depicting logical articulations for fields and to concentrate on the different development of particles.</w:t>
      </w:r>
    </w:p>
    <w:p w:rsidR="001C0FCF" w:rsidRPr="005F6770" w:rsidRDefault="005F6770" w:rsidP="005F6770">
      <w:pPr>
        <w:pStyle w:val="BodyText"/>
      </w:pPr>
      <w:r>
        <w:t>•</w:t>
      </w:r>
      <w:r w:rsidR="001C0FCF" w:rsidRPr="005F6770">
        <w:t>To concentrate on various introductory speed circulations and how the speed dispersion of particles changes as the particles advance. Boundaries like the Plasma temperature are to be considered under this subject.</w:t>
      </w:r>
    </w:p>
    <w:p w:rsidR="003C470F" w:rsidRPr="00AD3B77" w:rsidRDefault="005F6770" w:rsidP="003C470F">
      <w:pPr>
        <w:pStyle w:val="BodyText"/>
        <w:rPr>
          <w:szCs w:val="22"/>
        </w:rPr>
      </w:pPr>
      <w:r w:rsidRPr="00AD3B77">
        <w:rPr>
          <w:szCs w:val="22"/>
        </w:rPr>
        <w:t>•</w:t>
      </w:r>
      <w:r w:rsidR="001C0FCF" w:rsidRPr="00AD3B77">
        <w:rPr>
          <w:szCs w:val="22"/>
        </w:rPr>
        <w:t xml:space="preserve">To investigate various groups or assortments of particles, exposed to various field </w:t>
      </w:r>
      <w:r w:rsidR="003C470F" w:rsidRPr="00AD3B77">
        <w:rPr>
          <w:szCs w:val="22"/>
        </w:rPr>
        <w:t>configurations.</w:t>
      </w:r>
    </w:p>
    <w:p w:rsidR="003C470F" w:rsidRDefault="003C470F" w:rsidP="003C470F">
      <w:pPr>
        <w:tabs>
          <w:tab w:val="left" w:pos="903"/>
        </w:tabs>
        <w:rPr>
          <w:b/>
          <w:sz w:val="24"/>
        </w:rPr>
      </w:pPr>
    </w:p>
    <w:p w:rsidR="00E53DF3" w:rsidRDefault="001C0FCF" w:rsidP="003C470F">
      <w:pPr>
        <w:pStyle w:val="BodyText"/>
        <w:rPr>
          <w:b/>
        </w:rPr>
      </w:pPr>
      <w:r>
        <w:rPr>
          <w:b/>
        </w:rPr>
        <w:t>3.</w:t>
      </w:r>
      <w:r w:rsidR="005F46D2" w:rsidRPr="001C0FCF">
        <w:rPr>
          <w:b/>
        </w:rPr>
        <w:t>TECHNICAL SPECIFICATION</w:t>
      </w:r>
    </w:p>
    <w:p w:rsidR="00DC275C" w:rsidRDefault="00DC275C" w:rsidP="00E53DF3">
      <w:pPr>
        <w:tabs>
          <w:tab w:val="left" w:pos="903"/>
        </w:tabs>
        <w:rPr>
          <w:b/>
          <w:sz w:val="24"/>
        </w:rPr>
      </w:pPr>
    </w:p>
    <w:p w:rsidR="00E53DF3" w:rsidRPr="005F6770" w:rsidRDefault="00E53DF3" w:rsidP="00E53DF3">
      <w:pPr>
        <w:tabs>
          <w:tab w:val="left" w:pos="903"/>
        </w:tabs>
        <w:rPr>
          <w:sz w:val="24"/>
          <w:szCs w:val="24"/>
        </w:rPr>
      </w:pPr>
      <w:r w:rsidRPr="00582148">
        <w:rPr>
          <w:b/>
          <w:sz w:val="24"/>
        </w:rPr>
        <w:t>1 Plasma as a system</w:t>
      </w:r>
      <w:r w:rsidRPr="00582148">
        <w:rPr>
          <w:sz w:val="24"/>
        </w:rPr>
        <w:t xml:space="preserve"> </w:t>
      </w:r>
      <w:r>
        <w:br/>
      </w:r>
      <w:r w:rsidRPr="005F6770">
        <w:rPr>
          <w:sz w:val="24"/>
          <w:szCs w:val="24"/>
        </w:rPr>
        <w:t xml:space="preserve">Various models are used to describe Plasma as a system. Some of the common approaches are: </w:t>
      </w:r>
    </w:p>
    <w:p w:rsidR="00227200" w:rsidRDefault="00E53DF3" w:rsidP="00E53DF3">
      <w:pPr>
        <w:tabs>
          <w:tab w:val="left" w:pos="903"/>
        </w:tabs>
        <w:rPr>
          <w:sz w:val="24"/>
        </w:rPr>
      </w:pPr>
      <w:r w:rsidRPr="005F6770">
        <w:rPr>
          <w:sz w:val="24"/>
          <w:szCs w:val="24"/>
        </w:rPr>
        <w:t xml:space="preserve">1. </w:t>
      </w:r>
      <w:r w:rsidRPr="009C42EE">
        <w:rPr>
          <w:b/>
          <w:sz w:val="24"/>
          <w:szCs w:val="24"/>
        </w:rPr>
        <w:t>Single particle description</w:t>
      </w:r>
      <w:r w:rsidR="009C42EE">
        <w:rPr>
          <w:sz w:val="24"/>
          <w:szCs w:val="24"/>
        </w:rPr>
        <w:br/>
      </w:r>
      <w:r w:rsidRPr="005F6770">
        <w:rPr>
          <w:sz w:val="24"/>
          <w:szCs w:val="24"/>
        </w:rPr>
        <w:t xml:space="preserve"> This model is used to describe the motion of a charged particle under the influence of electric and magnetic fields. The particle’s motion is described by the Lorentz force </w:t>
      </w:r>
      <w:r>
        <w:rPr>
          <w:sz w:val="24"/>
          <w:szCs w:val="24"/>
        </w:rPr>
        <w:br/>
      </w:r>
      <w:r>
        <w:rPr>
          <w:noProof/>
        </w:rPr>
        <w:drawing>
          <wp:inline distT="0" distB="0" distL="0" distR="0" wp14:anchorId="5558DD09" wp14:editId="4D247909">
            <wp:extent cx="2095500" cy="57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500" cy="571500"/>
                    </a:xfrm>
                    <a:prstGeom prst="rect">
                      <a:avLst/>
                    </a:prstGeom>
                  </pic:spPr>
                </pic:pic>
              </a:graphicData>
            </a:graphic>
          </wp:inline>
        </w:drawing>
      </w:r>
      <w:r w:rsidR="009C42EE">
        <w:rPr>
          <w:sz w:val="24"/>
          <w:szCs w:val="24"/>
        </w:rPr>
        <w:tab/>
      </w:r>
      <w:r w:rsidR="009C42EE">
        <w:rPr>
          <w:sz w:val="24"/>
          <w:szCs w:val="24"/>
        </w:rPr>
        <w:tab/>
      </w:r>
      <w:r w:rsidR="009C42EE">
        <w:rPr>
          <w:sz w:val="24"/>
          <w:szCs w:val="24"/>
        </w:rPr>
        <w:tab/>
      </w:r>
      <w:r w:rsidR="009C42EE">
        <w:rPr>
          <w:sz w:val="24"/>
          <w:szCs w:val="24"/>
        </w:rPr>
        <w:tab/>
      </w:r>
      <w:r w:rsidR="009C42EE">
        <w:rPr>
          <w:sz w:val="24"/>
          <w:szCs w:val="24"/>
        </w:rPr>
        <w:tab/>
      </w:r>
      <w:r w:rsidR="009C42EE">
        <w:rPr>
          <w:sz w:val="24"/>
          <w:szCs w:val="24"/>
        </w:rPr>
        <w:tab/>
      </w:r>
      <w:r w:rsidR="009C42EE">
        <w:rPr>
          <w:sz w:val="24"/>
          <w:szCs w:val="24"/>
        </w:rPr>
        <w:tab/>
      </w:r>
      <w:r w:rsidRPr="005F6770">
        <w:rPr>
          <w:sz w:val="24"/>
          <w:szCs w:val="24"/>
        </w:rPr>
        <w:br/>
        <w:t>Describing many particles evolving under the influence of Lorentz force, it is easy to describe a plasma assuming that the mean free path of the particles is much larger than the dimensions of the chamber; meaning that particles hardly ever collide. This is to say that in the simplest case, under this model particle evolve under the influence of electric and magnetic fields but the particles do not produce any electric and magnetic fields of their own or affect the external applied fields and hence also do not interact with other particles.</w:t>
      </w:r>
      <w:r>
        <w:br/>
      </w:r>
      <w:r w:rsidRPr="00582148">
        <w:rPr>
          <w:b/>
          <w:sz w:val="24"/>
        </w:rPr>
        <w:t>2. Kinetic theory</w:t>
      </w:r>
      <w:r>
        <w:t xml:space="preserve"> </w:t>
      </w:r>
      <w:r>
        <w:br/>
      </w:r>
      <w:r w:rsidRPr="005032E2">
        <w:rPr>
          <w:sz w:val="24"/>
          <w:szCs w:val="24"/>
        </w:rPr>
        <w:t xml:space="preserve">The kinetic theory describes the plasma as collection of particles whose state (position and velocity) is treated as a random variable with a density function </w:t>
      </w:r>
      <w:r w:rsidRPr="005032E2">
        <w:rPr>
          <w:i/>
          <w:w w:val="145"/>
          <w:sz w:val="24"/>
          <w:szCs w:val="24"/>
        </w:rPr>
        <w:t>f</w:t>
      </w:r>
      <w:r w:rsidRPr="005032E2">
        <w:rPr>
          <w:i/>
          <w:spacing w:val="-72"/>
          <w:w w:val="145"/>
          <w:sz w:val="24"/>
          <w:szCs w:val="24"/>
        </w:rPr>
        <w:t xml:space="preserve"> </w:t>
      </w:r>
      <w:r w:rsidRPr="005032E2">
        <w:rPr>
          <w:rFonts w:ascii="Arial"/>
          <w:w w:val="110"/>
          <w:sz w:val="24"/>
          <w:szCs w:val="24"/>
        </w:rPr>
        <w:t>(</w:t>
      </w:r>
      <w:r w:rsidRPr="005032E2">
        <w:rPr>
          <w:i/>
          <w:w w:val="110"/>
          <w:sz w:val="24"/>
          <w:szCs w:val="24"/>
        </w:rPr>
        <w:t>x,</w:t>
      </w:r>
      <w:r w:rsidRPr="005032E2">
        <w:rPr>
          <w:i/>
          <w:spacing w:val="-42"/>
          <w:w w:val="110"/>
          <w:sz w:val="24"/>
          <w:szCs w:val="24"/>
        </w:rPr>
        <w:t xml:space="preserve"> </w:t>
      </w:r>
      <w:r w:rsidRPr="005032E2">
        <w:rPr>
          <w:i/>
          <w:spacing w:val="4"/>
          <w:w w:val="110"/>
          <w:sz w:val="24"/>
          <w:szCs w:val="24"/>
        </w:rPr>
        <w:t>y,</w:t>
      </w:r>
      <w:r w:rsidRPr="005032E2">
        <w:rPr>
          <w:i/>
          <w:spacing w:val="-42"/>
          <w:w w:val="110"/>
          <w:sz w:val="24"/>
          <w:szCs w:val="24"/>
        </w:rPr>
        <w:t xml:space="preserve"> </w:t>
      </w:r>
      <w:r w:rsidRPr="005032E2">
        <w:rPr>
          <w:i/>
          <w:spacing w:val="5"/>
          <w:w w:val="110"/>
          <w:sz w:val="24"/>
          <w:szCs w:val="24"/>
        </w:rPr>
        <w:t>z,</w:t>
      </w:r>
      <w:r w:rsidRPr="005032E2">
        <w:rPr>
          <w:i/>
          <w:spacing w:val="-42"/>
          <w:w w:val="110"/>
          <w:sz w:val="24"/>
          <w:szCs w:val="24"/>
        </w:rPr>
        <w:t xml:space="preserve"> </w:t>
      </w:r>
      <w:r w:rsidRPr="005032E2">
        <w:rPr>
          <w:i/>
          <w:spacing w:val="3"/>
          <w:w w:val="110"/>
          <w:sz w:val="24"/>
          <w:szCs w:val="24"/>
        </w:rPr>
        <w:t>v</w:t>
      </w:r>
      <w:r w:rsidRPr="005032E2">
        <w:rPr>
          <w:i/>
          <w:spacing w:val="3"/>
          <w:w w:val="110"/>
          <w:sz w:val="24"/>
          <w:szCs w:val="24"/>
          <w:vertAlign w:val="subscript"/>
        </w:rPr>
        <w:t>x</w:t>
      </w:r>
      <w:r w:rsidRPr="005032E2">
        <w:rPr>
          <w:i/>
          <w:spacing w:val="3"/>
          <w:w w:val="110"/>
          <w:sz w:val="24"/>
          <w:szCs w:val="24"/>
        </w:rPr>
        <w:t>,</w:t>
      </w:r>
      <w:r w:rsidRPr="005032E2">
        <w:rPr>
          <w:i/>
          <w:spacing w:val="-42"/>
          <w:w w:val="110"/>
          <w:sz w:val="24"/>
          <w:szCs w:val="24"/>
        </w:rPr>
        <w:t xml:space="preserve"> </w:t>
      </w:r>
      <w:r w:rsidRPr="005032E2">
        <w:rPr>
          <w:i/>
          <w:spacing w:val="5"/>
          <w:w w:val="110"/>
          <w:sz w:val="24"/>
          <w:szCs w:val="24"/>
        </w:rPr>
        <w:t>v</w:t>
      </w:r>
      <w:r w:rsidRPr="005032E2">
        <w:rPr>
          <w:i/>
          <w:spacing w:val="5"/>
          <w:w w:val="110"/>
          <w:sz w:val="24"/>
          <w:szCs w:val="24"/>
          <w:vertAlign w:val="subscript"/>
        </w:rPr>
        <w:t>y</w:t>
      </w:r>
      <w:r w:rsidRPr="005032E2">
        <w:rPr>
          <w:i/>
          <w:spacing w:val="5"/>
          <w:w w:val="110"/>
          <w:sz w:val="24"/>
          <w:szCs w:val="24"/>
        </w:rPr>
        <w:t>,</w:t>
      </w:r>
      <w:r w:rsidRPr="005032E2">
        <w:rPr>
          <w:i/>
          <w:spacing w:val="-41"/>
          <w:w w:val="110"/>
          <w:sz w:val="24"/>
          <w:szCs w:val="24"/>
        </w:rPr>
        <w:t xml:space="preserve"> </w:t>
      </w:r>
      <w:r w:rsidRPr="005032E2">
        <w:rPr>
          <w:i/>
          <w:spacing w:val="5"/>
          <w:w w:val="110"/>
          <w:sz w:val="24"/>
          <w:szCs w:val="24"/>
        </w:rPr>
        <w:t>v</w:t>
      </w:r>
      <w:r w:rsidRPr="005032E2">
        <w:rPr>
          <w:i/>
          <w:spacing w:val="5"/>
          <w:w w:val="110"/>
          <w:sz w:val="24"/>
          <w:szCs w:val="24"/>
          <w:vertAlign w:val="subscript"/>
        </w:rPr>
        <w:t>z</w:t>
      </w:r>
      <w:r w:rsidRPr="005032E2">
        <w:rPr>
          <w:i/>
          <w:spacing w:val="5"/>
          <w:w w:val="110"/>
          <w:sz w:val="24"/>
          <w:szCs w:val="24"/>
        </w:rPr>
        <w:t>,</w:t>
      </w:r>
      <w:r w:rsidRPr="005032E2">
        <w:rPr>
          <w:i/>
          <w:spacing w:val="-42"/>
          <w:w w:val="110"/>
          <w:sz w:val="24"/>
          <w:szCs w:val="24"/>
        </w:rPr>
        <w:t xml:space="preserve"> </w:t>
      </w:r>
      <w:r w:rsidRPr="005032E2">
        <w:rPr>
          <w:i/>
          <w:w w:val="110"/>
          <w:sz w:val="24"/>
          <w:szCs w:val="24"/>
        </w:rPr>
        <w:t>t</w:t>
      </w:r>
      <w:r w:rsidRPr="005032E2">
        <w:rPr>
          <w:rFonts w:ascii="Arial"/>
          <w:w w:val="110"/>
          <w:sz w:val="24"/>
          <w:szCs w:val="24"/>
        </w:rPr>
        <w:t>)</w:t>
      </w:r>
      <w:r w:rsidRPr="005032E2">
        <w:rPr>
          <w:sz w:val="24"/>
          <w:szCs w:val="24"/>
        </w:rPr>
        <w:t xml:space="preserve"> which describes the number of particles at position (x, y, z) at time t with velocities between </w:t>
      </w:r>
      <w:r w:rsidRPr="005032E2">
        <w:rPr>
          <w:i/>
          <w:w w:val="110"/>
          <w:sz w:val="24"/>
          <w:szCs w:val="24"/>
        </w:rPr>
        <w:t>v</w:t>
      </w:r>
      <w:r w:rsidRPr="005032E2">
        <w:rPr>
          <w:i/>
          <w:w w:val="110"/>
          <w:sz w:val="24"/>
          <w:szCs w:val="24"/>
          <w:vertAlign w:val="subscript"/>
        </w:rPr>
        <w:t>x</w:t>
      </w:r>
      <w:r w:rsidRPr="005032E2">
        <w:rPr>
          <w:i/>
          <w:w w:val="110"/>
          <w:sz w:val="24"/>
          <w:szCs w:val="24"/>
        </w:rPr>
        <w:t xml:space="preserve"> </w:t>
      </w:r>
      <w:r w:rsidRPr="005032E2">
        <w:rPr>
          <w:w w:val="110"/>
          <w:sz w:val="24"/>
          <w:szCs w:val="24"/>
        </w:rPr>
        <w:t xml:space="preserve">and </w:t>
      </w:r>
      <w:r w:rsidRPr="005032E2">
        <w:rPr>
          <w:i/>
          <w:w w:val="110"/>
          <w:sz w:val="24"/>
          <w:szCs w:val="24"/>
        </w:rPr>
        <w:t>v</w:t>
      </w:r>
      <w:r w:rsidRPr="005032E2">
        <w:rPr>
          <w:i/>
          <w:w w:val="110"/>
          <w:sz w:val="24"/>
          <w:szCs w:val="24"/>
          <w:vertAlign w:val="subscript"/>
        </w:rPr>
        <w:t>x</w:t>
      </w:r>
      <w:r w:rsidRPr="005032E2">
        <w:rPr>
          <w:i/>
          <w:w w:val="110"/>
          <w:sz w:val="24"/>
          <w:szCs w:val="24"/>
        </w:rPr>
        <w:t xml:space="preserve"> </w:t>
      </w:r>
      <w:r w:rsidRPr="005032E2">
        <w:rPr>
          <w:rFonts w:ascii="Arial"/>
          <w:w w:val="110"/>
          <w:sz w:val="24"/>
          <w:szCs w:val="24"/>
        </w:rPr>
        <w:t xml:space="preserve">+ </w:t>
      </w:r>
      <w:r w:rsidRPr="005032E2">
        <w:rPr>
          <w:i/>
          <w:spacing w:val="2"/>
          <w:w w:val="110"/>
          <w:sz w:val="24"/>
          <w:szCs w:val="24"/>
        </w:rPr>
        <w:t>dv</w:t>
      </w:r>
      <w:r w:rsidRPr="005032E2">
        <w:rPr>
          <w:i/>
          <w:spacing w:val="2"/>
          <w:w w:val="110"/>
          <w:sz w:val="24"/>
          <w:szCs w:val="24"/>
          <w:vertAlign w:val="subscript"/>
        </w:rPr>
        <w:t>x</w:t>
      </w:r>
      <w:r w:rsidRPr="005032E2">
        <w:rPr>
          <w:spacing w:val="2"/>
          <w:w w:val="110"/>
          <w:sz w:val="24"/>
          <w:szCs w:val="24"/>
        </w:rPr>
        <w:t xml:space="preserve">, </w:t>
      </w:r>
      <w:r w:rsidRPr="005032E2">
        <w:rPr>
          <w:i/>
          <w:w w:val="110"/>
          <w:sz w:val="24"/>
          <w:szCs w:val="24"/>
        </w:rPr>
        <w:t>v</w:t>
      </w:r>
      <w:r w:rsidRPr="005032E2">
        <w:rPr>
          <w:i/>
          <w:w w:val="110"/>
          <w:sz w:val="24"/>
          <w:szCs w:val="24"/>
          <w:vertAlign w:val="subscript"/>
        </w:rPr>
        <w:t>y</w:t>
      </w:r>
      <w:r w:rsidRPr="005032E2">
        <w:rPr>
          <w:i/>
          <w:w w:val="110"/>
          <w:sz w:val="24"/>
          <w:szCs w:val="24"/>
        </w:rPr>
        <w:t xml:space="preserve"> </w:t>
      </w:r>
      <w:r w:rsidRPr="005032E2">
        <w:rPr>
          <w:w w:val="110"/>
          <w:sz w:val="24"/>
          <w:szCs w:val="24"/>
        </w:rPr>
        <w:t xml:space="preserve">and </w:t>
      </w:r>
      <w:r w:rsidRPr="005032E2">
        <w:rPr>
          <w:i/>
          <w:w w:val="110"/>
          <w:sz w:val="24"/>
          <w:szCs w:val="24"/>
        </w:rPr>
        <w:t>v</w:t>
      </w:r>
      <w:r w:rsidRPr="005032E2">
        <w:rPr>
          <w:i/>
          <w:w w:val="110"/>
          <w:sz w:val="24"/>
          <w:szCs w:val="24"/>
          <w:vertAlign w:val="subscript"/>
        </w:rPr>
        <w:t>y</w:t>
      </w:r>
      <w:r w:rsidRPr="005032E2">
        <w:rPr>
          <w:i/>
          <w:w w:val="110"/>
          <w:sz w:val="24"/>
          <w:szCs w:val="24"/>
        </w:rPr>
        <w:t xml:space="preserve"> </w:t>
      </w:r>
      <w:r w:rsidRPr="005032E2">
        <w:rPr>
          <w:rFonts w:ascii="Arial"/>
          <w:w w:val="110"/>
          <w:sz w:val="24"/>
          <w:szCs w:val="24"/>
        </w:rPr>
        <w:t xml:space="preserve">+ </w:t>
      </w:r>
      <w:r w:rsidRPr="005032E2">
        <w:rPr>
          <w:i/>
          <w:spacing w:val="3"/>
          <w:w w:val="110"/>
          <w:sz w:val="24"/>
          <w:szCs w:val="24"/>
        </w:rPr>
        <w:t>dv</w:t>
      </w:r>
      <w:r w:rsidRPr="005032E2">
        <w:rPr>
          <w:i/>
          <w:spacing w:val="3"/>
          <w:w w:val="110"/>
          <w:sz w:val="24"/>
          <w:szCs w:val="24"/>
          <w:vertAlign w:val="subscript"/>
        </w:rPr>
        <w:t>y</w:t>
      </w:r>
      <w:r w:rsidRPr="005032E2">
        <w:rPr>
          <w:spacing w:val="3"/>
          <w:w w:val="110"/>
          <w:sz w:val="24"/>
          <w:szCs w:val="24"/>
        </w:rPr>
        <w:t xml:space="preserve">, </w:t>
      </w:r>
      <w:r w:rsidRPr="005032E2">
        <w:rPr>
          <w:i/>
          <w:w w:val="110"/>
          <w:sz w:val="24"/>
          <w:szCs w:val="24"/>
        </w:rPr>
        <w:t>v</w:t>
      </w:r>
      <w:r w:rsidRPr="005032E2">
        <w:rPr>
          <w:i/>
          <w:w w:val="110"/>
          <w:sz w:val="24"/>
          <w:szCs w:val="24"/>
          <w:vertAlign w:val="subscript"/>
        </w:rPr>
        <w:t>z</w:t>
      </w:r>
      <w:r w:rsidRPr="005032E2">
        <w:rPr>
          <w:i/>
          <w:w w:val="110"/>
          <w:sz w:val="24"/>
          <w:szCs w:val="24"/>
        </w:rPr>
        <w:t xml:space="preserve"> </w:t>
      </w:r>
      <w:r w:rsidRPr="005032E2">
        <w:rPr>
          <w:w w:val="110"/>
          <w:sz w:val="24"/>
          <w:szCs w:val="24"/>
        </w:rPr>
        <w:t xml:space="preserve">and </w:t>
      </w:r>
      <w:r w:rsidRPr="005032E2">
        <w:rPr>
          <w:i/>
          <w:w w:val="110"/>
          <w:sz w:val="24"/>
          <w:szCs w:val="24"/>
        </w:rPr>
        <w:t>v</w:t>
      </w:r>
      <w:r w:rsidRPr="005032E2">
        <w:rPr>
          <w:i/>
          <w:w w:val="110"/>
          <w:sz w:val="24"/>
          <w:szCs w:val="24"/>
          <w:vertAlign w:val="subscript"/>
        </w:rPr>
        <w:t>z</w:t>
      </w:r>
      <w:r w:rsidRPr="005032E2">
        <w:rPr>
          <w:i/>
          <w:w w:val="110"/>
          <w:sz w:val="24"/>
          <w:szCs w:val="24"/>
        </w:rPr>
        <w:t xml:space="preserve"> </w:t>
      </w:r>
      <w:r w:rsidRPr="005032E2">
        <w:rPr>
          <w:rFonts w:ascii="Arial"/>
          <w:w w:val="110"/>
          <w:sz w:val="24"/>
          <w:szCs w:val="24"/>
        </w:rPr>
        <w:t xml:space="preserve">+ </w:t>
      </w:r>
      <w:r w:rsidRPr="005032E2">
        <w:rPr>
          <w:i/>
          <w:w w:val="110"/>
          <w:sz w:val="24"/>
          <w:szCs w:val="24"/>
        </w:rPr>
        <w:t>dv</w:t>
      </w:r>
      <w:r w:rsidRPr="005032E2">
        <w:rPr>
          <w:i/>
          <w:w w:val="110"/>
          <w:sz w:val="24"/>
          <w:szCs w:val="24"/>
          <w:vertAlign w:val="subscript"/>
        </w:rPr>
        <w:t>z</w:t>
      </w:r>
      <w:r w:rsidRPr="005032E2">
        <w:rPr>
          <w:i/>
          <w:w w:val="110"/>
          <w:sz w:val="24"/>
          <w:szCs w:val="24"/>
        </w:rPr>
        <w:t xml:space="preserve"> </w:t>
      </w:r>
      <w:r w:rsidRPr="005032E2">
        <w:rPr>
          <w:sz w:val="24"/>
          <w:szCs w:val="24"/>
        </w:rPr>
        <w:t xml:space="preserve">in directions x, y and z respectively. For a simpler notation </w:t>
      </w:r>
      <w:r w:rsidRPr="005032E2">
        <w:rPr>
          <w:i/>
          <w:w w:val="145"/>
          <w:sz w:val="24"/>
          <w:szCs w:val="24"/>
        </w:rPr>
        <w:t>f</w:t>
      </w:r>
      <w:r w:rsidRPr="005032E2">
        <w:rPr>
          <w:i/>
          <w:spacing w:val="-72"/>
          <w:w w:val="145"/>
          <w:sz w:val="24"/>
          <w:szCs w:val="24"/>
        </w:rPr>
        <w:t xml:space="preserve"> </w:t>
      </w:r>
      <w:r w:rsidRPr="005032E2">
        <w:rPr>
          <w:rFonts w:ascii="Arial"/>
          <w:w w:val="110"/>
          <w:sz w:val="24"/>
          <w:szCs w:val="24"/>
        </w:rPr>
        <w:t>(</w:t>
      </w:r>
      <w:r w:rsidRPr="005032E2">
        <w:rPr>
          <w:i/>
          <w:w w:val="110"/>
          <w:sz w:val="24"/>
          <w:szCs w:val="24"/>
        </w:rPr>
        <w:t>x,</w:t>
      </w:r>
      <w:r w:rsidRPr="005032E2">
        <w:rPr>
          <w:i/>
          <w:spacing w:val="-40"/>
          <w:w w:val="110"/>
          <w:sz w:val="24"/>
          <w:szCs w:val="24"/>
        </w:rPr>
        <w:t xml:space="preserve"> </w:t>
      </w:r>
      <w:r w:rsidRPr="005032E2">
        <w:rPr>
          <w:i/>
          <w:spacing w:val="4"/>
          <w:w w:val="110"/>
          <w:sz w:val="24"/>
          <w:szCs w:val="24"/>
        </w:rPr>
        <w:t>y,</w:t>
      </w:r>
      <w:r w:rsidRPr="005032E2">
        <w:rPr>
          <w:i/>
          <w:spacing w:val="-42"/>
          <w:w w:val="110"/>
          <w:sz w:val="24"/>
          <w:szCs w:val="24"/>
        </w:rPr>
        <w:t xml:space="preserve"> </w:t>
      </w:r>
      <w:r w:rsidRPr="005032E2">
        <w:rPr>
          <w:i/>
          <w:spacing w:val="5"/>
          <w:w w:val="110"/>
          <w:sz w:val="24"/>
          <w:szCs w:val="24"/>
        </w:rPr>
        <w:t>z,</w:t>
      </w:r>
      <w:r w:rsidRPr="005032E2">
        <w:rPr>
          <w:i/>
          <w:spacing w:val="-41"/>
          <w:w w:val="110"/>
          <w:sz w:val="24"/>
          <w:szCs w:val="24"/>
        </w:rPr>
        <w:t xml:space="preserve"> </w:t>
      </w:r>
      <w:r w:rsidRPr="005032E2">
        <w:rPr>
          <w:i/>
          <w:spacing w:val="3"/>
          <w:w w:val="110"/>
          <w:sz w:val="24"/>
          <w:szCs w:val="24"/>
        </w:rPr>
        <w:t>v</w:t>
      </w:r>
      <w:r w:rsidRPr="005032E2">
        <w:rPr>
          <w:i/>
          <w:spacing w:val="3"/>
          <w:w w:val="110"/>
          <w:sz w:val="24"/>
          <w:szCs w:val="24"/>
          <w:vertAlign w:val="subscript"/>
        </w:rPr>
        <w:t>x</w:t>
      </w:r>
      <w:r w:rsidRPr="005032E2">
        <w:rPr>
          <w:i/>
          <w:spacing w:val="3"/>
          <w:w w:val="110"/>
          <w:sz w:val="24"/>
          <w:szCs w:val="24"/>
        </w:rPr>
        <w:t>,</w:t>
      </w:r>
      <w:r w:rsidRPr="005032E2">
        <w:rPr>
          <w:i/>
          <w:spacing w:val="-41"/>
          <w:w w:val="110"/>
          <w:sz w:val="24"/>
          <w:szCs w:val="24"/>
        </w:rPr>
        <w:t xml:space="preserve"> </w:t>
      </w:r>
      <w:r w:rsidRPr="005032E2">
        <w:rPr>
          <w:i/>
          <w:spacing w:val="5"/>
          <w:w w:val="110"/>
          <w:sz w:val="24"/>
          <w:szCs w:val="24"/>
        </w:rPr>
        <w:t>v</w:t>
      </w:r>
      <w:r w:rsidRPr="005032E2">
        <w:rPr>
          <w:i/>
          <w:spacing w:val="5"/>
          <w:w w:val="110"/>
          <w:sz w:val="24"/>
          <w:szCs w:val="24"/>
          <w:vertAlign w:val="subscript"/>
        </w:rPr>
        <w:t>y</w:t>
      </w:r>
      <w:r w:rsidRPr="005032E2">
        <w:rPr>
          <w:i/>
          <w:spacing w:val="5"/>
          <w:w w:val="110"/>
          <w:sz w:val="24"/>
          <w:szCs w:val="24"/>
        </w:rPr>
        <w:t>,</w:t>
      </w:r>
      <w:r w:rsidRPr="005032E2">
        <w:rPr>
          <w:i/>
          <w:spacing w:val="-40"/>
          <w:w w:val="110"/>
          <w:sz w:val="24"/>
          <w:szCs w:val="24"/>
        </w:rPr>
        <w:t xml:space="preserve"> </w:t>
      </w:r>
      <w:r w:rsidRPr="005032E2">
        <w:rPr>
          <w:i/>
          <w:spacing w:val="5"/>
          <w:w w:val="110"/>
          <w:sz w:val="24"/>
          <w:szCs w:val="24"/>
        </w:rPr>
        <w:t>v</w:t>
      </w:r>
      <w:r w:rsidRPr="005032E2">
        <w:rPr>
          <w:i/>
          <w:spacing w:val="5"/>
          <w:w w:val="110"/>
          <w:sz w:val="24"/>
          <w:szCs w:val="24"/>
          <w:vertAlign w:val="subscript"/>
        </w:rPr>
        <w:t>z</w:t>
      </w:r>
      <w:r w:rsidRPr="005032E2">
        <w:rPr>
          <w:i/>
          <w:spacing w:val="5"/>
          <w:w w:val="110"/>
          <w:sz w:val="24"/>
          <w:szCs w:val="24"/>
        </w:rPr>
        <w:t>,</w:t>
      </w:r>
      <w:r w:rsidRPr="005032E2">
        <w:rPr>
          <w:i/>
          <w:spacing w:val="-41"/>
          <w:w w:val="110"/>
          <w:sz w:val="24"/>
          <w:szCs w:val="24"/>
        </w:rPr>
        <w:t xml:space="preserve"> </w:t>
      </w:r>
      <w:r w:rsidRPr="005032E2">
        <w:rPr>
          <w:i/>
          <w:w w:val="110"/>
          <w:sz w:val="24"/>
          <w:szCs w:val="24"/>
        </w:rPr>
        <w:t>t)</w:t>
      </w:r>
      <w:r w:rsidRPr="005032E2">
        <w:rPr>
          <w:sz w:val="24"/>
          <w:szCs w:val="24"/>
        </w:rPr>
        <w:t xml:space="preserve"> is </w:t>
      </w:r>
      <w:r w:rsidRPr="005032E2">
        <w:rPr>
          <w:w w:val="110"/>
          <w:sz w:val="24"/>
          <w:szCs w:val="24"/>
        </w:rPr>
        <w:t>denoted</w:t>
      </w:r>
      <w:r w:rsidRPr="005032E2">
        <w:rPr>
          <w:spacing w:val="-11"/>
          <w:w w:val="110"/>
          <w:sz w:val="24"/>
          <w:szCs w:val="24"/>
        </w:rPr>
        <w:t xml:space="preserve"> </w:t>
      </w:r>
      <w:r w:rsidRPr="005032E2">
        <w:rPr>
          <w:w w:val="110"/>
          <w:sz w:val="24"/>
          <w:szCs w:val="24"/>
        </w:rPr>
        <w:t>as</w:t>
      </w:r>
      <w:r w:rsidRPr="005032E2">
        <w:rPr>
          <w:spacing w:val="-10"/>
          <w:w w:val="110"/>
          <w:sz w:val="24"/>
          <w:szCs w:val="24"/>
        </w:rPr>
        <w:t xml:space="preserve"> </w:t>
      </w:r>
      <w:r w:rsidRPr="005032E2">
        <w:rPr>
          <w:i/>
          <w:w w:val="145"/>
          <w:sz w:val="24"/>
          <w:szCs w:val="24"/>
        </w:rPr>
        <w:t>f</w:t>
      </w:r>
      <w:r w:rsidRPr="005032E2">
        <w:rPr>
          <w:i/>
          <w:spacing w:val="-63"/>
          <w:w w:val="145"/>
          <w:sz w:val="24"/>
          <w:szCs w:val="24"/>
        </w:rPr>
        <w:t xml:space="preserve"> </w:t>
      </w:r>
      <w:r w:rsidRPr="005032E2">
        <w:rPr>
          <w:rFonts w:ascii="Arial"/>
          <w:w w:val="110"/>
          <w:sz w:val="24"/>
          <w:szCs w:val="24"/>
        </w:rPr>
        <w:t>(</w:t>
      </w:r>
      <w:r w:rsidRPr="005032E2">
        <w:rPr>
          <w:rFonts w:ascii="MathJax_Math"/>
          <w:b/>
          <w:i/>
          <w:w w:val="110"/>
          <w:sz w:val="24"/>
          <w:szCs w:val="24"/>
        </w:rPr>
        <w:t>x</w:t>
      </w:r>
      <w:r w:rsidRPr="005032E2">
        <w:rPr>
          <w:i/>
          <w:w w:val="110"/>
          <w:sz w:val="24"/>
          <w:szCs w:val="24"/>
        </w:rPr>
        <w:t>,</w:t>
      </w:r>
      <w:r w:rsidRPr="005032E2">
        <w:rPr>
          <w:i/>
          <w:spacing w:val="-28"/>
          <w:w w:val="110"/>
          <w:sz w:val="24"/>
          <w:szCs w:val="24"/>
        </w:rPr>
        <w:t xml:space="preserve"> </w:t>
      </w:r>
      <w:r w:rsidRPr="005032E2">
        <w:rPr>
          <w:rFonts w:ascii="MathJax_Math"/>
          <w:b/>
          <w:i/>
          <w:spacing w:val="4"/>
          <w:w w:val="110"/>
          <w:sz w:val="24"/>
          <w:szCs w:val="24"/>
        </w:rPr>
        <w:t>v</w:t>
      </w:r>
      <w:r w:rsidRPr="005032E2">
        <w:rPr>
          <w:i/>
          <w:spacing w:val="4"/>
          <w:w w:val="110"/>
          <w:sz w:val="24"/>
          <w:szCs w:val="24"/>
        </w:rPr>
        <w:t>,</w:t>
      </w:r>
      <w:r w:rsidRPr="005032E2">
        <w:rPr>
          <w:i/>
          <w:spacing w:val="-28"/>
          <w:w w:val="110"/>
          <w:sz w:val="24"/>
          <w:szCs w:val="24"/>
        </w:rPr>
        <w:t xml:space="preserve"> </w:t>
      </w:r>
      <w:r w:rsidRPr="005032E2">
        <w:rPr>
          <w:i/>
          <w:w w:val="110"/>
          <w:sz w:val="24"/>
          <w:szCs w:val="24"/>
        </w:rPr>
        <w:t>t</w:t>
      </w:r>
      <w:r w:rsidRPr="005032E2">
        <w:rPr>
          <w:rFonts w:ascii="Arial"/>
          <w:w w:val="110"/>
          <w:sz w:val="24"/>
          <w:szCs w:val="24"/>
        </w:rPr>
        <w:t>)</w:t>
      </w:r>
      <w:r w:rsidRPr="005032E2">
        <w:rPr>
          <w:w w:val="110"/>
          <w:sz w:val="24"/>
          <w:szCs w:val="24"/>
        </w:rPr>
        <w:t>.</w:t>
      </w:r>
      <w:r w:rsidRPr="005032E2">
        <w:rPr>
          <w:spacing w:val="4"/>
          <w:w w:val="110"/>
          <w:sz w:val="24"/>
          <w:szCs w:val="24"/>
        </w:rPr>
        <w:t xml:space="preserve"> </w:t>
      </w:r>
      <w:r w:rsidRPr="005032E2">
        <w:rPr>
          <w:sz w:val="24"/>
          <w:szCs w:val="24"/>
        </w:rPr>
        <w:t>The expression</w:t>
      </w:r>
      <w:r>
        <w:rPr>
          <w:sz w:val="24"/>
          <w:szCs w:val="24"/>
        </w:rPr>
        <w:br/>
      </w:r>
      <w:r>
        <w:rPr>
          <w:sz w:val="24"/>
          <w:szCs w:val="24"/>
        </w:rPr>
        <w:br/>
      </w:r>
      <w:r>
        <w:rPr>
          <w:noProof/>
        </w:rPr>
        <w:drawing>
          <wp:inline distT="0" distB="0" distL="0" distR="0" wp14:anchorId="0B443526" wp14:editId="52B7B557">
            <wp:extent cx="35337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771525"/>
                    </a:xfrm>
                    <a:prstGeom prst="rect">
                      <a:avLst/>
                    </a:prstGeom>
                  </pic:spPr>
                </pic:pic>
              </a:graphicData>
            </a:graphic>
          </wp:inline>
        </w:drawing>
      </w:r>
      <w:r>
        <w:rPr>
          <w:sz w:val="24"/>
          <w:szCs w:val="24"/>
        </w:rPr>
        <w:br/>
      </w:r>
      <w:r w:rsidRPr="005F6770">
        <w:rPr>
          <w:sz w:val="24"/>
          <w:szCs w:val="24"/>
        </w:rPr>
        <w:t>gives the number of particles at position x, at time t. For a simple choice of notation, it if often written as</w:t>
      </w:r>
      <w:r>
        <w:br/>
      </w:r>
      <w:r>
        <w:rPr>
          <w:noProof/>
        </w:rPr>
        <w:drawing>
          <wp:inline distT="0" distB="0" distL="0" distR="0" wp14:anchorId="6CB4AFD5" wp14:editId="6ACA676D">
            <wp:extent cx="41719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685800"/>
                    </a:xfrm>
                    <a:prstGeom prst="rect">
                      <a:avLst/>
                    </a:prstGeom>
                  </pic:spPr>
                </pic:pic>
              </a:graphicData>
            </a:graphic>
          </wp:inline>
        </w:drawing>
      </w:r>
      <w:r>
        <w:br/>
      </w:r>
      <w:r w:rsidRPr="005F6770">
        <w:rPr>
          <w:sz w:val="24"/>
        </w:rPr>
        <w:t>A density function is said to be normalized if</w:t>
      </w:r>
    </w:p>
    <w:p w:rsidR="00E53DF3" w:rsidRDefault="00227200" w:rsidP="00E53DF3">
      <w:pPr>
        <w:tabs>
          <w:tab w:val="left" w:pos="903"/>
        </w:tabs>
      </w:pPr>
      <w:r>
        <w:tab/>
      </w:r>
      <w:r>
        <w:tab/>
      </w:r>
      <w:r>
        <w:tab/>
      </w:r>
      <w:r>
        <w:tab/>
      </w:r>
      <w:r>
        <w:tab/>
      </w:r>
      <w:r>
        <w:tab/>
        <w:t>2</w:t>
      </w:r>
      <w:r w:rsidR="00E53DF3">
        <w:br/>
      </w:r>
      <w:r w:rsidR="00E53DF3">
        <w:rPr>
          <w:noProof/>
        </w:rPr>
        <w:lastRenderedPageBreak/>
        <w:drawing>
          <wp:inline distT="0" distB="0" distL="0" distR="0" wp14:anchorId="71EEB3E9" wp14:editId="6D78E076">
            <wp:extent cx="2238375" cy="63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638175"/>
                    </a:xfrm>
                    <a:prstGeom prst="rect">
                      <a:avLst/>
                    </a:prstGeom>
                  </pic:spPr>
                </pic:pic>
              </a:graphicData>
            </a:graphic>
          </wp:inline>
        </w:drawing>
      </w:r>
      <w:r w:rsidR="00E53DF3" w:rsidRPr="005F6770">
        <w:rPr>
          <w:w w:val="105"/>
        </w:rPr>
        <w:t xml:space="preserve"> </w:t>
      </w:r>
      <w:r w:rsidR="00E53DF3">
        <w:rPr>
          <w:w w:val="105"/>
        </w:rPr>
        <w:br/>
      </w:r>
      <w:r w:rsidR="00E53DF3" w:rsidRPr="005F6770">
        <w:rPr>
          <w:sz w:val="24"/>
        </w:rPr>
        <w:t xml:space="preserve">Such a density function is also denoted with a hat </w:t>
      </w:r>
      <w:r w:rsidR="00E53DF3" w:rsidRPr="005F6770">
        <w:rPr>
          <w:w w:val="105"/>
          <w:sz w:val="24"/>
        </w:rPr>
        <w:t xml:space="preserve">as </w:t>
      </w:r>
      <w:r w:rsidR="00E53DF3" w:rsidRPr="005F6770">
        <w:rPr>
          <w:i/>
          <w:w w:val="105"/>
          <w:sz w:val="24"/>
        </w:rPr>
        <w:t>f</w:t>
      </w:r>
      <w:r w:rsidR="00E53DF3" w:rsidRPr="005F6770">
        <w:rPr>
          <w:rFonts w:ascii="Arial" w:hAnsi="Arial"/>
          <w:w w:val="105"/>
          <w:position w:val="6"/>
          <w:sz w:val="24"/>
        </w:rPr>
        <w:t>ˆ</w:t>
      </w:r>
      <w:r w:rsidR="00E53DF3" w:rsidRPr="005F6770">
        <w:rPr>
          <w:rFonts w:ascii="Arial" w:hAnsi="Arial"/>
          <w:w w:val="105"/>
          <w:sz w:val="24"/>
        </w:rPr>
        <w:t>(</w:t>
      </w:r>
      <w:r w:rsidR="00E53DF3" w:rsidRPr="005F6770">
        <w:rPr>
          <w:rFonts w:ascii="MathJax_Math" w:hAnsi="MathJax_Math"/>
          <w:b/>
          <w:i/>
          <w:w w:val="105"/>
          <w:sz w:val="24"/>
        </w:rPr>
        <w:t>x</w:t>
      </w:r>
      <w:r w:rsidR="00E53DF3" w:rsidRPr="005F6770">
        <w:rPr>
          <w:i/>
          <w:w w:val="105"/>
          <w:sz w:val="24"/>
        </w:rPr>
        <w:t xml:space="preserve">, </w:t>
      </w:r>
      <w:r w:rsidR="00E53DF3" w:rsidRPr="005F6770">
        <w:rPr>
          <w:rFonts w:ascii="MathJax_Math" w:hAnsi="MathJax_Math"/>
          <w:b/>
          <w:i/>
          <w:w w:val="105"/>
          <w:sz w:val="24"/>
        </w:rPr>
        <w:t>v</w:t>
      </w:r>
      <w:r w:rsidR="00E53DF3" w:rsidRPr="005F6770">
        <w:rPr>
          <w:i/>
          <w:w w:val="105"/>
          <w:sz w:val="24"/>
        </w:rPr>
        <w:t>, t</w:t>
      </w:r>
      <w:r w:rsidR="00E53DF3" w:rsidRPr="005F6770">
        <w:rPr>
          <w:rFonts w:ascii="Arial" w:hAnsi="Arial"/>
          <w:w w:val="105"/>
          <w:sz w:val="24"/>
        </w:rPr>
        <w:t>)</w:t>
      </w:r>
      <w:r w:rsidR="00E53DF3" w:rsidRPr="005F6770">
        <w:rPr>
          <w:w w:val="105"/>
          <w:sz w:val="24"/>
        </w:rPr>
        <w:t>.</w:t>
      </w:r>
      <w:r w:rsidR="00E53DF3" w:rsidRPr="005F6770">
        <w:rPr>
          <w:w w:val="105"/>
          <w:sz w:val="24"/>
        </w:rPr>
        <w:br/>
      </w:r>
      <w:r w:rsidR="00E53DF3" w:rsidRPr="005F6770">
        <w:rPr>
          <w:sz w:val="24"/>
        </w:rPr>
        <w:t xml:space="preserve">The average velocity </w:t>
      </w:r>
      <w:r w:rsidR="00E53DF3" w:rsidRPr="005F6770">
        <w:rPr>
          <w:i/>
          <w:spacing w:val="-105"/>
          <w:w w:val="106"/>
          <w:sz w:val="24"/>
        </w:rPr>
        <w:t>v</w:t>
      </w:r>
      <w:r w:rsidR="00E53DF3" w:rsidRPr="005F6770">
        <w:rPr>
          <w:rFonts w:ascii="Arial" w:hAnsi="Arial"/>
          <w:w w:val="88"/>
          <w:sz w:val="24"/>
        </w:rPr>
        <w:t>¯</w:t>
      </w:r>
      <w:r w:rsidR="00E53DF3" w:rsidRPr="005F6770">
        <w:rPr>
          <w:rFonts w:ascii="Arial" w:hAnsi="Arial"/>
          <w:spacing w:val="-11"/>
          <w:sz w:val="24"/>
        </w:rPr>
        <w:t xml:space="preserve"> </w:t>
      </w:r>
      <w:r w:rsidR="00E53DF3" w:rsidRPr="005F6770">
        <w:rPr>
          <w:w w:val="99"/>
          <w:sz w:val="24"/>
        </w:rPr>
        <w:t>for</w:t>
      </w:r>
      <w:r w:rsidR="00E53DF3" w:rsidRPr="005F6770">
        <w:rPr>
          <w:spacing w:val="-1"/>
          <w:sz w:val="24"/>
        </w:rPr>
        <w:t xml:space="preserve"> </w:t>
      </w:r>
      <w:r w:rsidR="00E53DF3" w:rsidRPr="005F6770">
        <w:rPr>
          <w:w w:val="99"/>
          <w:sz w:val="24"/>
        </w:rPr>
        <w:t>a</w:t>
      </w:r>
      <w:r w:rsidR="00E53DF3" w:rsidRPr="005F6770">
        <w:rPr>
          <w:spacing w:val="-1"/>
          <w:sz w:val="24"/>
        </w:rPr>
        <w:t xml:space="preserve"> </w:t>
      </w:r>
      <w:r w:rsidR="00E53DF3" w:rsidRPr="005F6770">
        <w:rPr>
          <w:w w:val="99"/>
          <w:sz w:val="24"/>
        </w:rPr>
        <w:t>density</w:t>
      </w:r>
      <w:r w:rsidR="00E53DF3" w:rsidRPr="005F6770">
        <w:rPr>
          <w:spacing w:val="-1"/>
          <w:sz w:val="24"/>
        </w:rPr>
        <w:t xml:space="preserve"> </w:t>
      </w:r>
      <w:r w:rsidR="00E53DF3" w:rsidRPr="005F6770">
        <w:rPr>
          <w:w w:val="99"/>
          <w:sz w:val="24"/>
        </w:rPr>
        <w:t>function</w:t>
      </w:r>
      <w:r w:rsidR="00E53DF3" w:rsidRPr="005F6770">
        <w:rPr>
          <w:spacing w:val="-1"/>
          <w:sz w:val="24"/>
        </w:rPr>
        <w:t xml:space="preserve"> </w:t>
      </w:r>
      <w:r w:rsidR="00E53DF3" w:rsidRPr="005F6770">
        <w:rPr>
          <w:i/>
          <w:spacing w:val="-65"/>
          <w:w w:val="172"/>
          <w:sz w:val="24"/>
        </w:rPr>
        <w:t>f</w:t>
      </w:r>
      <w:r w:rsidR="00E53DF3" w:rsidRPr="005F6770">
        <w:rPr>
          <w:rFonts w:ascii="Arial" w:hAnsi="Arial"/>
          <w:spacing w:val="-27"/>
          <w:w w:val="146"/>
          <w:position w:val="6"/>
          <w:sz w:val="24"/>
        </w:rPr>
        <w:t>ˆ</w:t>
      </w:r>
      <w:r w:rsidR="00E53DF3" w:rsidRPr="005F6770">
        <w:rPr>
          <w:rFonts w:ascii="Arial" w:hAnsi="Arial"/>
          <w:w w:val="113"/>
          <w:sz w:val="24"/>
        </w:rPr>
        <w:t>(</w:t>
      </w:r>
      <w:r w:rsidR="00E53DF3" w:rsidRPr="005F6770">
        <w:rPr>
          <w:rFonts w:ascii="MathJax_Math" w:hAnsi="MathJax_Math"/>
          <w:b/>
          <w:i/>
          <w:w w:val="99"/>
          <w:sz w:val="24"/>
        </w:rPr>
        <w:t>x</w:t>
      </w:r>
      <w:r w:rsidR="00E53DF3" w:rsidRPr="005F6770">
        <w:rPr>
          <w:i/>
          <w:w w:val="107"/>
          <w:sz w:val="24"/>
        </w:rPr>
        <w:t>,</w:t>
      </w:r>
      <w:r w:rsidR="00E53DF3" w:rsidRPr="005F6770">
        <w:rPr>
          <w:i/>
          <w:spacing w:val="-20"/>
          <w:sz w:val="24"/>
        </w:rPr>
        <w:t xml:space="preserve"> </w:t>
      </w:r>
      <w:r w:rsidR="00E53DF3" w:rsidRPr="005F6770">
        <w:rPr>
          <w:rFonts w:ascii="MathJax_Math" w:hAnsi="MathJax_Math"/>
          <w:b/>
          <w:i/>
          <w:spacing w:val="9"/>
          <w:w w:val="99"/>
          <w:sz w:val="24"/>
        </w:rPr>
        <w:t>v</w:t>
      </w:r>
      <w:r w:rsidR="00E53DF3" w:rsidRPr="005F6770">
        <w:rPr>
          <w:i/>
          <w:w w:val="107"/>
          <w:sz w:val="24"/>
        </w:rPr>
        <w:t>,</w:t>
      </w:r>
      <w:r w:rsidR="00E53DF3" w:rsidRPr="005F6770">
        <w:rPr>
          <w:i/>
          <w:spacing w:val="-20"/>
          <w:sz w:val="24"/>
        </w:rPr>
        <w:t xml:space="preserve"> </w:t>
      </w:r>
      <w:r w:rsidR="00E53DF3" w:rsidRPr="005F6770">
        <w:rPr>
          <w:i/>
          <w:w w:val="126"/>
          <w:sz w:val="24"/>
        </w:rPr>
        <w:t>t</w:t>
      </w:r>
      <w:r w:rsidR="00E53DF3" w:rsidRPr="005F6770">
        <w:rPr>
          <w:rFonts w:ascii="Arial" w:hAnsi="Arial"/>
          <w:w w:val="113"/>
          <w:sz w:val="24"/>
        </w:rPr>
        <w:t>)</w:t>
      </w:r>
      <w:r w:rsidR="00E53DF3" w:rsidRPr="005F6770">
        <w:rPr>
          <w:rFonts w:ascii="Arial" w:hAnsi="Arial"/>
          <w:spacing w:val="-7"/>
          <w:sz w:val="24"/>
        </w:rPr>
        <w:t xml:space="preserve"> </w:t>
      </w:r>
      <w:r w:rsidR="00E53DF3" w:rsidRPr="005F6770">
        <w:rPr>
          <w:sz w:val="24"/>
        </w:rPr>
        <w:t>is calculated as</w:t>
      </w:r>
      <w:r w:rsidR="00E53DF3">
        <w:br/>
      </w:r>
      <w:r w:rsidR="00E53DF3">
        <w:rPr>
          <w:noProof/>
        </w:rPr>
        <w:drawing>
          <wp:inline distT="0" distB="0" distL="0" distR="0" wp14:anchorId="51480195" wp14:editId="52718E90">
            <wp:extent cx="2152650" cy="561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561975"/>
                    </a:xfrm>
                    <a:prstGeom prst="rect">
                      <a:avLst/>
                    </a:prstGeom>
                  </pic:spPr>
                </pic:pic>
              </a:graphicData>
            </a:graphic>
          </wp:inline>
        </w:drawing>
      </w:r>
      <w:r w:rsidR="00E53DF3">
        <w:br/>
      </w:r>
      <w:r w:rsidR="00E53DF3" w:rsidRPr="005F6770">
        <w:rPr>
          <w:sz w:val="24"/>
          <w:szCs w:val="24"/>
        </w:rPr>
        <w:t>Various other features of the distribution are: the Root Mean Square velocity v</w:t>
      </w:r>
      <w:r w:rsidR="00E53DF3" w:rsidRPr="00DE21E4">
        <w:rPr>
          <w:sz w:val="24"/>
          <w:szCs w:val="24"/>
          <w:vertAlign w:val="subscript"/>
        </w:rPr>
        <w:t>rms</w:t>
      </w:r>
      <w:r w:rsidR="00E53DF3" w:rsidRPr="005F6770">
        <w:rPr>
          <w:sz w:val="24"/>
          <w:szCs w:val="24"/>
        </w:rPr>
        <w:t xml:space="preserve">, the average absolute </w:t>
      </w:r>
      <w:r w:rsidR="00DE21E4">
        <w:rPr>
          <w:sz w:val="24"/>
          <w:szCs w:val="24"/>
        </w:rPr>
        <w:t>velocity  |v|</w:t>
      </w:r>
      <w:r w:rsidR="00E53DF3" w:rsidRPr="005F6770">
        <w:rPr>
          <w:sz w:val="24"/>
          <w:szCs w:val="24"/>
        </w:rPr>
        <w:t xml:space="preserve"> , the average velocity in z direction </w:t>
      </w:r>
      <w:r w:rsidR="00DE21E4">
        <w:rPr>
          <w:sz w:val="24"/>
          <w:szCs w:val="24"/>
        </w:rPr>
        <w:t>|</w:t>
      </w:r>
      <w:r w:rsidR="00E53DF3" w:rsidRPr="005F6770">
        <w:rPr>
          <w:sz w:val="24"/>
          <w:szCs w:val="24"/>
        </w:rPr>
        <w:t>v</w:t>
      </w:r>
      <w:r w:rsidR="00E53DF3" w:rsidRPr="00DE21E4">
        <w:rPr>
          <w:sz w:val="24"/>
          <w:szCs w:val="24"/>
          <w:vertAlign w:val="subscript"/>
        </w:rPr>
        <w:t>z</w:t>
      </w:r>
      <w:r w:rsidR="00DE21E4">
        <w:rPr>
          <w:sz w:val="24"/>
          <w:szCs w:val="24"/>
        </w:rPr>
        <w:t>|</w:t>
      </w:r>
      <w:r w:rsidR="00E53DF3" w:rsidRPr="005F6770">
        <w:rPr>
          <w:sz w:val="24"/>
          <w:szCs w:val="24"/>
        </w:rPr>
        <w:t>, etc. The evolution of the particles is described as the changing of the density function. Boltzmann equation is often used to describe this dynamics:</w:t>
      </w:r>
      <w:r w:rsidR="00E53DF3">
        <w:br/>
      </w:r>
      <w:r w:rsidR="00E53DF3">
        <w:rPr>
          <w:noProof/>
        </w:rPr>
        <w:drawing>
          <wp:inline distT="0" distB="0" distL="0" distR="0" wp14:anchorId="6977178E" wp14:editId="18CF9C59">
            <wp:extent cx="3219450" cy="600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600075"/>
                    </a:xfrm>
                    <a:prstGeom prst="rect">
                      <a:avLst/>
                    </a:prstGeom>
                  </pic:spPr>
                </pic:pic>
              </a:graphicData>
            </a:graphic>
          </wp:inline>
        </w:drawing>
      </w:r>
      <w:r w:rsidR="00E53DF3">
        <w:br/>
      </w:r>
      <w:r w:rsidR="00E53DF3" w:rsidRPr="005F6770">
        <w:rPr>
          <w:sz w:val="24"/>
          <w:szCs w:val="24"/>
        </w:rPr>
        <w:t>While it may look complicated at first, the left hand side of the equation is actually just a short form for:</w:t>
      </w:r>
      <w:r w:rsidR="00E53DF3">
        <w:br/>
      </w:r>
      <w:r w:rsidR="00E53DF3">
        <w:rPr>
          <w:noProof/>
        </w:rPr>
        <w:drawing>
          <wp:inline distT="0" distB="0" distL="0" distR="0" wp14:anchorId="6FADBC2D" wp14:editId="7718ECE0">
            <wp:extent cx="510540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628650"/>
                    </a:xfrm>
                    <a:prstGeom prst="rect">
                      <a:avLst/>
                    </a:prstGeom>
                  </pic:spPr>
                </pic:pic>
              </a:graphicData>
            </a:graphic>
          </wp:inline>
        </w:drawing>
      </w:r>
      <w:r w:rsidR="00E53DF3">
        <w:br/>
      </w:r>
      <w:r w:rsidR="00E53DF3" w:rsidRPr="005F6770">
        <w:rPr>
          <w:sz w:val="24"/>
          <w:szCs w:val="24"/>
        </w:rPr>
        <w:t>For simplicity, let us look at the 1-dimensional (2-phase dimensional) version of this expression</w:t>
      </w:r>
      <w:r w:rsidR="00E53DF3">
        <w:br/>
      </w:r>
      <w:r w:rsidR="00E53DF3">
        <w:rPr>
          <w:noProof/>
        </w:rPr>
        <w:drawing>
          <wp:inline distT="0" distB="0" distL="0" distR="0" wp14:anchorId="12444830" wp14:editId="609201D2">
            <wp:extent cx="3267075" cy="514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075" cy="514350"/>
                    </a:xfrm>
                    <a:prstGeom prst="rect">
                      <a:avLst/>
                    </a:prstGeom>
                  </pic:spPr>
                </pic:pic>
              </a:graphicData>
            </a:graphic>
          </wp:inline>
        </w:drawing>
      </w:r>
      <w:r w:rsidR="00E53DF3">
        <w:br/>
      </w:r>
      <w:r w:rsidR="00E53DF3" w:rsidRPr="005F6770">
        <w:rPr>
          <w:sz w:val="24"/>
          <w:szCs w:val="24"/>
        </w:rPr>
        <w:t>If the right hand side of the Boltzmann equation were zero, in 1-dimension (2-phase dimensions), it would read:</w:t>
      </w:r>
      <w:r w:rsidR="00E53DF3">
        <w:br/>
      </w:r>
      <w:r w:rsidR="00E53DF3">
        <w:rPr>
          <w:noProof/>
        </w:rPr>
        <w:drawing>
          <wp:inline distT="0" distB="0" distL="0" distR="0" wp14:anchorId="5C5CD1D2" wp14:editId="6FEA3AC8">
            <wp:extent cx="876300" cy="542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6300" cy="542925"/>
                    </a:xfrm>
                    <a:prstGeom prst="rect">
                      <a:avLst/>
                    </a:prstGeom>
                  </pic:spPr>
                </pic:pic>
              </a:graphicData>
            </a:graphic>
          </wp:inline>
        </w:drawing>
      </w:r>
      <w:r w:rsidR="00E53DF3">
        <w:br/>
      </w:r>
      <w:r w:rsidR="00E53DF3" w:rsidRPr="005F6770">
        <w:rPr>
          <w:sz w:val="24"/>
          <w:szCs w:val="24"/>
        </w:rPr>
        <w:t xml:space="preserve">This would mean that the distribution function is unchanging (in its own frame). If particles were not interacting and there was no external disturbance, this is exactly what would happen. This is why with the expression on the right hand side set to zero, the Boltzmann equation is said to be </w:t>
      </w:r>
      <w:r w:rsidR="00EF494D" w:rsidRPr="005F6770">
        <w:rPr>
          <w:sz w:val="24"/>
          <w:szCs w:val="24"/>
        </w:rPr>
        <w:t>collision less</w:t>
      </w:r>
      <w:r w:rsidR="00E53DF3" w:rsidRPr="005F6770">
        <w:rPr>
          <w:sz w:val="24"/>
          <w:szCs w:val="24"/>
        </w:rPr>
        <w:t xml:space="preserve">. Adding a </w:t>
      </w:r>
      <w:r w:rsidR="00EF494D" w:rsidRPr="005F6770">
        <w:rPr>
          <w:sz w:val="24"/>
          <w:szCs w:val="24"/>
        </w:rPr>
        <w:t>non-zero</w:t>
      </w:r>
      <w:r w:rsidR="00E53DF3" w:rsidRPr="005F6770">
        <w:rPr>
          <w:sz w:val="24"/>
          <w:szCs w:val="24"/>
        </w:rPr>
        <w:t xml:space="preserve"> expression on the right hand side would account for interactions between the particles or the effect of external disturbances.</w:t>
      </w:r>
      <w:r w:rsidR="00E53DF3">
        <w:rPr>
          <w:rFonts w:ascii="Arial" w:hAnsi="Arial"/>
          <w:spacing w:val="-7"/>
        </w:rPr>
        <w:br/>
      </w:r>
      <w:r w:rsidR="00E53DF3">
        <w:rPr>
          <w:rFonts w:ascii="Arial" w:hAnsi="Arial"/>
          <w:spacing w:val="-7"/>
        </w:rPr>
        <w:br/>
      </w:r>
      <w:r w:rsidR="00E53DF3">
        <w:rPr>
          <w:b/>
        </w:rPr>
        <w:t>3.</w:t>
      </w:r>
      <w:r w:rsidR="00E53DF3" w:rsidRPr="00582148">
        <w:rPr>
          <w:b/>
        </w:rPr>
        <w:t xml:space="preserve">Fluid model </w:t>
      </w:r>
      <w:r w:rsidR="00E53DF3">
        <w:br/>
      </w:r>
      <w:r w:rsidR="00E53DF3" w:rsidRPr="005F6770">
        <w:rPr>
          <w:sz w:val="24"/>
          <w:szCs w:val="24"/>
        </w:rPr>
        <w:t xml:space="preserve">The fluid model is describes the plasma in terms of macroscopic variables like </w:t>
      </w:r>
      <w:r w:rsidR="00EF494D" w:rsidRPr="005F6770">
        <w:rPr>
          <w:sz w:val="24"/>
          <w:szCs w:val="24"/>
        </w:rPr>
        <w:t>Pressure, temperature</w:t>
      </w:r>
      <w:r w:rsidR="00E53DF3" w:rsidRPr="005F6770">
        <w:rPr>
          <w:sz w:val="24"/>
          <w:szCs w:val="24"/>
        </w:rPr>
        <w:t xml:space="preserve">, average velocity, density, flux; like ordinary fluid dynamics. The governing Partial Differential Equations are obtained by taking moments of the Boltzmann equation, or a special case of the Boltzmann equation called the Vlasov equation. Such a procedure gives rise to: </w:t>
      </w:r>
      <w:r w:rsidR="00E53DF3" w:rsidRPr="005F6770">
        <w:rPr>
          <w:sz w:val="24"/>
          <w:szCs w:val="24"/>
        </w:rPr>
        <w:br/>
        <w:t>The continuity equation:</w:t>
      </w:r>
      <w:r w:rsidR="00E53DF3">
        <w:br/>
      </w:r>
      <w:r w:rsidR="00E53DF3">
        <w:rPr>
          <w:noProof/>
        </w:rPr>
        <w:drawing>
          <wp:inline distT="0" distB="0" distL="0" distR="0" wp14:anchorId="07DDEE2A" wp14:editId="68067D20">
            <wp:extent cx="23622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00" cy="571500"/>
                    </a:xfrm>
                    <a:prstGeom prst="rect">
                      <a:avLst/>
                    </a:prstGeom>
                  </pic:spPr>
                </pic:pic>
              </a:graphicData>
            </a:graphic>
          </wp:inline>
        </w:drawing>
      </w:r>
    </w:p>
    <w:p w:rsidR="00227200" w:rsidRDefault="00E53DF3" w:rsidP="00E53DF3">
      <w:pPr>
        <w:pStyle w:val="BodyText"/>
      </w:pPr>
      <w:r>
        <w:t>and the Cauchy momentum equation:</w:t>
      </w:r>
      <w:r>
        <w:br/>
      </w:r>
      <w:r>
        <w:rPr>
          <w:noProof/>
        </w:rPr>
        <w:drawing>
          <wp:inline distT="0" distB="0" distL="0" distR="0" wp14:anchorId="5BFB137C" wp14:editId="4A27543D">
            <wp:extent cx="319087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666750"/>
                    </a:xfrm>
                    <a:prstGeom prst="rect">
                      <a:avLst/>
                    </a:prstGeom>
                  </pic:spPr>
                </pic:pic>
              </a:graphicData>
            </a:graphic>
          </wp:inline>
        </w:drawing>
      </w:r>
      <w:r>
        <w:br/>
      </w:r>
      <w:r w:rsidR="00227200">
        <w:tab/>
      </w:r>
      <w:r w:rsidR="00227200">
        <w:tab/>
      </w:r>
      <w:r w:rsidR="00227200">
        <w:tab/>
      </w:r>
      <w:r w:rsidR="00227200">
        <w:tab/>
      </w:r>
      <w:r w:rsidR="00227200">
        <w:tab/>
      </w:r>
      <w:r w:rsidR="00227200">
        <w:tab/>
        <w:t>3</w:t>
      </w:r>
    </w:p>
    <w:p w:rsidR="00E53DF3" w:rsidRDefault="00E53DF3" w:rsidP="00E53DF3">
      <w:pPr>
        <w:pStyle w:val="BodyText"/>
        <w:rPr>
          <w:b/>
          <w:szCs w:val="22"/>
        </w:rPr>
      </w:pPr>
      <w:r>
        <w:lastRenderedPageBreak/>
        <w:t>Higher moments yield other equations for quantities like the entropy. The fluid equations average over the velocity distribution of the particles to obtain the macroscopic variables like Pressure and Temperature, as discussed earlier- by taking moments of the Kinetic equations like the Boltzmann equation or the Vlasov equation.</w:t>
      </w:r>
      <w:r>
        <w:br/>
      </w:r>
      <w:r w:rsidR="00DC275C">
        <w:rPr>
          <w:b/>
          <w:szCs w:val="22"/>
        </w:rPr>
        <w:tab/>
      </w:r>
      <w:r w:rsidR="00DC275C">
        <w:rPr>
          <w:b/>
          <w:szCs w:val="22"/>
        </w:rPr>
        <w:tab/>
      </w:r>
      <w:r w:rsidR="00DC275C">
        <w:rPr>
          <w:b/>
          <w:szCs w:val="22"/>
        </w:rPr>
        <w:tab/>
      </w:r>
      <w:r w:rsidR="00DC275C">
        <w:rPr>
          <w:b/>
          <w:szCs w:val="22"/>
        </w:rPr>
        <w:tab/>
      </w:r>
      <w:r w:rsidR="00DC275C" w:rsidRPr="0022242A">
        <w:tab/>
      </w:r>
    </w:p>
    <w:p w:rsidR="00E53DF3" w:rsidRDefault="00E53DF3" w:rsidP="00E53DF3">
      <w:pPr>
        <w:pStyle w:val="BodyText"/>
        <w:rPr>
          <w:b/>
          <w:szCs w:val="22"/>
        </w:rPr>
      </w:pPr>
      <w:r w:rsidRPr="00582148">
        <w:rPr>
          <w:b/>
          <w:szCs w:val="22"/>
        </w:rPr>
        <w:t>4. Magnetohydrodynamics</w:t>
      </w:r>
      <w:r>
        <w:rPr>
          <w:b/>
          <w:szCs w:val="22"/>
        </w:rPr>
        <w:br/>
      </w:r>
    </w:p>
    <w:p w:rsidR="00EF494D" w:rsidRDefault="00E53DF3" w:rsidP="00E53DF3">
      <w:pPr>
        <w:tabs>
          <w:tab w:val="left" w:pos="903"/>
        </w:tabs>
        <w:rPr>
          <w:b/>
          <w:sz w:val="24"/>
        </w:rPr>
      </w:pPr>
      <w:r w:rsidRPr="00E53DF3">
        <w:rPr>
          <w:sz w:val="24"/>
          <w:szCs w:val="24"/>
        </w:rPr>
        <w:t xml:space="preserve"> </w:t>
      </w:r>
      <w:r w:rsidR="00AD3B77" w:rsidRPr="00E53DF3">
        <w:rPr>
          <w:sz w:val="24"/>
          <w:szCs w:val="24"/>
        </w:rPr>
        <w:t>Magneto hydrodynamics</w:t>
      </w:r>
      <w:r w:rsidRPr="00E53DF3">
        <w:rPr>
          <w:sz w:val="24"/>
          <w:szCs w:val="24"/>
        </w:rPr>
        <w:t>(MHD) is an extension of the fluid model of describing a plasma. In a first approximation, the magnetic and electric fields acting on the fluid and the currents generated are now solved using Faraday’s law:</w:t>
      </w:r>
      <w:r>
        <w:br/>
      </w:r>
      <w:r>
        <w:rPr>
          <w:noProof/>
        </w:rPr>
        <w:drawing>
          <wp:inline distT="0" distB="0" distL="0" distR="0" wp14:anchorId="61D779FB" wp14:editId="226F7983">
            <wp:extent cx="280035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350" cy="609600"/>
                    </a:xfrm>
                    <a:prstGeom prst="rect">
                      <a:avLst/>
                    </a:prstGeom>
                  </pic:spPr>
                </pic:pic>
              </a:graphicData>
            </a:graphic>
          </wp:inline>
        </w:drawing>
      </w:r>
      <w:r>
        <w:br/>
      </w:r>
      <w:r w:rsidRPr="00E53DF3">
        <w:rPr>
          <w:sz w:val="24"/>
          <w:szCs w:val="24"/>
        </w:rPr>
        <w:t>and the Ampere’s law:</w:t>
      </w:r>
      <w:r>
        <w:br/>
      </w:r>
      <w:r>
        <w:rPr>
          <w:noProof/>
        </w:rPr>
        <w:drawing>
          <wp:inline distT="0" distB="0" distL="0" distR="0" wp14:anchorId="29955C93" wp14:editId="620D3FE7">
            <wp:extent cx="13906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0650" cy="342900"/>
                    </a:xfrm>
                    <a:prstGeom prst="rect">
                      <a:avLst/>
                    </a:prstGeom>
                  </pic:spPr>
                </pic:pic>
              </a:graphicData>
            </a:graphic>
          </wp:inline>
        </w:drawing>
      </w:r>
      <w:r>
        <w:br/>
      </w:r>
      <w:r w:rsidRPr="00E53DF3">
        <w:rPr>
          <w:sz w:val="24"/>
          <w:szCs w:val="24"/>
        </w:rPr>
        <w:t xml:space="preserve">The full set of Maxwell’s equations can also be coupled with the fluid. MHD description of a plasma also describes dynamic waves such as Alfvén waves and </w:t>
      </w:r>
      <w:r w:rsidR="00AD3B77" w:rsidRPr="00E53DF3">
        <w:rPr>
          <w:sz w:val="24"/>
          <w:szCs w:val="24"/>
        </w:rPr>
        <w:t>magneto sonic</w:t>
      </w:r>
      <w:r w:rsidRPr="00E53DF3">
        <w:rPr>
          <w:sz w:val="24"/>
          <w:szCs w:val="24"/>
        </w:rPr>
        <w:t xml:space="preserve"> waves. MHD theory can also be used to describe interaction of the plasma with electromagnetic waves, for example those from a LASER source relevant to LASER plasma processes in surface engineering. Ideal MHD studies plasma as a fluid of single species, however, multi-species plasma can also be studied</w:t>
      </w:r>
      <w:r w:rsidR="00EF494D">
        <w:rPr>
          <w:sz w:val="24"/>
          <w:szCs w:val="24"/>
        </w:rPr>
        <w:br/>
      </w:r>
    </w:p>
    <w:p w:rsidR="00EF494D" w:rsidRDefault="00EF494D" w:rsidP="00E53DF3">
      <w:pPr>
        <w:tabs>
          <w:tab w:val="left" w:pos="903"/>
        </w:tabs>
      </w:pPr>
      <w:r>
        <w:rPr>
          <w:b/>
          <w:sz w:val="24"/>
        </w:rPr>
        <w:t xml:space="preserve">5. </w:t>
      </w:r>
      <w:r w:rsidRPr="00EF494D">
        <w:rPr>
          <w:b/>
          <w:sz w:val="24"/>
        </w:rPr>
        <w:t>The model used in the project</w:t>
      </w:r>
    </w:p>
    <w:p w:rsidR="005F46D2" w:rsidRPr="00391675" w:rsidRDefault="00EF494D" w:rsidP="00E53DF3">
      <w:pPr>
        <w:tabs>
          <w:tab w:val="left" w:pos="903"/>
        </w:tabs>
        <w:rPr>
          <w:sz w:val="24"/>
          <w:szCs w:val="24"/>
        </w:rPr>
      </w:pPr>
      <w:r w:rsidRPr="00391675">
        <w:rPr>
          <w:sz w:val="24"/>
          <w:szCs w:val="24"/>
        </w:rPr>
        <w:t xml:space="preserve"> In the context of plasma processes like Magnetron Sputtering where particles have a considerably large mean free path, we have decided not to use the fluid model and the MHD descriptions of a plasma. In such processes, it is almost always the case that the strength of the electric and magnetic fields applied by the apparatus is far stronger than the electric and magnetic fields generated by charged particles in a plasma. This approximation allows us to avoid solving Maxwell’s equations and use only the Lorentz force. The model used in the project is mostly similar to the single particle model, where in a collection of particles, each particle evolves under the influence of the electric and magnetic fields set up by the apparatus; governed by the Lorentz force. However, we incorporate a little bit of the Kinetic theory in that we are interested in different initial velocity distributions for particles in the plasma and how the velocity distribution changes over time; as it is important to understand the velocity distribution to characterize the reflection and loss of particles in a magnetic-mirror like trap that may be setup in the plasma chamber.</w:t>
      </w:r>
      <w:r w:rsidR="005032E2" w:rsidRPr="00E53DF3">
        <w:rPr>
          <w:sz w:val="24"/>
          <w:szCs w:val="24"/>
        </w:rPr>
        <w:br/>
      </w:r>
    </w:p>
    <w:p w:rsidR="00594E98" w:rsidRDefault="00C012BD" w:rsidP="00594E98">
      <w:pPr>
        <w:pStyle w:val="BodyText"/>
      </w:pPr>
      <w:r w:rsidRPr="0022242A">
        <w:rPr>
          <w:b/>
          <w:sz w:val="28"/>
        </w:rPr>
        <w:t>4. DESIGN APPROACH AND DETAILS</w:t>
      </w:r>
      <w:r w:rsidRPr="0022242A">
        <w:rPr>
          <w:b/>
          <w:spacing w:val="-12"/>
          <w:sz w:val="28"/>
        </w:rPr>
        <w:t xml:space="preserve"> </w:t>
      </w:r>
      <w:r>
        <w:rPr>
          <w:b/>
        </w:rPr>
        <w:br/>
      </w:r>
      <w:r w:rsidRPr="0022242A">
        <w:rPr>
          <w:b/>
        </w:rPr>
        <w:t>4.1 Design Approach / Materials</w:t>
      </w:r>
      <w:r w:rsidRPr="0022242A">
        <w:rPr>
          <w:b/>
          <w:spacing w:val="-13"/>
        </w:rPr>
        <w:t xml:space="preserve"> </w:t>
      </w:r>
      <w:r w:rsidRPr="0022242A">
        <w:rPr>
          <w:b/>
        </w:rPr>
        <w:t>&amp;</w:t>
      </w:r>
      <w:r w:rsidRPr="0022242A">
        <w:rPr>
          <w:b/>
          <w:spacing w:val="-3"/>
        </w:rPr>
        <w:t xml:space="preserve"> </w:t>
      </w:r>
      <w:r w:rsidRPr="0022242A">
        <w:rPr>
          <w:b/>
        </w:rPr>
        <w:t>Methods</w:t>
      </w:r>
      <w:r w:rsidR="00594E98">
        <w:br/>
        <w:t xml:space="preserve">As discussed </w:t>
      </w:r>
      <w:r w:rsidR="00594E98">
        <w:rPr>
          <w:spacing w:val="-3"/>
        </w:rPr>
        <w:t xml:space="preserve">earlier, </w:t>
      </w:r>
      <w:r w:rsidR="00594E98">
        <w:t>we evolve individual particles in the plasma with the Lorentz</w:t>
      </w:r>
      <w:r w:rsidR="00594E98">
        <w:rPr>
          <w:spacing w:val="-23"/>
        </w:rPr>
        <w:t xml:space="preserve"> </w:t>
      </w:r>
      <w:r w:rsidR="00594E98">
        <w:rPr>
          <w:spacing w:val="-4"/>
        </w:rPr>
        <w:t xml:space="preserve">force. </w:t>
      </w:r>
      <w:r w:rsidR="00594E98">
        <w:rPr>
          <w:spacing w:val="-11"/>
        </w:rPr>
        <w:t>To</w:t>
      </w:r>
      <w:r w:rsidR="00594E98">
        <w:rPr>
          <w:spacing w:val="-19"/>
        </w:rPr>
        <w:t xml:space="preserve"> </w:t>
      </w:r>
      <w:r w:rsidR="00594E98">
        <w:t>achieve</w:t>
      </w:r>
      <w:r w:rsidR="00594E98">
        <w:rPr>
          <w:spacing w:val="-19"/>
        </w:rPr>
        <w:t xml:space="preserve"> </w:t>
      </w:r>
      <w:r w:rsidR="00594E98">
        <w:t>this</w:t>
      </w:r>
      <w:r w:rsidR="00594E98">
        <w:rPr>
          <w:spacing w:val="-18"/>
        </w:rPr>
        <w:t xml:space="preserve"> </w:t>
      </w:r>
      <w:r w:rsidR="00594E98">
        <w:t>in</w:t>
      </w:r>
      <w:r w:rsidR="00594E98">
        <w:rPr>
          <w:spacing w:val="-19"/>
        </w:rPr>
        <w:t xml:space="preserve"> </w:t>
      </w:r>
      <w:r w:rsidR="00594E98">
        <w:t>a</w:t>
      </w:r>
      <w:r w:rsidR="00594E98">
        <w:rPr>
          <w:spacing w:val="-19"/>
        </w:rPr>
        <w:t xml:space="preserve"> </w:t>
      </w:r>
      <w:r w:rsidR="00594E98">
        <w:t>simulation,</w:t>
      </w:r>
      <w:r w:rsidR="00594E98">
        <w:rPr>
          <w:spacing w:val="-16"/>
        </w:rPr>
        <w:t xml:space="preserve"> </w:t>
      </w:r>
      <w:r w:rsidR="00594E98">
        <w:t>the</w:t>
      </w:r>
      <w:r w:rsidR="00594E98">
        <w:rPr>
          <w:spacing w:val="-18"/>
        </w:rPr>
        <w:t xml:space="preserve"> </w:t>
      </w:r>
      <w:r w:rsidR="00594E98">
        <w:t>Lorentz</w:t>
      </w:r>
      <w:r w:rsidR="00594E98">
        <w:rPr>
          <w:spacing w:val="-19"/>
        </w:rPr>
        <w:t xml:space="preserve"> </w:t>
      </w:r>
      <w:r w:rsidR="00594E98">
        <w:t>force</w:t>
      </w:r>
      <w:r w:rsidR="00594E98">
        <w:rPr>
          <w:spacing w:val="-19"/>
        </w:rPr>
        <w:t xml:space="preserve"> </w:t>
      </w:r>
      <w:r w:rsidR="00594E98">
        <w:t>equations</w:t>
      </w:r>
      <w:r w:rsidR="00594E98">
        <w:rPr>
          <w:spacing w:val="-18"/>
        </w:rPr>
        <w:t xml:space="preserve"> </w:t>
      </w:r>
      <w:r w:rsidR="00594E98">
        <w:t>are</w:t>
      </w:r>
      <w:r w:rsidR="00594E98">
        <w:rPr>
          <w:spacing w:val="-19"/>
        </w:rPr>
        <w:t xml:space="preserve"> </w:t>
      </w:r>
      <w:r w:rsidR="00594E98">
        <w:t>discretized</w:t>
      </w:r>
      <w:r w:rsidR="00594E98">
        <w:rPr>
          <w:spacing w:val="-19"/>
        </w:rPr>
        <w:t xml:space="preserve"> </w:t>
      </w:r>
      <w:r w:rsidR="00594E98">
        <w:t>and</w:t>
      </w:r>
      <w:r w:rsidR="00594E98">
        <w:rPr>
          <w:spacing w:val="-18"/>
        </w:rPr>
        <w:t xml:space="preserve"> </w:t>
      </w:r>
      <w:r w:rsidR="00594E98">
        <w:t>then</w:t>
      </w:r>
      <w:r w:rsidR="00594E98">
        <w:rPr>
          <w:spacing w:val="-19"/>
        </w:rPr>
        <w:t xml:space="preserve"> </w:t>
      </w:r>
      <w:r w:rsidR="00594E98">
        <w:t>solved using the Boris Algorithm; a standard algorithm for simulating charged particles in</w:t>
      </w:r>
      <w:r w:rsidR="00594E98">
        <w:rPr>
          <w:spacing w:val="-24"/>
        </w:rPr>
        <w:t xml:space="preserve"> </w:t>
      </w:r>
      <w:r w:rsidR="00AD3B77">
        <w:t>elec</w:t>
      </w:r>
      <w:r w:rsidR="00594E98">
        <w:t>tric and magnetic</w:t>
      </w:r>
      <w:r w:rsidR="00594E98">
        <w:rPr>
          <w:spacing w:val="-4"/>
        </w:rPr>
        <w:t xml:space="preserve"> </w:t>
      </w:r>
      <w:r w:rsidR="00594E98">
        <w:t>fields.</w:t>
      </w:r>
    </w:p>
    <w:p w:rsidR="00594E98" w:rsidRDefault="00594E98" w:rsidP="00594E98">
      <w:pPr>
        <w:pStyle w:val="BodyText"/>
        <w:rPr>
          <w:sz w:val="28"/>
        </w:rPr>
      </w:pPr>
    </w:p>
    <w:p w:rsidR="00594E98" w:rsidRPr="00BE35E1" w:rsidRDefault="00594E98" w:rsidP="00594E98">
      <w:pPr>
        <w:pStyle w:val="BodyText"/>
        <w:rPr>
          <w:b/>
        </w:rPr>
      </w:pPr>
      <w:bookmarkStart w:id="6" w:name="Lorentz_Force"/>
      <w:bookmarkStart w:id="7" w:name="_bookmark15"/>
      <w:bookmarkEnd w:id="6"/>
      <w:bookmarkEnd w:id="7"/>
      <w:r w:rsidRPr="00BE35E1">
        <w:rPr>
          <w:b/>
        </w:rPr>
        <w:t>Lorentz Force</w:t>
      </w:r>
    </w:p>
    <w:p w:rsidR="00594E98" w:rsidRDefault="00594E98" w:rsidP="00594E98">
      <w:pPr>
        <w:pStyle w:val="BodyText"/>
      </w:pPr>
      <w:r>
        <w:t>The equations of motion for a charged particle under th</w:t>
      </w:r>
      <w:r w:rsidR="00AD3B77">
        <w:t>e influence of Electric and Mag</w:t>
      </w:r>
      <w:r>
        <w:t>netic fields is described by the Lorentz Force in the S.I. units as</w:t>
      </w:r>
    </w:p>
    <w:p w:rsidR="00594E98" w:rsidRDefault="00594E98" w:rsidP="00594E98">
      <w:pPr>
        <w:pStyle w:val="BodyText"/>
      </w:pPr>
      <w:r>
        <w:tab/>
      </w:r>
      <w:r>
        <w:tab/>
      </w:r>
      <w:r>
        <w:rPr>
          <w:noProof/>
        </w:rPr>
        <w:drawing>
          <wp:inline distT="0" distB="0" distL="0" distR="0" wp14:anchorId="73F6C6F2" wp14:editId="42941F81">
            <wp:extent cx="1551709" cy="51206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2893" cy="525655"/>
                    </a:xfrm>
                    <a:prstGeom prst="rect">
                      <a:avLst/>
                    </a:prstGeom>
                  </pic:spPr>
                </pic:pic>
              </a:graphicData>
            </a:graphic>
          </wp:inline>
        </w:drawing>
      </w:r>
    </w:p>
    <w:p w:rsidR="00E45765" w:rsidRDefault="0065367A" w:rsidP="00594E98">
      <w:pPr>
        <w:pStyle w:val="BodyText"/>
      </w:pPr>
      <w:r>
        <w:t xml:space="preserve">as discussed earlier, </w:t>
      </w:r>
      <w:r w:rsidR="00594E98">
        <w:t>along with the expression for the velocity</w:t>
      </w:r>
      <w:r>
        <w:t>.</w:t>
      </w:r>
    </w:p>
    <w:p w:rsidR="00BE35E1" w:rsidRDefault="00E45765" w:rsidP="00E45765">
      <w:pPr>
        <w:pStyle w:val="BodyText"/>
        <w:rPr>
          <w:b/>
        </w:rPr>
      </w:pPr>
      <w:r>
        <w:tab/>
      </w:r>
      <w:r>
        <w:tab/>
      </w:r>
      <w:r>
        <w:tab/>
      </w:r>
      <w:r>
        <w:tab/>
      </w:r>
      <w:r>
        <w:tab/>
      </w:r>
      <w:r>
        <w:tab/>
        <w:t>4</w:t>
      </w:r>
      <w:r w:rsidR="00594E98">
        <w:br/>
      </w:r>
      <w:r w:rsidR="00594E98">
        <w:rPr>
          <w:noProof/>
        </w:rPr>
        <w:lastRenderedPageBreak/>
        <w:drawing>
          <wp:inline distT="0" distB="0" distL="0" distR="0" wp14:anchorId="6E163A80" wp14:editId="5A7F104F">
            <wp:extent cx="89535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95350" cy="571500"/>
                    </a:xfrm>
                    <a:prstGeom prst="rect">
                      <a:avLst/>
                    </a:prstGeom>
                  </pic:spPr>
                </pic:pic>
              </a:graphicData>
            </a:graphic>
          </wp:inline>
        </w:drawing>
      </w:r>
      <w:r w:rsidR="00594E98">
        <w:br/>
        <w:t>These equations are discretized to obtain</w:t>
      </w:r>
      <w:r w:rsidR="00594E98">
        <w:br/>
      </w:r>
      <w:r w:rsidR="00594E98">
        <w:rPr>
          <w:noProof/>
        </w:rPr>
        <w:drawing>
          <wp:inline distT="0" distB="0" distL="0" distR="0" wp14:anchorId="46543097" wp14:editId="4BB53CAF">
            <wp:extent cx="3952875" cy="647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2875" cy="647700"/>
                    </a:xfrm>
                    <a:prstGeom prst="rect">
                      <a:avLst/>
                    </a:prstGeom>
                  </pic:spPr>
                </pic:pic>
              </a:graphicData>
            </a:graphic>
          </wp:inline>
        </w:drawing>
      </w:r>
      <w:r w:rsidR="00594E98">
        <w:br/>
        <w:t xml:space="preserve">from </w:t>
      </w:r>
      <w:r w:rsidR="0065367A">
        <w:t>the Lorentz Force equation</w:t>
      </w:r>
      <w:r w:rsidR="00594E98">
        <w:t>, and</w:t>
      </w:r>
      <w:r w:rsidR="00594E98">
        <w:br/>
      </w:r>
      <w:r w:rsidR="00594E98">
        <w:rPr>
          <w:noProof/>
        </w:rPr>
        <w:drawing>
          <wp:inline distT="0" distB="0" distL="0" distR="0" wp14:anchorId="4E373C71" wp14:editId="30F2EF6D">
            <wp:extent cx="1819275" cy="46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275" cy="466725"/>
                    </a:xfrm>
                    <a:prstGeom prst="rect">
                      <a:avLst/>
                    </a:prstGeom>
                  </pic:spPr>
                </pic:pic>
              </a:graphicData>
            </a:graphic>
          </wp:inline>
        </w:drawing>
      </w:r>
      <w:r w:rsidR="00594E98">
        <w:br/>
        <w:t xml:space="preserve">from the expression for velocity, where the </w:t>
      </w:r>
      <w:r w:rsidR="005D363D">
        <w:t>subscript k denotes the k</w:t>
      </w:r>
      <w:r w:rsidR="00594E98" w:rsidRPr="005D363D">
        <w:rPr>
          <w:vertAlign w:val="superscript"/>
        </w:rPr>
        <w:t>th</w:t>
      </w:r>
      <w:r w:rsidR="00594E98">
        <w:t xml:space="preserve"> time step.</w:t>
      </w:r>
      <w:r w:rsidR="00C012BD">
        <w:br/>
      </w:r>
      <w:r w:rsidR="00227200">
        <w:rPr>
          <w:b/>
        </w:rPr>
        <w:tab/>
      </w:r>
      <w:r w:rsidR="00227200">
        <w:rPr>
          <w:b/>
        </w:rPr>
        <w:tab/>
      </w:r>
      <w:r w:rsidR="00227200">
        <w:rPr>
          <w:b/>
        </w:rPr>
        <w:tab/>
      </w:r>
      <w:r w:rsidR="00227200">
        <w:rPr>
          <w:b/>
        </w:rPr>
        <w:tab/>
      </w:r>
      <w:r w:rsidR="00227200">
        <w:rPr>
          <w:b/>
        </w:rPr>
        <w:tab/>
      </w:r>
      <w:r w:rsidR="00227200">
        <w:rPr>
          <w:b/>
        </w:rPr>
        <w:tab/>
      </w:r>
    </w:p>
    <w:p w:rsidR="00594E98" w:rsidRDefault="00594E98" w:rsidP="00594E98">
      <w:pPr>
        <w:pStyle w:val="BodyText"/>
      </w:pPr>
      <w:r w:rsidRPr="00BE35E1">
        <w:rPr>
          <w:b/>
        </w:rPr>
        <w:t>Boris Algorithm</w:t>
      </w:r>
    </w:p>
    <w:p w:rsidR="00594E98" w:rsidRDefault="00594E98" w:rsidP="00594E98">
      <w:pPr>
        <w:pStyle w:val="BodyText"/>
      </w:pPr>
      <w:r>
        <w:t xml:space="preserve">The discretized Lorentz equations may be solved using the Boris Algorithm, as we do in this project. The Boris Algorithm splits </w:t>
      </w:r>
      <w:r w:rsidR="000F68D0">
        <w:t xml:space="preserve">the discretized Lorentz equation </w:t>
      </w:r>
      <w:r>
        <w:t>into three equations.</w:t>
      </w:r>
    </w:p>
    <w:p w:rsidR="001B63C3" w:rsidRDefault="00DC275C" w:rsidP="001B63C3">
      <w:pPr>
        <w:pStyle w:val="BodyText"/>
        <w:rPr>
          <w:rFonts w:ascii="Tuffy"/>
          <w:sz w:val="21"/>
        </w:rPr>
      </w:pPr>
      <w:r>
        <w:t xml:space="preserve">                                                            4</w:t>
      </w:r>
      <w:r w:rsidR="00594E98">
        <w:br/>
      </w:r>
      <w:r w:rsidR="00594E98">
        <w:rPr>
          <w:noProof/>
        </w:rPr>
        <w:drawing>
          <wp:inline distT="0" distB="0" distL="0" distR="0" wp14:anchorId="741839E9" wp14:editId="60729116">
            <wp:extent cx="4505325" cy="542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542925"/>
                    </a:xfrm>
                    <a:prstGeom prst="rect">
                      <a:avLst/>
                    </a:prstGeom>
                  </pic:spPr>
                </pic:pic>
              </a:graphicData>
            </a:graphic>
          </wp:inline>
        </w:drawing>
      </w:r>
      <w:r w:rsidR="00594E98">
        <w:br/>
        <w:t>which is often called the first half of the electric pulse.</w:t>
      </w:r>
      <w:r w:rsidR="00594E98">
        <w:br/>
      </w:r>
      <w:r w:rsidR="00594E98">
        <w:rPr>
          <w:noProof/>
        </w:rPr>
        <w:drawing>
          <wp:inline distT="0" distB="0" distL="0" distR="0" wp14:anchorId="2634D322" wp14:editId="53948688">
            <wp:extent cx="2771775" cy="619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1775" cy="619125"/>
                    </a:xfrm>
                    <a:prstGeom prst="rect">
                      <a:avLst/>
                    </a:prstGeom>
                  </pic:spPr>
                </pic:pic>
              </a:graphicData>
            </a:graphic>
          </wp:inline>
        </w:drawing>
      </w:r>
      <w:r w:rsidR="00594E98">
        <w:br/>
        <w:t>which is often called rotation by the magnetic field.</w:t>
      </w:r>
      <w:r w:rsidR="00594E98">
        <w:br/>
      </w:r>
      <w:r w:rsidR="00594E98">
        <w:rPr>
          <w:noProof/>
        </w:rPr>
        <w:drawing>
          <wp:inline distT="0" distB="0" distL="0" distR="0" wp14:anchorId="03F9FEAE" wp14:editId="28AC0293">
            <wp:extent cx="4638675" cy="571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38675" cy="571500"/>
                    </a:xfrm>
                    <a:prstGeom prst="rect">
                      <a:avLst/>
                    </a:prstGeom>
                  </pic:spPr>
                </pic:pic>
              </a:graphicData>
            </a:graphic>
          </wp:inline>
        </w:drawing>
      </w:r>
    </w:p>
    <w:p w:rsidR="001B63C3" w:rsidRDefault="001B63C3" w:rsidP="001B63C3">
      <w:pPr>
        <w:pStyle w:val="BodyText"/>
      </w:pPr>
      <w:r>
        <w:t xml:space="preserve">which is almost the discretized Lorentz equation except that </w:t>
      </w:r>
      <w:r>
        <w:rPr>
          <w:rFonts w:ascii="Arial" w:hAnsi="Arial"/>
        </w:rPr>
        <w:t>(</w:t>
      </w:r>
      <w:r>
        <w:rPr>
          <w:rFonts w:ascii="MathJax_Math" w:hAnsi="MathJax_Math"/>
          <w:b/>
          <w:i/>
        </w:rPr>
        <w:t>v</w:t>
      </w:r>
      <w:r>
        <w:rPr>
          <w:rFonts w:ascii="LM Roman 8" w:hAnsi="LM Roman 8"/>
          <w:vertAlign w:val="superscript"/>
        </w:rPr>
        <w:t>+</w:t>
      </w:r>
      <w:r>
        <w:rPr>
          <w:rFonts w:ascii="LM Roman 8" w:hAnsi="LM Roman 8"/>
        </w:rPr>
        <w:t xml:space="preserve"> </w:t>
      </w:r>
      <w:r>
        <w:rPr>
          <w:rFonts w:ascii="Arial" w:hAnsi="Arial"/>
        </w:rPr>
        <w:t xml:space="preserve">+ </w:t>
      </w:r>
      <w:r>
        <w:rPr>
          <w:rFonts w:ascii="MathJax_Math" w:hAnsi="MathJax_Math"/>
          <w:b/>
          <w:i/>
        </w:rPr>
        <w:t>v</w:t>
      </w:r>
      <w:r>
        <w:rPr>
          <w:rFonts w:ascii="DejaVu Sans" w:hAnsi="DejaVu Sans"/>
          <w:i/>
          <w:vertAlign w:val="superscript"/>
        </w:rPr>
        <w:t>−</w:t>
      </w:r>
      <w:r>
        <w:rPr>
          <w:rFonts w:ascii="Arial" w:hAnsi="Arial"/>
        </w:rPr>
        <w:t xml:space="preserve">) </w:t>
      </w:r>
      <w:r w:rsidR="009C42EE">
        <w:t>is substi</w:t>
      </w:r>
      <w:r>
        <w:t xml:space="preserve">tuted for </w:t>
      </w:r>
      <w:r>
        <w:rPr>
          <w:rFonts w:ascii="Arial" w:hAnsi="Arial"/>
        </w:rPr>
        <w:t>(</w:t>
      </w:r>
      <w:r>
        <w:rPr>
          <w:rFonts w:ascii="MathJax_Math" w:hAnsi="MathJax_Math"/>
          <w:b/>
          <w:i/>
        </w:rPr>
        <w:t>v</w:t>
      </w:r>
      <w:r>
        <w:rPr>
          <w:i/>
          <w:vertAlign w:val="subscript"/>
        </w:rPr>
        <w:t>k</w:t>
      </w:r>
      <w:r>
        <w:rPr>
          <w:rFonts w:ascii="LM Roman 8" w:hAnsi="LM Roman 8"/>
          <w:vertAlign w:val="subscript"/>
        </w:rPr>
        <w:t>+1</w:t>
      </w:r>
      <w:r>
        <w:rPr>
          <w:rFonts w:ascii="LM Roman 8" w:hAnsi="LM Roman 8"/>
        </w:rPr>
        <w:t xml:space="preserve"> </w:t>
      </w:r>
      <w:r>
        <w:rPr>
          <w:rFonts w:ascii="Arial" w:hAnsi="Arial"/>
        </w:rPr>
        <w:t xml:space="preserve">+ </w:t>
      </w:r>
      <w:r>
        <w:rPr>
          <w:rFonts w:ascii="MathJax_Math" w:hAnsi="MathJax_Math"/>
          <w:b/>
          <w:i/>
        </w:rPr>
        <w:t>v</w:t>
      </w:r>
      <w:r>
        <w:rPr>
          <w:i/>
          <w:vertAlign w:val="subscript"/>
        </w:rPr>
        <w:t>k</w:t>
      </w:r>
      <w:r>
        <w:rPr>
          <w:rFonts w:ascii="Arial" w:hAnsi="Arial"/>
        </w:rPr>
        <w:t>)</w:t>
      </w:r>
      <w:r>
        <w:t xml:space="preserve">. However, subtracting </w:t>
      </w:r>
      <w:hyperlink w:anchor="_bookmark19" w:history="1">
        <w:r w:rsidR="00752652">
          <w:t>the first electric pulse e</w:t>
        </w:r>
      </w:hyperlink>
      <w:r>
        <w:t>quation</w:t>
      </w:r>
      <w:r w:rsidR="00752652">
        <w:t xml:space="preserve"> from equation </w:t>
      </w:r>
      <w:r>
        <w:t xml:space="preserve">gives </w:t>
      </w:r>
      <w:r>
        <w:rPr>
          <w:rFonts w:ascii="Arial" w:hAnsi="Arial"/>
        </w:rPr>
        <w:t>(</w:t>
      </w:r>
      <w:r>
        <w:rPr>
          <w:rFonts w:ascii="MathJax_Math" w:hAnsi="MathJax_Math"/>
          <w:b/>
          <w:i/>
        </w:rPr>
        <w:t>v</w:t>
      </w:r>
      <w:r>
        <w:rPr>
          <w:rFonts w:ascii="LM Roman 8" w:hAnsi="LM Roman 8"/>
          <w:vertAlign w:val="superscript"/>
        </w:rPr>
        <w:t>+</w:t>
      </w:r>
      <w:r>
        <w:rPr>
          <w:rFonts w:ascii="LM Roman 8" w:hAnsi="LM Roman 8"/>
        </w:rPr>
        <w:t xml:space="preserve"> </w:t>
      </w:r>
      <w:r>
        <w:rPr>
          <w:rFonts w:ascii="Arial" w:hAnsi="Arial"/>
        </w:rPr>
        <w:t xml:space="preserve">+ </w:t>
      </w:r>
      <w:r>
        <w:rPr>
          <w:rFonts w:ascii="MathJax_Math" w:hAnsi="MathJax_Math"/>
          <w:b/>
          <w:i/>
        </w:rPr>
        <w:t>v</w:t>
      </w:r>
      <w:r>
        <w:rPr>
          <w:rFonts w:ascii="DejaVu Sans" w:hAnsi="DejaVu Sans"/>
          <w:i/>
          <w:vertAlign w:val="superscript"/>
        </w:rPr>
        <w:t>−</w:t>
      </w:r>
      <w:r>
        <w:rPr>
          <w:rFonts w:ascii="Arial" w:hAnsi="Arial"/>
        </w:rPr>
        <w:t>) = (</w:t>
      </w:r>
      <w:r>
        <w:rPr>
          <w:rFonts w:ascii="MathJax_Math" w:hAnsi="MathJax_Math"/>
          <w:b/>
          <w:i/>
        </w:rPr>
        <w:t>v</w:t>
      </w:r>
      <w:r>
        <w:rPr>
          <w:i/>
          <w:vertAlign w:val="subscript"/>
        </w:rPr>
        <w:t>k</w:t>
      </w:r>
      <w:r>
        <w:rPr>
          <w:rFonts w:ascii="LM Roman 8" w:hAnsi="LM Roman 8"/>
          <w:vertAlign w:val="subscript"/>
        </w:rPr>
        <w:t>+1</w:t>
      </w:r>
      <w:r>
        <w:rPr>
          <w:rFonts w:ascii="LM Roman 8" w:hAnsi="LM Roman 8"/>
        </w:rPr>
        <w:t xml:space="preserve"> </w:t>
      </w:r>
      <w:r>
        <w:rPr>
          <w:rFonts w:ascii="Arial" w:hAnsi="Arial"/>
        </w:rPr>
        <w:t xml:space="preserve">+ </w:t>
      </w:r>
      <w:r>
        <w:rPr>
          <w:rFonts w:ascii="MathJax_Math" w:hAnsi="MathJax_Math"/>
          <w:b/>
          <w:i/>
        </w:rPr>
        <w:t>v</w:t>
      </w:r>
      <w:r>
        <w:rPr>
          <w:i/>
          <w:vertAlign w:val="subscript"/>
        </w:rPr>
        <w:t>k</w:t>
      </w:r>
      <w:r>
        <w:rPr>
          <w:rFonts w:ascii="Arial" w:hAnsi="Arial"/>
        </w:rPr>
        <w:t>)</w:t>
      </w:r>
      <w:r>
        <w:t>, giving the discretized Lorentz equation</w:t>
      </w:r>
      <w:r w:rsidR="00752652">
        <w:t>.</w:t>
      </w:r>
      <w:r w:rsidR="009C42EE">
        <w:t>This means that the Boris al</w:t>
      </w:r>
      <w:r>
        <w:t>gorithm is equivalent to the discretized Lorentz equation.</w:t>
      </w:r>
    </w:p>
    <w:p w:rsidR="001B63C3" w:rsidRDefault="001B63C3" w:rsidP="001B63C3">
      <w:pPr>
        <w:pStyle w:val="BodyText"/>
        <w:rPr>
          <w:sz w:val="18"/>
        </w:rPr>
      </w:pPr>
    </w:p>
    <w:p w:rsidR="001B63C3" w:rsidRDefault="001B63C3" w:rsidP="001B63C3">
      <w:pPr>
        <w:pStyle w:val="BodyText"/>
      </w:pPr>
      <w:r>
        <w:t xml:space="preserve">The equations </w:t>
      </w:r>
      <w:r w:rsidR="00752652">
        <w:t>of the Boris Algorithm c</w:t>
      </w:r>
      <w:r>
        <w:t>an be written slightly different as</w:t>
      </w:r>
    </w:p>
    <w:p w:rsidR="00254B99" w:rsidRDefault="00254B99" w:rsidP="00254B99">
      <w:pPr>
        <w:pStyle w:val="BodyText"/>
      </w:pPr>
      <w:r>
        <w:rPr>
          <w:noProof/>
        </w:rPr>
        <w:t xml:space="preserve">                                        </w:t>
      </w:r>
      <w:r>
        <w:rPr>
          <w:noProof/>
        </w:rPr>
        <w:drawing>
          <wp:inline distT="0" distB="0" distL="0" distR="0" wp14:anchorId="413C7A94" wp14:editId="0E6CC15F">
            <wp:extent cx="2951018" cy="1325591"/>
            <wp:effectExtent l="0" t="0" r="190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7067" cy="1341784"/>
                    </a:xfrm>
                    <a:prstGeom prst="rect">
                      <a:avLst/>
                    </a:prstGeom>
                  </pic:spPr>
                </pic:pic>
              </a:graphicData>
            </a:graphic>
          </wp:inline>
        </w:drawing>
      </w:r>
      <w:r>
        <w:rPr>
          <w:noProof/>
        </w:rPr>
        <w:br/>
      </w:r>
      <w:r>
        <w:rPr>
          <w:w w:val="99"/>
        </w:rPr>
        <w:t>along</w:t>
      </w:r>
      <w:r w:rsidR="00752652">
        <w:rPr>
          <w:w w:val="99"/>
        </w:rPr>
        <w:t xml:space="preserve"> with discretized position equation where </w:t>
      </w:r>
      <w:r w:rsidR="00752652" w:rsidRPr="00752652">
        <w:rPr>
          <w:noProof/>
          <w:w w:val="99"/>
        </w:rPr>
        <w:drawing>
          <wp:inline distT="0" distB="0" distL="0" distR="0" wp14:anchorId="647C2EFA" wp14:editId="4EABB2EE">
            <wp:extent cx="769687" cy="28196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69687" cy="281964"/>
                    </a:xfrm>
                    <a:prstGeom prst="rect">
                      <a:avLst/>
                    </a:prstGeom>
                  </pic:spPr>
                </pic:pic>
              </a:graphicData>
            </a:graphic>
          </wp:inline>
        </w:drawing>
      </w:r>
      <w:r>
        <w:t xml:space="preserve">  </w:t>
      </w:r>
      <w:r>
        <w:rPr>
          <w:spacing w:val="-15"/>
        </w:rPr>
        <w:t xml:space="preserve"> </w:t>
      </w:r>
      <w:r>
        <w:rPr>
          <w:w w:val="99"/>
        </w:rPr>
        <w:t>These</w:t>
      </w:r>
      <w:r>
        <w:rPr>
          <w:spacing w:val="29"/>
        </w:rPr>
        <w:t xml:space="preserve"> </w:t>
      </w:r>
      <w:r w:rsidR="009C42EE">
        <w:rPr>
          <w:w w:val="99"/>
        </w:rPr>
        <w:t>equations</w:t>
      </w:r>
      <w:r w:rsidR="009C42EE">
        <w:t xml:space="preserve"> </w:t>
      </w:r>
      <w:r w:rsidR="009C42EE">
        <w:rPr>
          <w:spacing w:val="-30"/>
        </w:rPr>
        <w:t>are</w:t>
      </w:r>
      <w:r>
        <w:t xml:space="preserve"> </w:t>
      </w:r>
      <w:r>
        <w:rPr>
          <w:spacing w:val="-30"/>
        </w:rPr>
        <w:t xml:space="preserve"> </w:t>
      </w:r>
      <w:r>
        <w:rPr>
          <w:w w:val="99"/>
        </w:rPr>
        <w:t>used</w:t>
      </w:r>
      <w:r>
        <w:t xml:space="preserve"> </w:t>
      </w:r>
      <w:r>
        <w:rPr>
          <w:spacing w:val="-30"/>
        </w:rPr>
        <w:t xml:space="preserve"> </w:t>
      </w:r>
      <w:r>
        <w:rPr>
          <w:w w:val="99"/>
        </w:rPr>
        <w:t>to</w:t>
      </w:r>
      <w:r>
        <w:t xml:space="preserve"> </w:t>
      </w:r>
      <w:r>
        <w:rPr>
          <w:spacing w:val="-30"/>
        </w:rPr>
        <w:t xml:space="preserve"> </w:t>
      </w:r>
      <w:r>
        <w:rPr>
          <w:w w:val="99"/>
        </w:rPr>
        <w:t>update</w:t>
      </w:r>
      <w:r>
        <w:t xml:space="preserve"> </w:t>
      </w:r>
      <w:r>
        <w:rPr>
          <w:spacing w:val="-30"/>
        </w:rPr>
        <w:t xml:space="preserve"> </w:t>
      </w:r>
      <w:r>
        <w:rPr>
          <w:w w:val="99"/>
        </w:rPr>
        <w:t>t</w:t>
      </w:r>
      <w:r>
        <w:rPr>
          <w:spacing w:val="-1"/>
          <w:w w:val="99"/>
        </w:rPr>
        <w:t>h</w:t>
      </w:r>
      <w:r>
        <w:rPr>
          <w:w w:val="99"/>
        </w:rPr>
        <w:t>e</w:t>
      </w:r>
      <w:r w:rsidR="00752652">
        <w:rPr>
          <w:w w:val="99"/>
        </w:rPr>
        <w:t xml:space="preserve"> </w:t>
      </w:r>
      <w:r>
        <w:t>velocity of the particle under the influence of the Lorentz force under the Boris update strategy.</w:t>
      </w:r>
    </w:p>
    <w:p w:rsidR="00E45765" w:rsidRDefault="00BE35E1" w:rsidP="00254B99">
      <w:pPr>
        <w:pStyle w:val="BodyText"/>
        <w:spacing w:before="96" w:line="204" w:lineRule="auto"/>
        <w:ind w:right="311"/>
        <w:rPr>
          <w:b/>
        </w:rPr>
      </w:pPr>
      <w:r>
        <w:br/>
      </w:r>
      <w:r w:rsidRPr="00BE35E1">
        <w:rPr>
          <w:b/>
          <w:sz w:val="28"/>
        </w:rPr>
        <w:t>2 Particle Sampling- kinetic theory</w:t>
      </w:r>
      <w:r w:rsidRPr="00BE35E1">
        <w:rPr>
          <w:sz w:val="28"/>
        </w:rPr>
        <w:t xml:space="preserve"> </w:t>
      </w:r>
      <w:r>
        <w:br/>
        <w:t>As discussed earlier, kinetic theory of plasma uses density function and its evolution to describe a plasma. We pointed out that we will be using some aspects of kinetic theory in our project; in that we will initialize the batches (collections) of particles based on certain distributions. This will allow us to study parameters like the pla</w:t>
      </w:r>
      <w:r w:rsidR="001B63C3">
        <w:t>sma temperature, in our project</w:t>
      </w:r>
      <w:r w:rsidR="00DC275C">
        <w:br/>
      </w:r>
      <w:r w:rsidR="00E45765">
        <w:rPr>
          <w:b/>
        </w:rPr>
        <w:tab/>
      </w:r>
      <w:r w:rsidR="00E45765">
        <w:rPr>
          <w:b/>
        </w:rPr>
        <w:tab/>
      </w:r>
      <w:r w:rsidR="00E45765">
        <w:rPr>
          <w:b/>
        </w:rPr>
        <w:tab/>
      </w:r>
      <w:r w:rsidR="00E45765">
        <w:rPr>
          <w:b/>
        </w:rPr>
        <w:tab/>
      </w:r>
      <w:r w:rsidR="00E45765">
        <w:rPr>
          <w:b/>
        </w:rPr>
        <w:tab/>
        <w:t>5</w:t>
      </w:r>
    </w:p>
    <w:p w:rsidR="00070CC7" w:rsidRPr="00A17C01" w:rsidRDefault="00070CC7" w:rsidP="00254B99">
      <w:pPr>
        <w:pStyle w:val="BodyText"/>
        <w:spacing w:before="96" w:line="204" w:lineRule="auto"/>
        <w:ind w:right="311"/>
      </w:pPr>
      <w:r w:rsidRPr="00070CC7">
        <w:rPr>
          <w:b/>
        </w:rPr>
        <w:lastRenderedPageBreak/>
        <w:t>Maxwellian distribution</w:t>
      </w:r>
    </w:p>
    <w:p w:rsidR="00227200" w:rsidRDefault="00070CC7" w:rsidP="00254B99">
      <w:pPr>
        <w:pStyle w:val="BodyText"/>
        <w:spacing w:before="96" w:line="204" w:lineRule="auto"/>
        <w:ind w:right="311"/>
      </w:pPr>
      <w:r>
        <w:t>One important density function often used in the kinetic theory of plasma is the Maxwell</w:t>
      </w:r>
      <w:r w:rsidR="00AA1A0C">
        <w:t>-</w:t>
      </w:r>
      <w:r>
        <w:t>Boltzmann distribution often called the Maxwellian which has the density function</w:t>
      </w:r>
      <w:r w:rsidR="00227200">
        <w:tab/>
      </w:r>
      <w:r w:rsidR="00227200">
        <w:tab/>
      </w:r>
    </w:p>
    <w:p w:rsidR="00227200" w:rsidRDefault="00227200" w:rsidP="00254B99">
      <w:pPr>
        <w:pStyle w:val="BodyText"/>
        <w:spacing w:before="96" w:line="204" w:lineRule="auto"/>
        <w:ind w:right="311"/>
      </w:pPr>
    </w:p>
    <w:p w:rsidR="00070CC7" w:rsidRDefault="00227200" w:rsidP="00227200">
      <w:pPr>
        <w:pStyle w:val="BodyText"/>
        <w:spacing w:before="96" w:line="204" w:lineRule="auto"/>
        <w:ind w:right="311" w:firstLine="720"/>
      </w:pPr>
      <w:r>
        <w:t xml:space="preserve">                                                 5</w:t>
      </w:r>
      <w:r w:rsidR="00070CC7">
        <w:br/>
      </w:r>
      <w:r w:rsidR="00070CC7">
        <w:rPr>
          <w:noProof/>
        </w:rPr>
        <w:drawing>
          <wp:inline distT="0" distB="0" distL="0" distR="0" wp14:anchorId="0B22CF35" wp14:editId="13122C43">
            <wp:extent cx="3837709" cy="696942"/>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63382" cy="701604"/>
                    </a:xfrm>
                    <a:prstGeom prst="rect">
                      <a:avLst/>
                    </a:prstGeom>
                  </pic:spPr>
                </pic:pic>
              </a:graphicData>
            </a:graphic>
          </wp:inline>
        </w:drawing>
      </w:r>
    </w:p>
    <w:p w:rsidR="00070CC7" w:rsidRDefault="00070CC7" w:rsidP="00254B99">
      <w:pPr>
        <w:pStyle w:val="BodyText"/>
        <w:spacing w:before="96" w:line="204" w:lineRule="auto"/>
        <w:ind w:right="311"/>
      </w:pPr>
      <w:r>
        <w:br/>
      </w:r>
      <w:r>
        <w:br/>
        <w:t>Where</w:t>
      </w:r>
      <w:r>
        <w:br/>
        <w:t xml:space="preserve">                                            </w:t>
      </w:r>
      <w:r>
        <w:rPr>
          <w:noProof/>
        </w:rPr>
        <w:drawing>
          <wp:inline distT="0" distB="0" distL="0" distR="0" wp14:anchorId="5BED125F" wp14:editId="547F1662">
            <wp:extent cx="990600" cy="471334"/>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4032" cy="477725"/>
                    </a:xfrm>
                    <a:prstGeom prst="rect">
                      <a:avLst/>
                    </a:prstGeom>
                  </pic:spPr>
                </pic:pic>
              </a:graphicData>
            </a:graphic>
          </wp:inline>
        </w:drawing>
      </w:r>
      <w:r>
        <w:br/>
        <w:t>Some features of the Maxwellian are:</w:t>
      </w:r>
      <w:r>
        <w:br/>
      </w:r>
    </w:p>
    <w:p w:rsidR="00A17C01" w:rsidRDefault="00070CC7" w:rsidP="00254B99">
      <w:pPr>
        <w:pStyle w:val="BodyText"/>
        <w:spacing w:before="96" w:line="204" w:lineRule="auto"/>
        <w:ind w:right="311"/>
      </w:pPr>
      <w:r>
        <w:rPr>
          <w:noProof/>
        </w:rPr>
        <w:drawing>
          <wp:inline distT="0" distB="0" distL="0" distR="0" wp14:anchorId="7D97FB91" wp14:editId="1ED4EBF0">
            <wp:extent cx="3719945" cy="585758"/>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2505" cy="597184"/>
                    </a:xfrm>
                    <a:prstGeom prst="rect">
                      <a:avLst/>
                    </a:prstGeom>
                  </pic:spPr>
                </pic:pic>
              </a:graphicData>
            </a:graphic>
          </wp:inline>
        </w:drawing>
      </w:r>
      <w:r w:rsidR="00DC275C">
        <w:br/>
      </w:r>
      <w:r w:rsidR="00DC275C" w:rsidRPr="00070CC7">
        <w:rPr>
          <w:b/>
        </w:rPr>
        <w:br/>
      </w:r>
      <w:r w:rsidRPr="00070CC7">
        <w:rPr>
          <w:b/>
        </w:rPr>
        <w:t>Parabolic distributions</w:t>
      </w:r>
      <w:r>
        <w:br/>
        <w:t xml:space="preserve"> We are also interested in defining other density functions to do the sampling. The simplest density function to try would be to have all particles have the same velocity i.e. a Dirac delta function distribution. Another simple distribution would be a uniform distribution between two velocities, where a particle is equally likely to have any velocity in the range.</w:t>
      </w:r>
      <w:r w:rsidR="003B0300">
        <w:br/>
      </w:r>
      <w:r w:rsidR="003B0300">
        <w:rPr>
          <w:noProof/>
        </w:rPr>
        <w:drawing>
          <wp:inline distT="0" distB="0" distL="0" distR="0" wp14:anchorId="6C00AC14" wp14:editId="1DD8BF32">
            <wp:extent cx="5651500" cy="206248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1500" cy="2062480"/>
                    </a:xfrm>
                    <a:prstGeom prst="rect">
                      <a:avLst/>
                    </a:prstGeom>
                  </pic:spPr>
                </pic:pic>
              </a:graphicData>
            </a:graphic>
          </wp:inline>
        </w:drawing>
      </w:r>
      <w:r w:rsidR="003B0300">
        <w:t xml:space="preserve">    </w:t>
      </w:r>
      <w:r>
        <w:br/>
      </w:r>
      <w:r>
        <w:br/>
      </w:r>
    </w:p>
    <w:p w:rsidR="003B0300" w:rsidRDefault="00070CC7" w:rsidP="00254B99">
      <w:pPr>
        <w:pStyle w:val="BodyText"/>
        <w:spacing w:before="96" w:line="204" w:lineRule="auto"/>
        <w:ind w:right="311"/>
      </w:pPr>
      <w:r>
        <w:t>Functions that look like f</w:t>
      </w:r>
      <w:r w:rsidRPr="00070CC7">
        <w:rPr>
          <w:vertAlign w:val="subscript"/>
        </w:rPr>
        <w:t xml:space="preserve">0 </w:t>
      </w:r>
      <w:r>
        <w:t>might define he uniform distribution while functions like f</w:t>
      </w:r>
      <w:r w:rsidRPr="00070CC7">
        <w:rPr>
          <w:vertAlign w:val="subscript"/>
        </w:rPr>
        <w:t>δ</w:t>
      </w:r>
      <w:r>
        <w:t xml:space="preserve"> might describe the Dirac delta distribution. The figure for f</w:t>
      </w:r>
      <w:r w:rsidRPr="00070CC7">
        <w:rPr>
          <w:vertAlign w:val="subscript"/>
        </w:rPr>
        <w:t>0</w:t>
      </w:r>
      <w:r>
        <w:t xml:space="preserve"> was generated using desmos graphing calculator while the figure for f</w:t>
      </w:r>
      <w:r w:rsidRPr="003B0300">
        <w:rPr>
          <w:vertAlign w:val="subscript"/>
        </w:rPr>
        <w:t>δ</w:t>
      </w:r>
      <w:r>
        <w:t xml:space="preserve"> was snipped from the image in wikipedia for the Dirac delta function. We define initialization strategies based on uniform and Dirac delta distributions in our simulations.</w:t>
      </w:r>
      <w:r w:rsidR="00DC275C">
        <w:br/>
      </w:r>
      <w:r w:rsidR="003B0300">
        <w:t>Parabolic functions in a given range also seem like interesting distributions and yet simple to work with. After some trial and error, two functions that seem interesting are:</w:t>
      </w:r>
      <w:r w:rsidR="003B0300">
        <w:br/>
        <w:t xml:space="preserve">                                 </w:t>
      </w:r>
      <w:r w:rsidR="00A17C01">
        <w:t xml:space="preserve"> </w:t>
      </w:r>
      <w:r w:rsidR="003B0300">
        <w:rPr>
          <w:noProof/>
        </w:rPr>
        <w:drawing>
          <wp:inline distT="0" distB="0" distL="0" distR="0" wp14:anchorId="2C45E8EA" wp14:editId="3A66B098">
            <wp:extent cx="2838450" cy="63730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6499" cy="639116"/>
                    </a:xfrm>
                    <a:prstGeom prst="rect">
                      <a:avLst/>
                    </a:prstGeom>
                  </pic:spPr>
                </pic:pic>
              </a:graphicData>
            </a:graphic>
          </wp:inline>
        </w:drawing>
      </w:r>
    </w:p>
    <w:p w:rsidR="00A17C01" w:rsidRDefault="003B0300" w:rsidP="00254B99">
      <w:pPr>
        <w:pStyle w:val="BodyText"/>
        <w:spacing w:before="96" w:line="204" w:lineRule="auto"/>
        <w:ind w:right="311"/>
      </w:pPr>
      <w:r>
        <w:t xml:space="preserve">                                 </w:t>
      </w:r>
    </w:p>
    <w:p w:rsidR="00E45765" w:rsidRDefault="00E45765" w:rsidP="00254B99">
      <w:pPr>
        <w:pStyle w:val="BodyText"/>
        <w:spacing w:before="96" w:line="204" w:lineRule="auto"/>
        <w:ind w:right="311"/>
      </w:pPr>
      <w:r>
        <w:tab/>
      </w:r>
    </w:p>
    <w:p w:rsidR="00E45765" w:rsidRDefault="00E45765" w:rsidP="00254B99">
      <w:pPr>
        <w:pStyle w:val="BodyText"/>
        <w:spacing w:before="96" w:line="204" w:lineRule="auto"/>
        <w:ind w:right="311"/>
        <w:rPr>
          <w:noProof/>
        </w:rPr>
      </w:pPr>
      <w:r>
        <w:tab/>
      </w:r>
      <w:r>
        <w:tab/>
      </w:r>
      <w:r>
        <w:tab/>
      </w:r>
      <w:r>
        <w:tab/>
      </w:r>
      <w:r>
        <w:tab/>
        <w:t>5</w:t>
      </w:r>
    </w:p>
    <w:p w:rsidR="003B0300" w:rsidRDefault="003B0300" w:rsidP="00254B99">
      <w:pPr>
        <w:pStyle w:val="BodyText"/>
        <w:spacing w:before="96" w:line="204" w:lineRule="auto"/>
        <w:ind w:right="311"/>
      </w:pPr>
      <w:r>
        <w:rPr>
          <w:noProof/>
        </w:rPr>
        <w:lastRenderedPageBreak/>
        <w:drawing>
          <wp:inline distT="0" distB="0" distL="0" distR="0" wp14:anchorId="37416961" wp14:editId="10D6E891">
            <wp:extent cx="2790825" cy="7143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90825" cy="714375"/>
                    </a:xfrm>
                    <a:prstGeom prst="rect">
                      <a:avLst/>
                    </a:prstGeom>
                  </pic:spPr>
                </pic:pic>
              </a:graphicData>
            </a:graphic>
          </wp:inline>
        </w:drawing>
      </w:r>
    </w:p>
    <w:p w:rsidR="00A17C01" w:rsidRDefault="00A17C01" w:rsidP="003B0300">
      <w:pPr>
        <w:pStyle w:val="BodyText"/>
        <w:spacing w:before="96" w:line="204" w:lineRule="auto"/>
        <w:ind w:right="311"/>
      </w:pPr>
    </w:p>
    <w:p w:rsidR="00227200" w:rsidRDefault="003B0300" w:rsidP="003B0300">
      <w:pPr>
        <w:pStyle w:val="BodyText"/>
        <w:spacing w:before="96" w:line="204" w:lineRule="auto"/>
        <w:ind w:right="311"/>
      </w:pPr>
      <w:r>
        <w:t>These functions can be normalized as</w:t>
      </w:r>
      <w:r w:rsidR="009B3165">
        <w:t xml:space="preserve">     </w:t>
      </w:r>
    </w:p>
    <w:p w:rsidR="001B63C3" w:rsidRPr="003B0300" w:rsidRDefault="009B3165" w:rsidP="003B0300">
      <w:pPr>
        <w:pStyle w:val="BodyText"/>
        <w:spacing w:before="96" w:line="204" w:lineRule="auto"/>
        <w:ind w:right="311"/>
      </w:pPr>
      <w:r>
        <w:br/>
      </w:r>
      <w:r w:rsidR="003B0300">
        <w:rPr>
          <w:noProof/>
        </w:rPr>
        <w:drawing>
          <wp:inline distT="0" distB="0" distL="0" distR="0" wp14:anchorId="203B56CF" wp14:editId="1F7DFB3F">
            <wp:extent cx="5362575" cy="275272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62575" cy="2752725"/>
                    </a:xfrm>
                    <a:prstGeom prst="rect">
                      <a:avLst/>
                    </a:prstGeom>
                  </pic:spPr>
                </pic:pic>
              </a:graphicData>
            </a:graphic>
          </wp:inline>
        </w:drawing>
      </w:r>
      <w:r w:rsidR="003B0300">
        <w:br/>
        <w:t>The graph of these functions (considering v as a single variable) were generated using desmos graphing calculator. The figures represent ˆf1 and ˆf2 extrapolated to beyond the defined range</w:t>
      </w:r>
      <w:r w:rsidR="003B0300">
        <w:br/>
      </w:r>
      <w:r w:rsidR="003B0300">
        <w:rPr>
          <w:noProof/>
        </w:rPr>
        <w:drawing>
          <wp:inline distT="0" distB="0" distL="0" distR="0" wp14:anchorId="3F1C74A2" wp14:editId="41B32F09">
            <wp:extent cx="5651500" cy="21983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51500" cy="2198370"/>
                    </a:xfrm>
                    <a:prstGeom prst="rect">
                      <a:avLst/>
                    </a:prstGeom>
                  </pic:spPr>
                </pic:pic>
              </a:graphicData>
            </a:graphic>
          </wp:inline>
        </w:drawing>
      </w:r>
      <w:r w:rsidR="00DC275C">
        <w:br/>
      </w:r>
      <w:r w:rsidR="003B0300">
        <w:t>In the upper half of the plane, ˆf1 looks approximately like a Gaussian distribution which the Maxwellian is for a distribution of velocity (not speed) for a fixed temperature. ˆf2 is sort of the opposite of ˆf1. But given that the functions are defined in a limited range, the integrals do not diverge.</w:t>
      </w:r>
      <w:r w:rsidR="00DC275C">
        <w:br/>
      </w:r>
      <w:r w:rsidR="00DC275C">
        <w:br/>
      </w:r>
      <w:bookmarkStart w:id="8" w:name="_bookmark19"/>
      <w:bookmarkEnd w:id="8"/>
      <w:r w:rsidR="001B63C3">
        <w:rPr>
          <w:b/>
          <w:sz w:val="28"/>
        </w:rPr>
        <w:t>4.</w:t>
      </w:r>
      <w:r w:rsidR="00C012BD" w:rsidRPr="00861FA5">
        <w:rPr>
          <w:b/>
          <w:sz w:val="28"/>
        </w:rPr>
        <w:t>2 Codes</w:t>
      </w:r>
      <w:r w:rsidR="00C012BD" w:rsidRPr="00861FA5">
        <w:rPr>
          <w:b/>
          <w:spacing w:val="-3"/>
          <w:sz w:val="28"/>
        </w:rPr>
        <w:t xml:space="preserve"> </w:t>
      </w:r>
      <w:r w:rsidR="00C012BD" w:rsidRPr="00861FA5">
        <w:rPr>
          <w:b/>
          <w:sz w:val="28"/>
        </w:rPr>
        <w:t>and</w:t>
      </w:r>
      <w:r w:rsidR="00C012BD" w:rsidRPr="00861FA5">
        <w:rPr>
          <w:b/>
          <w:spacing w:val="-2"/>
          <w:sz w:val="28"/>
        </w:rPr>
        <w:t xml:space="preserve"> </w:t>
      </w:r>
      <w:r w:rsidR="00C012BD" w:rsidRPr="00861FA5">
        <w:rPr>
          <w:b/>
          <w:sz w:val="28"/>
        </w:rPr>
        <w:t>Standards</w:t>
      </w:r>
    </w:p>
    <w:p w:rsidR="00A17C01" w:rsidRDefault="003B0300" w:rsidP="001B63C3">
      <w:pPr>
        <w:pStyle w:val="BodyText"/>
        <w:rPr>
          <w:b/>
        </w:rPr>
      </w:pPr>
      <w:r>
        <w:t>The simulation is programmed in jupyter notebook files (.ipynb extensions) that run python and markdown. The notebooks are available in the following Github repository, in the notebooks folder.</w:t>
      </w:r>
      <w:r w:rsidR="007C1AC0">
        <w:br/>
      </w:r>
    </w:p>
    <w:p w:rsidR="00A17C01" w:rsidRDefault="007C1AC0" w:rsidP="001B63C3">
      <w:pPr>
        <w:pStyle w:val="BodyText"/>
      </w:pPr>
      <w:r w:rsidRPr="007C1AC0">
        <w:rPr>
          <w:b/>
        </w:rPr>
        <w:t>Github Repository</w:t>
      </w:r>
      <w:r>
        <w:br/>
      </w:r>
      <w:hyperlink r:id="rId39" w:history="1">
        <w:r w:rsidRPr="007C1AC0">
          <w:rPr>
            <w:rStyle w:val="Hyperlink"/>
          </w:rPr>
          <w:t>https://github.com/18BME2104/MagneticMirror</w:t>
        </w:r>
      </w:hyperlink>
      <w:r w:rsidR="003B0300">
        <w:br/>
      </w:r>
      <w:r w:rsidR="003B0300">
        <w:br/>
      </w:r>
    </w:p>
    <w:p w:rsidR="00A17C01" w:rsidRDefault="00A17C01" w:rsidP="001B63C3">
      <w:pPr>
        <w:pStyle w:val="BodyText"/>
      </w:pPr>
      <w:r>
        <w:tab/>
      </w:r>
      <w:r>
        <w:tab/>
      </w:r>
      <w:r>
        <w:tab/>
      </w:r>
      <w:r>
        <w:tab/>
      </w:r>
      <w:r>
        <w:tab/>
      </w:r>
      <w:r>
        <w:tab/>
        <w:t>6</w:t>
      </w:r>
      <w:r w:rsidR="009B3165">
        <w:br/>
      </w:r>
      <w:r w:rsidR="009B3165">
        <w:br/>
      </w:r>
      <w:r>
        <w:t xml:space="preserve">               </w:t>
      </w:r>
    </w:p>
    <w:p w:rsidR="00227200" w:rsidRDefault="00A17C01" w:rsidP="001B63C3">
      <w:pPr>
        <w:pStyle w:val="BodyText"/>
      </w:pPr>
      <w:r w:rsidRPr="003B0300">
        <w:rPr>
          <w:b/>
        </w:rPr>
        <w:lastRenderedPageBreak/>
        <w:t>Algorithm Outline</w:t>
      </w:r>
      <w:r>
        <w:t xml:space="preserve"> </w:t>
      </w:r>
      <w:r>
        <w:br/>
        <w:t>Different aspects of the program are discussed based on the different notebooks (ipynb files) that describe them.</w:t>
      </w:r>
      <w:r>
        <w:br/>
      </w:r>
      <w:r w:rsidR="009B3165">
        <w:t xml:space="preserve">                                    </w:t>
      </w:r>
    </w:p>
    <w:p w:rsidR="00A17C01" w:rsidRDefault="00A17C01" w:rsidP="001B63C3">
      <w:pPr>
        <w:pStyle w:val="BodyText"/>
      </w:pPr>
    </w:p>
    <w:p w:rsidR="003B0300" w:rsidRDefault="003B0300" w:rsidP="00227200">
      <w:pPr>
        <w:pStyle w:val="BodyText"/>
      </w:pPr>
      <w:r>
        <w:t xml:space="preserve">                            </w:t>
      </w:r>
      <w:r>
        <w:rPr>
          <w:noProof/>
        </w:rPr>
        <w:drawing>
          <wp:inline distT="0" distB="0" distL="0" distR="0" wp14:anchorId="25431AC3" wp14:editId="21061602">
            <wp:extent cx="3869355" cy="224409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1886" cy="2245558"/>
                    </a:xfrm>
                    <a:prstGeom prst="rect">
                      <a:avLst/>
                    </a:prstGeom>
                  </pic:spPr>
                </pic:pic>
              </a:graphicData>
            </a:graphic>
          </wp:inline>
        </w:drawing>
      </w:r>
      <w:r>
        <w:br/>
      </w:r>
      <w:r w:rsidR="009B3165">
        <w:rPr>
          <w:b/>
        </w:rPr>
        <w:br/>
      </w:r>
      <w:r w:rsidRPr="003B0300">
        <w:rPr>
          <w:b/>
        </w:rPr>
        <w:t>Constants - constants.ipynb</w:t>
      </w:r>
      <w:r>
        <w:t xml:space="preserve"> </w:t>
      </w:r>
      <w:r>
        <w:br/>
      </w:r>
      <w:r w:rsidR="009B3165">
        <w:br/>
      </w:r>
      <w:r>
        <w:t xml:space="preserve">The </w:t>
      </w:r>
      <w:r w:rsidRPr="003B0300">
        <w:rPr>
          <w:b/>
        </w:rPr>
        <w:t>constants.ipynb</w:t>
      </w:r>
      <w:r>
        <w:t xml:space="preserve"> notebook describes some constants useful in the program. Some useful constants are </w:t>
      </w:r>
      <w:r w:rsidRPr="003B0300">
        <w:rPr>
          <w:i/>
        </w:rPr>
        <w:t>e</w:t>
      </w:r>
      <w:r>
        <w:t xml:space="preserve"> (electron charge) </w:t>
      </w:r>
      <w:r w:rsidRPr="003B0300">
        <w:rPr>
          <w:i/>
        </w:rPr>
        <w:t>m</w:t>
      </w:r>
      <w:r w:rsidRPr="003B0300">
        <w:rPr>
          <w:i/>
          <w:vertAlign w:val="subscript"/>
        </w:rPr>
        <w:t>e</w:t>
      </w:r>
      <w:r>
        <w:t xml:space="preserve"> (electron mass), charges and masses of ions in the plasma, a.m.u (atomic mass unit), N</w:t>
      </w:r>
      <w:r w:rsidRPr="003B0300">
        <w:rPr>
          <w:vertAlign w:val="subscript"/>
        </w:rPr>
        <w:t>A</w:t>
      </w:r>
      <w:r>
        <w:t xml:space="preserve"> (Avogadro’s number), </w:t>
      </w:r>
      <w:r w:rsidRPr="003B0300">
        <w:rPr>
          <w:noProof/>
        </w:rPr>
        <w:drawing>
          <wp:inline distT="0" distB="0" distL="0" distR="0" wp14:anchorId="3EC83678" wp14:editId="6E1ED992">
            <wp:extent cx="175275" cy="152413"/>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5275" cy="152413"/>
                    </a:xfrm>
                    <a:prstGeom prst="rect">
                      <a:avLst/>
                    </a:prstGeom>
                  </pic:spPr>
                </pic:pic>
              </a:graphicData>
            </a:graphic>
          </wp:inline>
        </w:drawing>
      </w:r>
      <w:r w:rsidRPr="003B0300">
        <w:t xml:space="preserve"> </w:t>
      </w:r>
      <w:r>
        <w:t>(permittivity of vacuum), µ</w:t>
      </w:r>
      <w:r w:rsidRPr="003B0300">
        <w:rPr>
          <w:vertAlign w:val="subscript"/>
        </w:rPr>
        <w:t>0</w:t>
      </w:r>
      <w:r>
        <w:t xml:space="preserve"> (permeability of vacuum), K or k</w:t>
      </w:r>
      <w:r w:rsidRPr="00F65659">
        <w:rPr>
          <w:vertAlign w:val="subscript"/>
        </w:rPr>
        <w:t>B</w:t>
      </w:r>
      <w:r>
        <w:t xml:space="preserve"> (Boltzmann’s constant), etc.</w:t>
      </w:r>
      <w:r w:rsidR="001B63C3">
        <w:rPr>
          <w:b/>
          <w:sz w:val="28"/>
        </w:rPr>
        <w:br/>
      </w:r>
      <w:r>
        <w:br/>
      </w:r>
      <w:r w:rsidR="009B3165">
        <w:rPr>
          <w:b/>
        </w:rPr>
        <w:br/>
      </w:r>
      <w:r w:rsidRPr="003B0300">
        <w:rPr>
          <w:b/>
        </w:rPr>
        <w:t>Particle - particle.ipynb</w:t>
      </w:r>
      <w:r>
        <w:t xml:space="preserve"> </w:t>
      </w:r>
      <w:r>
        <w:br/>
      </w:r>
      <w:r w:rsidR="009B3165">
        <w:br/>
      </w:r>
      <w:r>
        <w:t xml:space="preserve">The </w:t>
      </w:r>
      <w:r w:rsidRPr="003B0300">
        <w:rPr>
          <w:b/>
        </w:rPr>
        <w:t>particle.ipynb</w:t>
      </w:r>
      <w:r>
        <w:t xml:space="preserve"> notebook describes the state of a particle; its position, velocity, mass, charge, name, and optionally acceleration (which is set to 0 as default if it is not required to track the acceleration of a particle) as of now. </w:t>
      </w:r>
      <w:r>
        <w:br/>
        <w:t>Currently the Boris algorithm as discussed earlier, is an update strategy defined to update the state of a particle. Other strategies could be defined in new functions in the class. However, Boris algorithm is good enough for us to get started.</w:t>
      </w:r>
    </w:p>
    <w:p w:rsidR="007C1AC0" w:rsidRDefault="007C1AC0" w:rsidP="001B63C3">
      <w:pPr>
        <w:pStyle w:val="BodyText"/>
        <w:rPr>
          <w:b/>
        </w:rPr>
      </w:pPr>
    </w:p>
    <w:p w:rsidR="00162AE6" w:rsidRDefault="00162AE6" w:rsidP="001B63C3">
      <w:pPr>
        <w:pStyle w:val="BodyText"/>
      </w:pPr>
      <w:r w:rsidRPr="00162AE6">
        <w:rPr>
          <w:b/>
        </w:rPr>
        <w:t xml:space="preserve">Electric and Magnetic fields - field.ipynb </w:t>
      </w:r>
      <w:r w:rsidRPr="00162AE6">
        <w:rPr>
          <w:b/>
        </w:rPr>
        <w:br/>
      </w:r>
      <w:r w:rsidRPr="00162AE6">
        <w:t>Electric and Magnetic field</w:t>
      </w:r>
      <w:r>
        <w:t xml:space="preserve"> configurations described in </w:t>
      </w:r>
      <w:r w:rsidRPr="00162AE6">
        <w:rPr>
          <w:b/>
        </w:rPr>
        <w:t>field.ipynb</w:t>
      </w:r>
      <w:r>
        <w:t xml:space="preserve">. </w:t>
      </w:r>
      <w:r>
        <w:br/>
        <w:t xml:space="preserve">Currently </w:t>
      </w:r>
      <w:r w:rsidRPr="00162AE6">
        <w:rPr>
          <w:b/>
        </w:rPr>
        <w:t>Uniform Electric field</w:t>
      </w:r>
      <w:r>
        <w:t xml:space="preserve"> and the </w:t>
      </w:r>
      <w:r w:rsidRPr="00162AE6">
        <w:rPr>
          <w:b/>
        </w:rPr>
        <w:t>Radial Electric field</w:t>
      </w:r>
      <w:r>
        <w:t xml:space="preserve"> (the field depends on the particle’s position) created by an electrode are available to set up electric fields. Uniform Magnetic field and Magnetic field created by a Helmholtz coil and that by two Helmholtz coils are available.</w:t>
      </w:r>
    </w:p>
    <w:p w:rsidR="007C1AC0" w:rsidRDefault="007C1AC0" w:rsidP="001B63C3">
      <w:pPr>
        <w:pStyle w:val="BodyText"/>
      </w:pPr>
    </w:p>
    <w:p w:rsidR="00162AE6" w:rsidRDefault="00162AE6" w:rsidP="001B63C3">
      <w:pPr>
        <w:pStyle w:val="BodyText"/>
      </w:pPr>
      <w:r>
        <w:t>Other Electric and Magnetic fields can be defined as functions in this class. These fields could be based on modeling of apparatus used to create electric or magnetic fields such as coils, or based on analytic expressions.</w:t>
      </w:r>
    </w:p>
    <w:p w:rsidR="00A17C01" w:rsidRDefault="00162AE6" w:rsidP="001B63C3">
      <w:pPr>
        <w:pStyle w:val="BodyText"/>
      </w:pPr>
      <w:r>
        <w:br/>
      </w:r>
      <w:r w:rsidRPr="00162AE6">
        <w:rPr>
          <w:b/>
        </w:rPr>
        <w:t>Particle initialization - sampling.ipynb</w:t>
      </w:r>
      <w:r>
        <w:br/>
        <w:t xml:space="preserve"> The initial positions and velocities of the particles play an important role in the evolution of their state under the influence of electric and magnetic fields. The initial distribution of positions and velocities define where the particles start in the setup (or lab apparatus); for example where they are injected into a sputtering chamber through valves, and what velocities they start with; for example what potential they are accelerated through or what parameters were used for the pumps used to pump the particles in.</w:t>
      </w:r>
      <w:r>
        <w:br/>
      </w:r>
      <w:r w:rsidR="00A17C01">
        <w:tab/>
      </w:r>
      <w:r w:rsidR="00A17C01">
        <w:tab/>
      </w:r>
      <w:r w:rsidR="00A17C01">
        <w:tab/>
      </w:r>
      <w:r w:rsidR="00A17C01">
        <w:tab/>
      </w:r>
      <w:r w:rsidR="00A17C01">
        <w:tab/>
      </w:r>
      <w:r w:rsidR="00A17C01">
        <w:tab/>
        <w:t>7</w:t>
      </w:r>
    </w:p>
    <w:p w:rsidR="00227200" w:rsidRDefault="00162AE6" w:rsidP="001B63C3">
      <w:pPr>
        <w:pStyle w:val="BodyText"/>
      </w:pPr>
      <w:r>
        <w:lastRenderedPageBreak/>
        <w:t xml:space="preserve"> The tracking of initial distribution is also important in determining how the magnetic mirror effect is observed in the plasma. The Sampler class samples initial positions and velocities for a given number of particles based on some available schemes. </w:t>
      </w:r>
      <w:r>
        <w:br/>
        <w:t xml:space="preserve">Currently positions can be sampled such that all particles start at the </w:t>
      </w:r>
      <w:r w:rsidRPr="00162AE6">
        <w:rPr>
          <w:b/>
        </w:rPr>
        <w:t>same position</w:t>
      </w:r>
      <w:r>
        <w:t xml:space="preserve"> (like for example if injected through a port</w:t>
      </w:r>
      <w:r w:rsidRPr="00162AE6">
        <w:rPr>
          <w:b/>
        </w:rPr>
        <w:t>), at the same distance</w:t>
      </w:r>
      <w:r>
        <w:t xml:space="preserve"> but randomly distributed in </w:t>
      </w:r>
    </w:p>
    <w:p w:rsidR="00162AE6" w:rsidRDefault="00162AE6" w:rsidP="001B63C3">
      <w:pPr>
        <w:pStyle w:val="BodyText"/>
      </w:pPr>
      <w:r>
        <w:t xml:space="preserve">angular positions relative to some point(origin as of now). Velocities can be sampled such that particles have the </w:t>
      </w:r>
      <w:r w:rsidRPr="00162AE6">
        <w:rPr>
          <w:b/>
        </w:rPr>
        <w:t>same speed</w:t>
      </w:r>
      <w:r>
        <w:t xml:space="preserve">, </w:t>
      </w:r>
      <w:r w:rsidRPr="00162AE6">
        <w:rPr>
          <w:b/>
        </w:rPr>
        <w:t>same velocity</w:t>
      </w:r>
      <w:r>
        <w:t xml:space="preserve"> or </w:t>
      </w:r>
      <w:r w:rsidRPr="00162AE6">
        <w:rPr>
          <w:b/>
        </w:rPr>
        <w:t>Maxwellian distributed speeds</w:t>
      </w:r>
      <w:r>
        <w:t xml:space="preserve"> or </w:t>
      </w:r>
      <w:r w:rsidRPr="00162AE6">
        <w:rPr>
          <w:b/>
        </w:rPr>
        <w:t>Maxwellian distributed velocities</w:t>
      </w:r>
      <w:r>
        <w:t>.</w:t>
      </w:r>
    </w:p>
    <w:p w:rsidR="007C1AC0" w:rsidRDefault="007C1AC0" w:rsidP="001B63C3">
      <w:pPr>
        <w:pStyle w:val="BodyText"/>
        <w:rPr>
          <w:b/>
        </w:rPr>
      </w:pPr>
      <w:r>
        <w:br/>
      </w:r>
      <w:r w:rsidR="00162AE6">
        <w:t>The initial positions and velocities could be passed around in lists but to be able to reuse some generated samples, and avoid sampling all the time, it is convenient to write sampled positions and velocities to files (csv format seems convenient). This functionality is described as:</w:t>
      </w:r>
      <w:r>
        <w:br/>
      </w:r>
    </w:p>
    <w:p w:rsidR="00162AE6" w:rsidRDefault="00162AE6" w:rsidP="001B63C3">
      <w:pPr>
        <w:pStyle w:val="BodyText"/>
      </w:pPr>
      <w:r w:rsidRPr="00162AE6">
        <w:rPr>
          <w:b/>
        </w:rPr>
        <w:t>Updating the particles - step.ipynb</w:t>
      </w:r>
      <w:r>
        <w:br/>
        <w:t xml:space="preserve"> The Step class is concerned with </w:t>
      </w:r>
      <w:r w:rsidRPr="00162AE6">
        <w:rPr>
          <w:b/>
        </w:rPr>
        <w:t>initializing particles</w:t>
      </w:r>
      <w:r>
        <w:t xml:space="preserve">, </w:t>
      </w:r>
      <w:r w:rsidRPr="00162AE6">
        <w:rPr>
          <w:b/>
        </w:rPr>
        <w:t>defining the fields</w:t>
      </w:r>
      <w:r>
        <w:t xml:space="preserve">, and </w:t>
      </w:r>
      <w:r w:rsidRPr="00162AE6">
        <w:rPr>
          <w:b/>
        </w:rPr>
        <w:t>updating the states of the particles</w:t>
      </w:r>
      <w:r>
        <w:t xml:space="preserve"> (positions and velocities) under the action of electric and magnetic fields</w:t>
      </w:r>
    </w:p>
    <w:p w:rsidR="007C1AC0" w:rsidRDefault="007C1AC0" w:rsidP="001B63C3">
      <w:pPr>
        <w:pStyle w:val="BodyText"/>
      </w:pPr>
    </w:p>
    <w:p w:rsidR="00162AE6" w:rsidRDefault="00162AE6" w:rsidP="001B63C3">
      <w:pPr>
        <w:pStyle w:val="BodyText"/>
      </w:pPr>
      <w:r>
        <w:t>To use sampled positions and velocities that have been saved in csv files, some reading functionality is useful to load these positions and velocities to be used during initialization.</w:t>
      </w:r>
      <w:r>
        <w:br/>
      </w:r>
      <w:r>
        <w:br/>
      </w:r>
    </w:p>
    <w:p w:rsidR="00162AE6" w:rsidRDefault="00C012BD" w:rsidP="00162AE6">
      <w:pPr>
        <w:pStyle w:val="BodyText"/>
        <w:rPr>
          <w:b/>
        </w:rPr>
      </w:pPr>
      <w:r w:rsidRPr="00861FA5">
        <w:rPr>
          <w:b/>
          <w:sz w:val="28"/>
        </w:rPr>
        <w:t>4.3 Constraints, Alternatives</w:t>
      </w:r>
      <w:r w:rsidRPr="00861FA5">
        <w:rPr>
          <w:b/>
          <w:spacing w:val="-4"/>
          <w:sz w:val="28"/>
        </w:rPr>
        <w:t xml:space="preserve"> </w:t>
      </w:r>
      <w:r w:rsidRPr="00861FA5">
        <w:rPr>
          <w:b/>
          <w:sz w:val="28"/>
        </w:rPr>
        <w:t>and</w:t>
      </w:r>
      <w:r w:rsidRPr="00861FA5">
        <w:rPr>
          <w:b/>
          <w:spacing w:val="-2"/>
          <w:sz w:val="28"/>
        </w:rPr>
        <w:t xml:space="preserve"> </w:t>
      </w:r>
      <w:r w:rsidRPr="00861FA5">
        <w:rPr>
          <w:b/>
          <w:sz w:val="28"/>
        </w:rPr>
        <w:t>Tradeoffs</w:t>
      </w:r>
      <w:r w:rsidR="00162AE6">
        <w:rPr>
          <w:b/>
          <w:sz w:val="28"/>
        </w:rPr>
        <w:br/>
      </w:r>
      <w:r w:rsidR="00CE3A47">
        <w:t xml:space="preserve"> The major portion of the work to be done to achieve this includes working on the </w:t>
      </w:r>
      <w:r w:rsidR="00CE3A47" w:rsidRPr="00162AE6">
        <w:rPr>
          <w:b/>
        </w:rPr>
        <w:t>run.ipynb</w:t>
      </w:r>
      <w:r w:rsidR="00CE3A47">
        <w:t xml:space="preserve"> notebook. To be able to understand the simulation; to check if works correctly and to understand the plasma behavior, we also need to define functionalities to plot different parameters like particle positions and velocities. These functionalities will be defined in </w:t>
      </w:r>
      <w:r w:rsidR="00CE3A47" w:rsidRPr="00162AE6">
        <w:rPr>
          <w:b/>
        </w:rPr>
        <w:t>plot.ipynb</w:t>
      </w:r>
      <w:r w:rsidR="00CE3A47">
        <w:t xml:space="preserve"> notebook, which can be imported into </w:t>
      </w:r>
      <w:r w:rsidR="00CE3A47" w:rsidRPr="00162AE6">
        <w:rPr>
          <w:b/>
        </w:rPr>
        <w:t>ryn.ipynb</w:t>
      </w:r>
      <w:r w:rsidR="00CE3A47">
        <w:t xml:space="preserve"> and </w:t>
      </w:r>
      <w:r w:rsidR="00CE3A47" w:rsidRPr="00162AE6">
        <w:rPr>
          <w:b/>
        </w:rPr>
        <w:t>step.ipynb</w:t>
      </w:r>
      <w:r w:rsidR="00CE3A47">
        <w:t xml:space="preserve"> notebooks to plot these quantities when the simulation is running, or from saved data.</w:t>
      </w:r>
      <w:r w:rsidR="00A9124A">
        <w:br/>
      </w:r>
    </w:p>
    <w:p w:rsidR="00227200" w:rsidRDefault="00BC30B7" w:rsidP="00162AE6">
      <w:pPr>
        <w:pStyle w:val="BodyText"/>
      </w:pPr>
      <w:r w:rsidRPr="00A9124A">
        <w:rPr>
          <w:b/>
        </w:rPr>
        <w:t>Batches of updates - run.ipynb</w:t>
      </w:r>
      <w:r>
        <w:t xml:space="preserve"> </w:t>
      </w:r>
      <w:r w:rsidR="00A9124A">
        <w:br/>
      </w:r>
      <w:r>
        <w:t xml:space="preserve">The Run class is concerned with running the steps defined by the Step class in </w:t>
      </w:r>
      <w:r w:rsidRPr="00162AE6">
        <w:rPr>
          <w:b/>
        </w:rPr>
        <w:t>step.ipynb</w:t>
      </w:r>
      <w:r>
        <w:t>. This includes creating batches of particles, updating them under the influence of electric and magnetic fields and removing them if they move out of the region of interest or for example are absorbed during a coating process. New batches of particles can be created to model the flow of particles as in a plasma chamber setup. Functionality to change the fields; for example changing the Voltages in electrodes or Currents in the coils, are also defined. This better models the control of plasma supply and electric and magnetic field control apparatus as in a laboratory.</w:t>
      </w:r>
    </w:p>
    <w:p w:rsidR="00A17C01" w:rsidRDefault="00A17C01" w:rsidP="00162AE6">
      <w:pPr>
        <w:pStyle w:val="BodyText"/>
      </w:pPr>
    </w:p>
    <w:p w:rsidR="00A9124A" w:rsidRDefault="00162AE6" w:rsidP="00162AE6">
      <w:pPr>
        <w:pStyle w:val="BodyText"/>
        <w:rPr>
          <w:b/>
        </w:rPr>
      </w:pPr>
      <w:r w:rsidRPr="00162AE6">
        <w:rPr>
          <w:b/>
        </w:rPr>
        <w:t>Plotting - plot.ipynb</w:t>
      </w:r>
      <w:r>
        <w:t xml:space="preserve"> </w:t>
      </w:r>
      <w:r>
        <w:br/>
        <w:t>The plot class is used to define functionalities to draw particle positions, plot positions and velocities of particles, as the system evolves like a lab apparatus. These functionalities are imported into run.ipynb; and if required other notebooks, to be used when the simulation is running; or optionally from saved data. Work on this notebook is yet to be started.</w:t>
      </w:r>
    </w:p>
    <w:p w:rsidR="009B3165" w:rsidRPr="007C1AC0" w:rsidRDefault="00162AE6" w:rsidP="00CE3A47">
      <w:pPr>
        <w:pStyle w:val="BodyText"/>
        <w:rPr>
          <w:b/>
        </w:rPr>
      </w:pPr>
      <w:r>
        <w:rPr>
          <w:b/>
        </w:rPr>
        <w:br/>
      </w:r>
      <w:r w:rsidRPr="00162AE6">
        <w:rPr>
          <w:b/>
        </w:rPr>
        <w:t>Understanding of the plasma</w:t>
      </w:r>
      <w:r>
        <w:t xml:space="preserve"> </w:t>
      </w:r>
      <w:r>
        <w:br/>
        <w:t xml:space="preserve">The big question, is that once we have a simulation running, how do we do analysis on the </w:t>
      </w:r>
    </w:p>
    <w:p w:rsidR="00A17C01" w:rsidRDefault="00162AE6" w:rsidP="00235EE3">
      <w:pPr>
        <w:pStyle w:val="BodyText"/>
      </w:pPr>
      <w:r>
        <w:t xml:space="preserve">plasma so that the project helps improve our understanding of a plasma system? The sampling aspect of the project, will allow us to understand how different parameters of the plasma like the temperature; when it enters the chamber affect the behavior of the plasma. </w:t>
      </w:r>
      <w:r w:rsidR="00A17C01">
        <w:br/>
      </w:r>
    </w:p>
    <w:p w:rsidR="00A17C01" w:rsidRDefault="00A17C01" w:rsidP="00235EE3">
      <w:pPr>
        <w:pStyle w:val="BodyText"/>
      </w:pPr>
      <w:r>
        <w:tab/>
      </w:r>
      <w:r>
        <w:tab/>
      </w:r>
      <w:r>
        <w:tab/>
      </w:r>
      <w:r>
        <w:tab/>
      </w:r>
      <w:r>
        <w:tab/>
      </w:r>
      <w:r>
        <w:tab/>
        <w:t>8</w:t>
      </w:r>
    </w:p>
    <w:p w:rsidR="00A9124A" w:rsidRDefault="00162AE6" w:rsidP="00235EE3">
      <w:pPr>
        <w:pStyle w:val="BodyText"/>
        <w:rPr>
          <w:b/>
        </w:rPr>
      </w:pPr>
      <w:r>
        <w:lastRenderedPageBreak/>
        <w:t>We can also study for example, the velocity distribution of the particles as they evolve in the chamber. Studying different field configurations; even simple functionalities like being able to change the Voltage of an electrode to change the electric field- like one might with a real apparatus, will help us understand the behavior of plasma under different or changing fields. Such strategies will allow us to understand how to contain a plasma in chamber; and one such instance would be a magnetron sputtering chamber where one could study the magnetic mirror effect. The magnetic mirror effect in a magnetron sputtering chamber serves as one example of studies we could do on the plasma parameters, studying a plasma in simulation. So our title serves as an example for what we could do with such a project. We have learned through the course of doing the project that m</w:t>
      </w:r>
      <w:r w:rsidR="00235EE3">
        <w:t>or</w:t>
      </w:r>
      <w:r w:rsidR="00235EE3">
        <w:t>e could be achieved with such a system than what we initially planned to focus on.</w:t>
      </w:r>
    </w:p>
    <w:p w:rsidR="00A9124A" w:rsidRDefault="00A9124A" w:rsidP="00CE3A47">
      <w:pPr>
        <w:pStyle w:val="BodyText"/>
        <w:rPr>
          <w:b/>
        </w:rPr>
      </w:pPr>
    </w:p>
    <w:p w:rsidR="00A9124A" w:rsidRDefault="00A9124A" w:rsidP="00CE3A47">
      <w:pPr>
        <w:pStyle w:val="BodyText"/>
        <w:rPr>
          <w:b/>
        </w:rPr>
      </w:pPr>
    </w:p>
    <w:p w:rsidR="005126F9" w:rsidRDefault="00C012BD" w:rsidP="00CE3A47">
      <w:pPr>
        <w:pStyle w:val="BodyText"/>
        <w:rPr>
          <w:b/>
        </w:rPr>
      </w:pPr>
      <w:r>
        <w:rPr>
          <w:b/>
        </w:rPr>
        <w:t xml:space="preserve">5. </w:t>
      </w:r>
      <w:r w:rsidRPr="005F46D2">
        <w:rPr>
          <w:b/>
        </w:rPr>
        <w:t>SCHEDULE, TASKS AND MILESTONES</w:t>
      </w:r>
    </w:p>
    <w:p w:rsidR="009B3165" w:rsidRDefault="009B3165" w:rsidP="00C012BD">
      <w:pPr>
        <w:spacing w:line="362" w:lineRule="auto"/>
        <w:rPr>
          <w:b/>
        </w:rPr>
      </w:pPr>
    </w:p>
    <w:p w:rsidR="00A02390" w:rsidRDefault="009B3165" w:rsidP="00C012BD">
      <w:pPr>
        <w:spacing w:line="362" w:lineRule="auto"/>
      </w:pPr>
      <w:r>
        <w:rPr>
          <w:b/>
        </w:rPr>
        <w:t>A. Schedule and Tasks:</w:t>
      </w:r>
      <w:r>
        <w:rPr>
          <w:b/>
        </w:rPr>
        <w:br/>
      </w:r>
      <w:r w:rsidR="00A02390" w:rsidRPr="00A02390">
        <w:rPr>
          <w:b/>
        </w:rPr>
        <w:t>1. Weeks 1-2 Study: plasma models, kinetic theory</w:t>
      </w:r>
      <w:r w:rsidR="00A02390">
        <w:t xml:space="preserve"> </w:t>
      </w:r>
      <w:r w:rsidR="00A02390">
        <w:br/>
      </w:r>
      <w:r w:rsidR="00A02390" w:rsidRPr="00861FA5">
        <w:rPr>
          <w:sz w:val="24"/>
          <w:szCs w:val="24"/>
        </w:rPr>
        <w:t>We first studied basic plasma physics, and a bit more on the kinetic theory of plasma as that seemed relevant to our project.</w:t>
      </w:r>
      <w:r w:rsidR="00A02390">
        <w:t xml:space="preserve"> </w:t>
      </w:r>
    </w:p>
    <w:p w:rsidR="00A02390" w:rsidRDefault="00A02390" w:rsidP="00C012BD">
      <w:pPr>
        <w:spacing w:line="362" w:lineRule="auto"/>
      </w:pPr>
      <w:r w:rsidRPr="00A02390">
        <w:rPr>
          <w:b/>
        </w:rPr>
        <w:t>2. Weeks 2-3 Study: PIC, Boris Algorithm</w:t>
      </w:r>
      <w:r>
        <w:t xml:space="preserve"> </w:t>
      </w:r>
    </w:p>
    <w:p w:rsidR="00A02390" w:rsidRPr="00861FA5" w:rsidRDefault="00A02390" w:rsidP="00A02390">
      <w:pPr>
        <w:spacing w:line="362" w:lineRule="auto"/>
        <w:rPr>
          <w:sz w:val="24"/>
          <w:szCs w:val="24"/>
        </w:rPr>
      </w:pPr>
      <w:r w:rsidRPr="00861FA5">
        <w:rPr>
          <w:sz w:val="24"/>
          <w:szCs w:val="24"/>
        </w:rPr>
        <w:t>We then studied particle in cell methods and then the Boris Algorithm.</w:t>
      </w:r>
    </w:p>
    <w:p w:rsidR="00A02390" w:rsidRDefault="00A02390" w:rsidP="00A02390">
      <w:pPr>
        <w:spacing w:line="362" w:lineRule="auto"/>
        <w:jc w:val="both"/>
      </w:pPr>
      <w:r>
        <w:rPr>
          <w:b/>
        </w:rPr>
        <w:t>3.</w:t>
      </w:r>
      <w:r w:rsidRPr="00A02390">
        <w:rPr>
          <w:b/>
        </w:rPr>
        <w:t>Weeks 3-4 Algorithm: idea, constants</w:t>
      </w:r>
      <w:r>
        <w:t xml:space="preserve"> </w:t>
      </w:r>
    </w:p>
    <w:p w:rsidR="00A02390" w:rsidRPr="00861FA5" w:rsidRDefault="00A02390" w:rsidP="00A02390">
      <w:pPr>
        <w:spacing w:line="362" w:lineRule="auto"/>
        <w:rPr>
          <w:sz w:val="24"/>
          <w:szCs w:val="24"/>
        </w:rPr>
      </w:pPr>
      <w:r w:rsidRPr="00861FA5">
        <w:rPr>
          <w:sz w:val="24"/>
          <w:szCs w:val="24"/>
        </w:rPr>
        <w:t xml:space="preserve">With some idea of how to proceed with the project, we started working on the algorithm. We started by with work on the constants.ipynb notebook, defining the constants that might be needed for the project. </w:t>
      </w:r>
    </w:p>
    <w:p w:rsidR="00A02390" w:rsidRDefault="00A02390" w:rsidP="00C012BD">
      <w:pPr>
        <w:spacing w:line="362" w:lineRule="auto"/>
      </w:pPr>
      <w:r w:rsidRPr="00A02390">
        <w:rPr>
          <w:b/>
        </w:rPr>
        <w:t>4. Weeks 4-5 Algorithm: particle, field, step</w:t>
      </w:r>
      <w:r>
        <w:t xml:space="preserve"> </w:t>
      </w:r>
    </w:p>
    <w:p w:rsidR="00A02390" w:rsidRPr="00861FA5" w:rsidRDefault="00A02390" w:rsidP="00C012BD">
      <w:pPr>
        <w:spacing w:line="362" w:lineRule="auto"/>
        <w:rPr>
          <w:sz w:val="24"/>
          <w:szCs w:val="24"/>
        </w:rPr>
      </w:pPr>
      <w:r w:rsidRPr="00861FA5">
        <w:rPr>
          <w:sz w:val="24"/>
          <w:szCs w:val="24"/>
        </w:rPr>
        <w:t>We then worked on the notebook particle.ipynb where we defined a particle and how to update it. In the field.ipynb file, we worked to define some basic field configurations. Then we worked on step.ipynb to define steps of evolutions of the particles in a field configuration. This is the basic work on single particle dynamics.</w:t>
      </w:r>
    </w:p>
    <w:p w:rsidR="00A166EA" w:rsidRPr="00366C7B" w:rsidRDefault="00A02390" w:rsidP="00A166EA">
      <w:pPr>
        <w:spacing w:line="362" w:lineRule="auto"/>
        <w:rPr>
          <w:b/>
          <w:sz w:val="24"/>
        </w:rPr>
      </w:pPr>
      <w:r w:rsidRPr="00A02390">
        <w:rPr>
          <w:b/>
        </w:rPr>
        <w:t xml:space="preserve"> 5. Weeks 5-6 Algorithm: sampling, Review preparation</w:t>
      </w:r>
      <w:r>
        <w:rPr>
          <w:b/>
        </w:rPr>
        <w:br/>
      </w:r>
      <w:r w:rsidRPr="00861FA5">
        <w:rPr>
          <w:sz w:val="24"/>
          <w:szCs w:val="24"/>
        </w:rPr>
        <w:t xml:space="preserve"> We then worked on some kinetic theory aspects of the project, defining some sampling strategies based on the Uniform velocity and Maxwellian distribution. We then started preparing for review 1</w:t>
      </w:r>
      <w:r w:rsidR="00A166EA">
        <w:rPr>
          <w:sz w:val="24"/>
          <w:szCs w:val="24"/>
        </w:rPr>
        <w:br/>
      </w:r>
      <w:r w:rsidR="00A166EA" w:rsidRPr="00366C7B">
        <w:rPr>
          <w:b/>
          <w:sz w:val="24"/>
        </w:rPr>
        <w:t xml:space="preserve">Review 2 </w:t>
      </w:r>
    </w:p>
    <w:p w:rsidR="00366C7B" w:rsidRDefault="00A166EA" w:rsidP="00A166EA">
      <w:pPr>
        <w:spacing w:line="362" w:lineRule="auto"/>
        <w:rPr>
          <w:sz w:val="24"/>
        </w:rPr>
      </w:pPr>
      <w:r w:rsidRPr="00366C7B">
        <w:rPr>
          <w:sz w:val="24"/>
        </w:rPr>
        <w:t xml:space="preserve">1. Weeks 7-8 </w:t>
      </w:r>
      <w:r w:rsidRPr="00366C7B">
        <w:rPr>
          <w:b/>
          <w:sz w:val="24"/>
        </w:rPr>
        <w:t>Algorithm:</w:t>
      </w:r>
      <w:r w:rsidR="00366C7B">
        <w:rPr>
          <w:b/>
          <w:sz w:val="24"/>
        </w:rPr>
        <w:t xml:space="preserve"> </w:t>
      </w:r>
      <w:r w:rsidRPr="00366C7B">
        <w:rPr>
          <w:b/>
          <w:sz w:val="24"/>
        </w:rPr>
        <w:t>run, plot</w:t>
      </w:r>
      <w:r w:rsidR="00366C7B">
        <w:rPr>
          <w:sz w:val="24"/>
        </w:rPr>
        <w:br/>
      </w:r>
      <w:r w:rsidRPr="00366C7B">
        <w:rPr>
          <w:sz w:val="24"/>
        </w:rPr>
        <w:t xml:space="preserve"> We plan to work next on run.ipynb to define running of batches of particle evolution and on plot.ipynb to define plot functionalities. </w:t>
      </w:r>
      <w:r w:rsidRPr="00366C7B">
        <w:rPr>
          <w:sz w:val="24"/>
        </w:rPr>
        <w:br/>
      </w:r>
      <w:r w:rsidRPr="00366C7B">
        <w:rPr>
          <w:sz w:val="24"/>
        </w:rPr>
        <w:t xml:space="preserve">2. Weeks 8-9 </w:t>
      </w:r>
      <w:r w:rsidRPr="00366C7B">
        <w:rPr>
          <w:b/>
          <w:sz w:val="24"/>
        </w:rPr>
        <w:t>Algorithm: changes and fixes</w:t>
      </w:r>
      <w:r w:rsidR="00366C7B">
        <w:rPr>
          <w:sz w:val="24"/>
        </w:rPr>
        <w:br/>
      </w:r>
      <w:r w:rsidRPr="00366C7B">
        <w:rPr>
          <w:sz w:val="24"/>
        </w:rPr>
        <w:t xml:space="preserve">We anticipate that there may be errors in the programs that we will need some time to debug. </w:t>
      </w:r>
      <w:r w:rsidRPr="00366C7B">
        <w:rPr>
          <w:sz w:val="24"/>
        </w:rPr>
        <w:br/>
      </w:r>
      <w:r w:rsidR="00A17C01">
        <w:rPr>
          <w:sz w:val="24"/>
        </w:rPr>
        <w:tab/>
      </w:r>
      <w:r w:rsidR="00A17C01">
        <w:rPr>
          <w:sz w:val="24"/>
        </w:rPr>
        <w:tab/>
      </w:r>
      <w:r w:rsidR="00A17C01">
        <w:rPr>
          <w:sz w:val="24"/>
        </w:rPr>
        <w:tab/>
      </w:r>
      <w:r w:rsidR="00A17C01">
        <w:rPr>
          <w:sz w:val="24"/>
        </w:rPr>
        <w:tab/>
      </w:r>
      <w:r w:rsidR="00A17C01">
        <w:rPr>
          <w:sz w:val="24"/>
        </w:rPr>
        <w:tab/>
      </w:r>
      <w:r w:rsidR="00A17C01">
        <w:rPr>
          <w:sz w:val="24"/>
        </w:rPr>
        <w:tab/>
        <w:t>9</w:t>
      </w:r>
    </w:p>
    <w:p w:rsidR="00366C7B" w:rsidRDefault="00A166EA" w:rsidP="00A166EA">
      <w:pPr>
        <w:spacing w:line="362" w:lineRule="auto"/>
        <w:rPr>
          <w:sz w:val="24"/>
        </w:rPr>
      </w:pPr>
      <w:r w:rsidRPr="00366C7B">
        <w:rPr>
          <w:sz w:val="24"/>
        </w:rPr>
        <w:lastRenderedPageBreak/>
        <w:t xml:space="preserve">3. Weeks 9-10 </w:t>
      </w:r>
      <w:r w:rsidRPr="00366C7B">
        <w:rPr>
          <w:b/>
          <w:sz w:val="24"/>
        </w:rPr>
        <w:t>First plasma simulation</w:t>
      </w:r>
      <w:r w:rsidRPr="00366C7B">
        <w:rPr>
          <w:sz w:val="24"/>
        </w:rPr>
        <w:t xml:space="preserve"> </w:t>
      </w:r>
      <w:r w:rsidRPr="00366C7B">
        <w:rPr>
          <w:sz w:val="24"/>
        </w:rPr>
        <w:br/>
      </w:r>
      <w:r w:rsidRPr="00366C7B">
        <w:rPr>
          <w:sz w:val="24"/>
        </w:rPr>
        <w:t>We then expect to have the first plasma simulation running.</w:t>
      </w:r>
      <w:r w:rsidRPr="00366C7B">
        <w:rPr>
          <w:sz w:val="24"/>
        </w:rPr>
        <w:br/>
      </w:r>
      <w:r w:rsidRPr="00366C7B">
        <w:rPr>
          <w:sz w:val="24"/>
        </w:rPr>
        <w:t xml:space="preserve"> 4. Weeks 10-11 </w:t>
      </w:r>
      <w:r w:rsidRPr="00366C7B">
        <w:rPr>
          <w:b/>
          <w:sz w:val="24"/>
        </w:rPr>
        <w:t>First results and study</w:t>
      </w:r>
      <w:r w:rsidRPr="00366C7B">
        <w:rPr>
          <w:sz w:val="24"/>
        </w:rPr>
        <w:t xml:space="preserve"> </w:t>
      </w:r>
    </w:p>
    <w:p w:rsidR="00A166EA" w:rsidRPr="00366C7B" w:rsidRDefault="00A166EA" w:rsidP="00A166EA">
      <w:pPr>
        <w:spacing w:line="362" w:lineRule="auto"/>
        <w:rPr>
          <w:sz w:val="24"/>
        </w:rPr>
      </w:pPr>
      <w:r w:rsidRPr="00366C7B">
        <w:rPr>
          <w:sz w:val="24"/>
        </w:rPr>
        <w:t xml:space="preserve">Running some plasma simulations, we intend to study the first set of results. 5. Weeks 11-12 </w:t>
      </w:r>
      <w:r w:rsidR="00366C7B" w:rsidRPr="00366C7B">
        <w:rPr>
          <w:sz w:val="24"/>
        </w:rPr>
        <w:t>Weeks 11-12</w:t>
      </w:r>
      <w:r w:rsidR="00366C7B">
        <w:rPr>
          <w:sz w:val="24"/>
        </w:rPr>
        <w:t xml:space="preserve"> </w:t>
      </w:r>
      <w:r w:rsidRPr="00366C7B">
        <w:rPr>
          <w:b/>
          <w:sz w:val="24"/>
        </w:rPr>
        <w:t>Review preparation</w:t>
      </w:r>
      <w:r w:rsidR="00366C7B">
        <w:rPr>
          <w:b/>
          <w:sz w:val="24"/>
        </w:rPr>
        <w:br/>
      </w:r>
      <w:r w:rsidR="00366C7B" w:rsidRPr="00366C7B">
        <w:rPr>
          <w:sz w:val="24"/>
        </w:rPr>
        <w:t>We plan to prepare for review 2 based on some preliminary results and understanding.</w:t>
      </w:r>
      <w:r w:rsidRPr="00366C7B">
        <w:rPr>
          <w:sz w:val="24"/>
        </w:rPr>
        <w:br/>
      </w:r>
      <w:r w:rsidRPr="00366C7B">
        <w:rPr>
          <w:sz w:val="24"/>
        </w:rPr>
        <w:t xml:space="preserve">Review 3  </w:t>
      </w:r>
    </w:p>
    <w:p w:rsidR="00976AF4" w:rsidRDefault="00A166EA" w:rsidP="00A166EA">
      <w:pPr>
        <w:spacing w:line="362" w:lineRule="auto"/>
        <w:rPr>
          <w:sz w:val="24"/>
        </w:rPr>
      </w:pPr>
      <w:r w:rsidRPr="00366C7B">
        <w:rPr>
          <w:sz w:val="24"/>
        </w:rPr>
        <w:t>1. Weeks 13-14</w:t>
      </w:r>
      <w:r w:rsidR="00976AF4">
        <w:rPr>
          <w:sz w:val="24"/>
        </w:rPr>
        <w:t xml:space="preserve"> </w:t>
      </w:r>
      <w:r w:rsidRPr="00976AF4">
        <w:rPr>
          <w:b/>
          <w:sz w:val="24"/>
        </w:rPr>
        <w:t xml:space="preserve">Definitions: fields, density functions </w:t>
      </w:r>
      <w:r w:rsidR="00976AF4">
        <w:rPr>
          <w:sz w:val="24"/>
        </w:rPr>
        <w:br/>
      </w:r>
      <w:r w:rsidRPr="00366C7B">
        <w:rPr>
          <w:sz w:val="24"/>
        </w:rPr>
        <w:t>We then intend to make some new definitions like sampling based on the parabolic density functions, some new field configurations and possibly some new functionality handling particle states.</w:t>
      </w:r>
      <w:r w:rsidR="0055762B" w:rsidRPr="00366C7B">
        <w:rPr>
          <w:sz w:val="24"/>
        </w:rPr>
        <w:br/>
      </w:r>
      <w:r w:rsidRPr="00366C7B">
        <w:rPr>
          <w:sz w:val="24"/>
        </w:rPr>
        <w:t xml:space="preserve"> 2. Weeks 14-15 </w:t>
      </w:r>
      <w:r w:rsidRPr="00976AF4">
        <w:rPr>
          <w:b/>
          <w:sz w:val="24"/>
        </w:rPr>
        <w:t>Fixes and study</w:t>
      </w:r>
    </w:p>
    <w:p w:rsidR="00976AF4" w:rsidRDefault="00A166EA" w:rsidP="00A166EA">
      <w:pPr>
        <w:spacing w:line="362" w:lineRule="auto"/>
        <w:rPr>
          <w:sz w:val="24"/>
        </w:rPr>
      </w:pPr>
      <w:r w:rsidRPr="00366C7B">
        <w:rPr>
          <w:sz w:val="24"/>
        </w:rPr>
        <w:t xml:space="preserve">We expect to spend some time making final fixes and changes on the algorithm. We then turn to studying the results. </w:t>
      </w:r>
      <w:r w:rsidR="0055762B" w:rsidRPr="00366C7B">
        <w:rPr>
          <w:sz w:val="24"/>
        </w:rPr>
        <w:br/>
      </w:r>
      <w:r w:rsidRPr="00366C7B">
        <w:rPr>
          <w:sz w:val="24"/>
        </w:rPr>
        <w:t xml:space="preserve">3. Weeks 15-16 </w:t>
      </w:r>
      <w:r w:rsidRPr="00976AF4">
        <w:rPr>
          <w:b/>
          <w:sz w:val="24"/>
        </w:rPr>
        <w:t>Study and result analysis</w:t>
      </w:r>
      <w:r w:rsidRPr="00366C7B">
        <w:rPr>
          <w:sz w:val="24"/>
        </w:rPr>
        <w:t xml:space="preserve"> </w:t>
      </w:r>
      <w:r w:rsidR="00976AF4">
        <w:rPr>
          <w:sz w:val="24"/>
        </w:rPr>
        <w:br/>
      </w:r>
      <w:r w:rsidRPr="00366C7B">
        <w:rPr>
          <w:sz w:val="24"/>
        </w:rPr>
        <w:t xml:space="preserve">We intend to spend some time studying the results and trying to understand the plasma model in the simulation. </w:t>
      </w:r>
      <w:r w:rsidR="0055762B" w:rsidRPr="00366C7B">
        <w:rPr>
          <w:sz w:val="24"/>
        </w:rPr>
        <w:br/>
      </w:r>
      <w:r w:rsidRPr="00366C7B">
        <w:rPr>
          <w:sz w:val="24"/>
        </w:rPr>
        <w:t>4. Weeks 16-18</w:t>
      </w:r>
      <w:r w:rsidR="00976AF4">
        <w:rPr>
          <w:sz w:val="24"/>
        </w:rPr>
        <w:t xml:space="preserve"> </w:t>
      </w:r>
      <w:r w:rsidRPr="00976AF4">
        <w:rPr>
          <w:b/>
          <w:sz w:val="24"/>
        </w:rPr>
        <w:t>Report and review preparation</w:t>
      </w:r>
      <w:r w:rsidRPr="00366C7B">
        <w:rPr>
          <w:sz w:val="24"/>
        </w:rPr>
        <w:t xml:space="preserve"> </w:t>
      </w:r>
    </w:p>
    <w:p w:rsidR="00A02390" w:rsidRPr="00366C7B" w:rsidRDefault="00A166EA" w:rsidP="00A166EA">
      <w:pPr>
        <w:spacing w:line="362" w:lineRule="auto"/>
        <w:rPr>
          <w:sz w:val="24"/>
        </w:rPr>
      </w:pPr>
      <w:r w:rsidRPr="00366C7B">
        <w:rPr>
          <w:sz w:val="24"/>
        </w:rPr>
        <w:t>We then expect to start preparing for review 3, and preparation of the report and other documents.</w:t>
      </w:r>
    </w:p>
    <w:p w:rsidR="007C1AC0" w:rsidRDefault="0073668F" w:rsidP="00C012BD">
      <w:pPr>
        <w:spacing w:line="362"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02390" w:rsidRPr="007C1AC0" w:rsidRDefault="009B3165" w:rsidP="00C012BD">
      <w:pPr>
        <w:spacing w:line="362" w:lineRule="auto"/>
        <w:rPr>
          <w:sz w:val="24"/>
          <w:szCs w:val="24"/>
        </w:rPr>
      </w:pPr>
      <w:r>
        <w:rPr>
          <w:b/>
          <w:sz w:val="24"/>
          <w:szCs w:val="24"/>
        </w:rPr>
        <w:t>B. Milestones:</w:t>
      </w:r>
    </w:p>
    <w:p w:rsidR="00201A3E" w:rsidRPr="00861FA5" w:rsidRDefault="005126F9" w:rsidP="005C0FBA">
      <w:pPr>
        <w:spacing w:line="362" w:lineRule="auto"/>
        <w:rPr>
          <w:b/>
          <w:sz w:val="28"/>
        </w:rPr>
      </w:pPr>
      <w:r w:rsidRPr="00861FA5">
        <w:rPr>
          <w:b/>
          <w:sz w:val="24"/>
        </w:rPr>
        <w:t xml:space="preserve">Milestone 1 </w:t>
      </w:r>
      <w:r w:rsidR="00A02390" w:rsidRPr="00861FA5">
        <w:rPr>
          <w:b/>
          <w:sz w:val="24"/>
        </w:rPr>
        <w:t>: Algorithm</w:t>
      </w:r>
      <w:r w:rsidRPr="00861FA5">
        <w:rPr>
          <w:b/>
          <w:sz w:val="24"/>
        </w:rPr>
        <w:t xml:space="preserve"> start</w:t>
      </w:r>
      <w:r w:rsidRPr="00861FA5">
        <w:t xml:space="preserve"> </w:t>
      </w:r>
      <w:r w:rsidRPr="00861FA5">
        <w:rPr>
          <w:b/>
          <w:i/>
          <w:sz w:val="24"/>
        </w:rPr>
        <w:t>Week 3 - Achieved</w:t>
      </w:r>
      <w:r w:rsidRPr="00861FA5">
        <w:rPr>
          <w:sz w:val="24"/>
        </w:rPr>
        <w:t xml:space="preserve"> </w:t>
      </w:r>
      <w:r w:rsidR="00A02390" w:rsidRPr="00861FA5">
        <w:rPr>
          <w:sz w:val="24"/>
        </w:rPr>
        <w:br/>
      </w:r>
      <w:r w:rsidRPr="00861FA5">
        <w:rPr>
          <w:sz w:val="24"/>
        </w:rPr>
        <w:t xml:space="preserve">Around week 3 we had some understanding of basic plasma physics and so started working on how to formulate the problem as an algorithm. Before review 1 </w:t>
      </w:r>
      <w:r w:rsidR="00A02390" w:rsidRPr="00861FA5">
        <w:rPr>
          <w:sz w:val="24"/>
        </w:rPr>
        <w:br/>
      </w:r>
      <w:r w:rsidRPr="00861FA5">
        <w:rPr>
          <w:b/>
          <w:sz w:val="24"/>
        </w:rPr>
        <w:t xml:space="preserve">Milestone 2 </w:t>
      </w:r>
      <w:r w:rsidR="00A02390" w:rsidRPr="00861FA5">
        <w:rPr>
          <w:b/>
          <w:sz w:val="24"/>
        </w:rPr>
        <w:t>:</w:t>
      </w:r>
      <w:r w:rsidRPr="00861FA5">
        <w:rPr>
          <w:b/>
          <w:sz w:val="24"/>
        </w:rPr>
        <w:t xml:space="preserve">Simulation </w:t>
      </w:r>
      <w:r w:rsidR="00A02390" w:rsidRPr="00861FA5">
        <w:rPr>
          <w:b/>
          <w:sz w:val="24"/>
        </w:rPr>
        <w:t>running</w:t>
      </w:r>
      <w:r w:rsidRPr="00861FA5">
        <w:rPr>
          <w:b/>
          <w:sz w:val="24"/>
        </w:rPr>
        <w:t xml:space="preserve"> </w:t>
      </w:r>
      <w:r w:rsidRPr="00861FA5">
        <w:rPr>
          <w:b/>
          <w:i/>
          <w:sz w:val="24"/>
        </w:rPr>
        <w:t xml:space="preserve">Week 9 - Expected </w:t>
      </w:r>
      <w:r w:rsidR="00A02390" w:rsidRPr="00861FA5">
        <w:rPr>
          <w:b/>
          <w:i/>
          <w:sz w:val="24"/>
        </w:rPr>
        <w:br/>
      </w:r>
      <w:r w:rsidRPr="00861FA5">
        <w:rPr>
          <w:sz w:val="24"/>
        </w:rPr>
        <w:t xml:space="preserve">We expect to have the simulation running around week 9 of the project. This will allow us to have some preliminary results and understanding of our model, by review 2. Before review 2 </w:t>
      </w:r>
      <w:r w:rsidR="00A02390" w:rsidRPr="00861FA5">
        <w:rPr>
          <w:sz w:val="24"/>
        </w:rPr>
        <w:br/>
      </w:r>
      <w:r w:rsidRPr="00861FA5">
        <w:rPr>
          <w:b/>
          <w:sz w:val="24"/>
        </w:rPr>
        <w:t>Milestone 3</w:t>
      </w:r>
      <w:r w:rsidR="00A02390" w:rsidRPr="00861FA5">
        <w:rPr>
          <w:b/>
          <w:sz w:val="24"/>
        </w:rPr>
        <w:t xml:space="preserve">: </w:t>
      </w:r>
      <w:r w:rsidRPr="00861FA5">
        <w:rPr>
          <w:b/>
          <w:sz w:val="24"/>
        </w:rPr>
        <w:t xml:space="preserve"> Study and understanding </w:t>
      </w:r>
      <w:r w:rsidRPr="00861FA5">
        <w:rPr>
          <w:b/>
          <w:i/>
          <w:sz w:val="24"/>
        </w:rPr>
        <w:t xml:space="preserve">Week 15 - Expected </w:t>
      </w:r>
      <w:r w:rsidR="00A02390" w:rsidRPr="00861FA5">
        <w:rPr>
          <w:b/>
          <w:i/>
          <w:sz w:val="24"/>
        </w:rPr>
        <w:br/>
      </w:r>
      <w:r w:rsidRPr="00861FA5">
        <w:rPr>
          <w:sz w:val="24"/>
        </w:rPr>
        <w:t>We intend to perform study on plasma using our algorithm and improve our understanding of a plasma and how to control and study a plasma system before the end of the project. Before review 3</w:t>
      </w:r>
      <w:r w:rsidR="00C012BD" w:rsidRPr="00861FA5">
        <w:rPr>
          <w:b/>
          <w:sz w:val="28"/>
        </w:rPr>
        <w:br/>
      </w:r>
    </w:p>
    <w:p w:rsidR="00A17C01" w:rsidRDefault="00A17C01" w:rsidP="00C012BD">
      <w:pPr>
        <w:spacing w:line="362" w:lineRule="auto"/>
        <w:rPr>
          <w:b/>
          <w:sz w:val="24"/>
        </w:rPr>
      </w:pPr>
    </w:p>
    <w:p w:rsidR="00A17C01" w:rsidRDefault="00A17C01" w:rsidP="00C012BD">
      <w:pPr>
        <w:spacing w:line="362" w:lineRule="auto"/>
        <w:rPr>
          <w:b/>
          <w:sz w:val="24"/>
        </w:rPr>
      </w:pPr>
      <w:r>
        <w:rPr>
          <w:b/>
          <w:sz w:val="24"/>
        </w:rPr>
        <w:tab/>
      </w:r>
      <w:r>
        <w:rPr>
          <w:b/>
          <w:sz w:val="24"/>
        </w:rPr>
        <w:tab/>
      </w:r>
      <w:r>
        <w:rPr>
          <w:b/>
          <w:sz w:val="24"/>
        </w:rPr>
        <w:tab/>
      </w:r>
      <w:r>
        <w:rPr>
          <w:b/>
          <w:sz w:val="24"/>
        </w:rPr>
        <w:tab/>
      </w:r>
      <w:r>
        <w:rPr>
          <w:b/>
          <w:sz w:val="24"/>
        </w:rPr>
        <w:tab/>
      </w:r>
      <w:r>
        <w:rPr>
          <w:b/>
          <w:sz w:val="24"/>
        </w:rPr>
        <w:tab/>
        <w:t>10</w:t>
      </w:r>
    </w:p>
    <w:p w:rsidR="00E02990" w:rsidRPr="00861FA5" w:rsidRDefault="00C012BD" w:rsidP="00C012BD">
      <w:pPr>
        <w:spacing w:line="362" w:lineRule="auto"/>
        <w:rPr>
          <w:b/>
          <w:sz w:val="24"/>
        </w:rPr>
      </w:pPr>
      <w:r w:rsidRPr="00861FA5">
        <w:rPr>
          <w:b/>
          <w:sz w:val="24"/>
        </w:rPr>
        <w:lastRenderedPageBreak/>
        <w:t>6. PROJECT</w:t>
      </w:r>
      <w:r w:rsidRPr="00861FA5">
        <w:rPr>
          <w:b/>
          <w:spacing w:val="-4"/>
          <w:sz w:val="24"/>
        </w:rPr>
        <w:t xml:space="preserve"> </w:t>
      </w:r>
      <w:r w:rsidRPr="00861FA5">
        <w:rPr>
          <w:b/>
          <w:sz w:val="24"/>
        </w:rPr>
        <w:t>DEMONSTRATION</w:t>
      </w:r>
    </w:p>
    <w:p w:rsidR="00366C7B" w:rsidRDefault="00E02990" w:rsidP="00C012BD">
      <w:pPr>
        <w:spacing w:line="362" w:lineRule="auto"/>
        <w:rPr>
          <w:sz w:val="24"/>
        </w:rPr>
      </w:pPr>
      <w:r w:rsidRPr="00861FA5">
        <w:rPr>
          <w:b/>
          <w:sz w:val="24"/>
        </w:rPr>
        <w:t>a. Particle Evolution</w:t>
      </w:r>
      <w:r w:rsidRPr="00861FA5">
        <w:rPr>
          <w:b/>
          <w:sz w:val="28"/>
        </w:rPr>
        <w:br/>
      </w:r>
      <w:r w:rsidR="00982EC6" w:rsidRPr="00861FA5">
        <w:rPr>
          <w:sz w:val="24"/>
        </w:rPr>
        <w:t>W</w:t>
      </w:r>
      <w:r w:rsidRPr="00861FA5">
        <w:rPr>
          <w:sz w:val="24"/>
        </w:rPr>
        <w:t xml:space="preserve">e evolve individual particles in the plasma with the Lorentz force. To achieve this in a simulation, the Lorentz force equations are discretized and then solved using the Boris Algorithm; a standard algorithm for simulating charged particles in electric and magnetic </w:t>
      </w:r>
    </w:p>
    <w:p w:rsidR="00370060" w:rsidRPr="00861FA5" w:rsidRDefault="00366C7B" w:rsidP="00C012BD">
      <w:pPr>
        <w:spacing w:line="362" w:lineRule="auto"/>
        <w:rPr>
          <w:sz w:val="24"/>
        </w:rPr>
      </w:pPr>
      <w:r>
        <w:rPr>
          <w:sz w:val="24"/>
        </w:rPr>
        <w:t>f</w:t>
      </w:r>
      <w:r w:rsidR="0055762B" w:rsidRPr="00861FA5">
        <w:rPr>
          <w:sz w:val="24"/>
        </w:rPr>
        <w:t>ields. The</w:t>
      </w:r>
      <w:r w:rsidR="00E02990" w:rsidRPr="00861FA5">
        <w:rPr>
          <w:sz w:val="24"/>
        </w:rPr>
        <w:t xml:space="preserve"> equations of motion for a charged particle under the influence of Electric and Magnetic fields is described by the Lorentz Force in the S.I. units</w:t>
      </w:r>
      <w:r w:rsidR="00370060" w:rsidRPr="00861FA5">
        <w:rPr>
          <w:sz w:val="24"/>
        </w:rPr>
        <w:t>. The discretized Lorentz equations may be solved using the Boris Algorithm, as we do in this project</w:t>
      </w:r>
    </w:p>
    <w:p w:rsidR="00370060" w:rsidRPr="00861FA5" w:rsidRDefault="00370060" w:rsidP="00C012BD">
      <w:pPr>
        <w:spacing w:line="362" w:lineRule="auto"/>
        <w:rPr>
          <w:sz w:val="24"/>
        </w:rPr>
      </w:pPr>
      <w:r w:rsidRPr="00861FA5">
        <w:rPr>
          <w:b/>
          <w:sz w:val="24"/>
        </w:rPr>
        <w:t>b.</w:t>
      </w:r>
      <w:r w:rsidR="00982EC6" w:rsidRPr="00861FA5">
        <w:rPr>
          <w:b/>
          <w:sz w:val="24"/>
        </w:rPr>
        <w:t xml:space="preserve"> </w:t>
      </w:r>
      <w:r w:rsidRPr="00861FA5">
        <w:rPr>
          <w:b/>
          <w:sz w:val="24"/>
        </w:rPr>
        <w:t xml:space="preserve">Particle Sampling- kinetic theory </w:t>
      </w:r>
      <w:r w:rsidRPr="00861FA5">
        <w:rPr>
          <w:b/>
          <w:sz w:val="24"/>
        </w:rPr>
        <w:br/>
      </w:r>
      <w:r w:rsidRPr="00861FA5">
        <w:rPr>
          <w:sz w:val="24"/>
        </w:rPr>
        <w:t>Kinetic theory of plasma uses density function and its evolution to describe a plasma. We pointed out that we will be using some aspects of kinetic theory in our project; in that we will initialize the batches (collections) of particles based on certain distributions. This will allow us to study parameters like the plasma temperature, in our project. One important density function often used in the kinetic theory of plasma is the Maxwell</w:t>
      </w:r>
      <w:r w:rsidR="0055762B">
        <w:rPr>
          <w:sz w:val="24"/>
        </w:rPr>
        <w:t>-</w:t>
      </w:r>
      <w:r w:rsidRPr="00861FA5">
        <w:rPr>
          <w:sz w:val="24"/>
        </w:rPr>
        <w:t>Boltzmann distribution often called the Maxwellian. We are also interested in defining other density functions to do the sampling. The simplest density function to try would be to have all particles have the same velocity i.e. a Dirac delta function distribution. Another simple distribution would be a uniform distribution between two velocities, where a particle is equally likely to have any velocity in the range.</w:t>
      </w:r>
    </w:p>
    <w:p w:rsidR="00370060" w:rsidRPr="00861FA5" w:rsidRDefault="00370060" w:rsidP="00C012BD">
      <w:pPr>
        <w:spacing w:line="362" w:lineRule="auto"/>
        <w:rPr>
          <w:sz w:val="24"/>
        </w:rPr>
      </w:pPr>
      <w:r w:rsidRPr="00861FA5">
        <w:rPr>
          <w:b/>
          <w:sz w:val="24"/>
        </w:rPr>
        <w:t>c. Fields</w:t>
      </w:r>
      <w:r w:rsidRPr="00861FA5">
        <w:rPr>
          <w:b/>
          <w:sz w:val="28"/>
        </w:rPr>
        <w:br/>
      </w:r>
      <w:r w:rsidRPr="00861FA5">
        <w:rPr>
          <w:sz w:val="24"/>
        </w:rPr>
        <w:t xml:space="preserve"> In order to define the plasma chamber and hence the control on the plasma, we are interested in defining a few different electric and magnetic field configurations. We have a </w:t>
      </w:r>
      <w:r w:rsidR="0018655F">
        <w:rPr>
          <w:sz w:val="24"/>
        </w:rPr>
        <w:br/>
      </w:r>
      <w:r w:rsidRPr="00861FA5">
        <w:rPr>
          <w:sz w:val="24"/>
        </w:rPr>
        <w:t>few different field configurations in mind. For the electric field, as of now we have 2 field configurations:</w:t>
      </w:r>
    </w:p>
    <w:p w:rsidR="00366C7B" w:rsidRDefault="00370060" w:rsidP="00C012BD">
      <w:pPr>
        <w:spacing w:line="362" w:lineRule="auto"/>
        <w:rPr>
          <w:sz w:val="24"/>
        </w:rPr>
      </w:pPr>
      <w:r w:rsidRPr="00861FA5">
        <w:rPr>
          <w:sz w:val="24"/>
        </w:rPr>
        <w:t xml:space="preserve"> </w:t>
      </w:r>
      <w:r w:rsidRPr="00861FA5">
        <w:rPr>
          <w:b/>
          <w:sz w:val="24"/>
        </w:rPr>
        <w:t>1. Uniform electric field</w:t>
      </w:r>
      <w:r w:rsidRPr="00861FA5">
        <w:rPr>
          <w:sz w:val="24"/>
        </w:rPr>
        <w:t xml:space="preserve"> </w:t>
      </w:r>
      <w:r w:rsidR="000C18DE" w:rsidRPr="00861FA5">
        <w:rPr>
          <w:sz w:val="24"/>
        </w:rPr>
        <w:br/>
      </w:r>
      <w:r w:rsidRPr="00861FA5">
        <w:rPr>
          <w:sz w:val="24"/>
        </w:rPr>
        <w:t>The electric field has the same value everywhere. It is a very simple configuration to think about and use.</w:t>
      </w:r>
    </w:p>
    <w:p w:rsidR="00370060" w:rsidRPr="00861FA5" w:rsidRDefault="00370060" w:rsidP="00C012BD">
      <w:pPr>
        <w:spacing w:line="362" w:lineRule="auto"/>
        <w:rPr>
          <w:sz w:val="24"/>
        </w:rPr>
      </w:pPr>
      <w:r w:rsidRPr="00861FA5">
        <w:rPr>
          <w:b/>
          <w:sz w:val="24"/>
        </w:rPr>
        <w:t xml:space="preserve"> 2. Electric field due to an electrode</w:t>
      </w:r>
      <w:r w:rsidR="000C18DE" w:rsidRPr="00861FA5">
        <w:rPr>
          <w:b/>
          <w:sz w:val="24"/>
        </w:rPr>
        <w:br/>
      </w:r>
      <w:r w:rsidRPr="00861FA5">
        <w:rPr>
          <w:sz w:val="24"/>
        </w:rPr>
        <w:t xml:space="preserve"> We describe the electrode in the following way: Every particle sees the electrode create an electric field created by a pair of capacitor plate at a distance taken only in the x-y plane. This is to say that every point on the electrode; now assumed to be a line along the z-direction, creates an electric field like that created between a pair of capacitor plates, if there is a particle at the same z-coordinate as that point. So currentl</w:t>
      </w:r>
      <w:r w:rsidR="00366C7B">
        <w:rPr>
          <w:sz w:val="24"/>
        </w:rPr>
        <w:t>y we use the expression E = V ·</w:t>
      </w:r>
      <w:r w:rsidRPr="00861FA5">
        <w:rPr>
          <w:sz w:val="24"/>
        </w:rPr>
        <w:t>dr where dr is a vector whose z-coordinate is zero</w:t>
      </w:r>
    </w:p>
    <w:p w:rsidR="00370060" w:rsidRPr="00861FA5" w:rsidRDefault="00370060" w:rsidP="00C012BD">
      <w:pPr>
        <w:spacing w:line="362" w:lineRule="auto"/>
        <w:rPr>
          <w:sz w:val="24"/>
        </w:rPr>
      </w:pPr>
      <w:r w:rsidRPr="00861FA5">
        <w:rPr>
          <w:sz w:val="24"/>
        </w:rPr>
        <w:t xml:space="preserve">For the magnetic field, we have 3 configurations as of now: </w:t>
      </w:r>
    </w:p>
    <w:p w:rsidR="00A17C01" w:rsidRDefault="00A17C01" w:rsidP="00370060">
      <w:pPr>
        <w:spacing w:line="362" w:lineRule="auto"/>
        <w:rPr>
          <w:b/>
          <w:sz w:val="24"/>
        </w:rPr>
      </w:pPr>
      <w:r>
        <w:rPr>
          <w:b/>
          <w:sz w:val="24"/>
        </w:rPr>
        <w:tab/>
      </w:r>
      <w:r>
        <w:rPr>
          <w:b/>
          <w:sz w:val="24"/>
        </w:rPr>
        <w:tab/>
      </w:r>
      <w:r>
        <w:rPr>
          <w:b/>
          <w:sz w:val="24"/>
        </w:rPr>
        <w:tab/>
      </w:r>
      <w:r>
        <w:rPr>
          <w:b/>
          <w:sz w:val="24"/>
        </w:rPr>
        <w:tab/>
      </w:r>
      <w:r>
        <w:rPr>
          <w:b/>
          <w:sz w:val="24"/>
        </w:rPr>
        <w:tab/>
      </w:r>
      <w:r>
        <w:rPr>
          <w:b/>
          <w:sz w:val="24"/>
        </w:rPr>
        <w:tab/>
        <w:t>11</w:t>
      </w:r>
    </w:p>
    <w:p w:rsidR="00370060" w:rsidRPr="00861FA5" w:rsidRDefault="00370060" w:rsidP="00370060">
      <w:pPr>
        <w:spacing w:line="362" w:lineRule="auto"/>
        <w:rPr>
          <w:sz w:val="24"/>
        </w:rPr>
      </w:pPr>
      <w:r w:rsidRPr="00861FA5">
        <w:rPr>
          <w:b/>
          <w:sz w:val="24"/>
        </w:rPr>
        <w:lastRenderedPageBreak/>
        <w:t xml:space="preserve">1.Uniform magnetic field </w:t>
      </w:r>
      <w:r w:rsidR="00A17C01">
        <w:rPr>
          <w:b/>
          <w:sz w:val="24"/>
        </w:rPr>
        <w:tab/>
      </w:r>
      <w:r w:rsidR="00DC275C">
        <w:rPr>
          <w:b/>
          <w:sz w:val="24"/>
        </w:rPr>
        <w:br/>
      </w:r>
      <w:r w:rsidRPr="00861FA5">
        <w:rPr>
          <w:sz w:val="24"/>
        </w:rPr>
        <w:t>The uniform magnetic field has the same value everywhere. It is very simple to understand and use.</w:t>
      </w:r>
    </w:p>
    <w:p w:rsidR="00370060" w:rsidRPr="00861FA5" w:rsidRDefault="00370060" w:rsidP="00C012BD">
      <w:pPr>
        <w:spacing w:line="362" w:lineRule="auto"/>
        <w:rPr>
          <w:b/>
          <w:sz w:val="24"/>
        </w:rPr>
      </w:pPr>
      <w:r w:rsidRPr="00861FA5">
        <w:rPr>
          <w:b/>
          <w:sz w:val="24"/>
        </w:rPr>
        <w:t xml:space="preserve"> 2. Magnetic field due to a Helmholtz coil</w:t>
      </w:r>
    </w:p>
    <w:p w:rsidR="00A17C01" w:rsidRDefault="00370060" w:rsidP="00C012BD">
      <w:pPr>
        <w:spacing w:line="362" w:lineRule="auto"/>
        <w:rPr>
          <w:sz w:val="24"/>
        </w:rPr>
      </w:pPr>
      <w:r w:rsidRPr="00861FA5">
        <w:rPr>
          <w:sz w:val="24"/>
        </w:rPr>
        <w:t xml:space="preserve"> The magnetic field strength due to a Helmholtz coil. We may use the axis of the coil as the direction of the field</w:t>
      </w:r>
      <w:r w:rsidR="00366C7B">
        <w:rPr>
          <w:sz w:val="24"/>
        </w:rPr>
        <w:tab/>
      </w:r>
      <w:r w:rsidR="00366C7B">
        <w:rPr>
          <w:sz w:val="24"/>
        </w:rPr>
        <w:tab/>
      </w:r>
      <w:r w:rsidR="00366C7B">
        <w:rPr>
          <w:sz w:val="24"/>
        </w:rPr>
        <w:tab/>
      </w:r>
      <w:r w:rsidR="00366C7B">
        <w:rPr>
          <w:sz w:val="24"/>
        </w:rPr>
        <w:tab/>
      </w:r>
    </w:p>
    <w:p w:rsidR="000C18DE" w:rsidRPr="00861FA5" w:rsidRDefault="00370060" w:rsidP="00C012BD">
      <w:pPr>
        <w:spacing w:line="362" w:lineRule="auto"/>
        <w:rPr>
          <w:b/>
          <w:sz w:val="28"/>
        </w:rPr>
      </w:pPr>
      <w:r w:rsidRPr="00861FA5">
        <w:rPr>
          <w:b/>
          <w:sz w:val="24"/>
        </w:rPr>
        <w:t xml:space="preserve">3. Magnetic field due to 2 Helmholtz coils </w:t>
      </w:r>
      <w:r w:rsidRPr="00861FA5">
        <w:rPr>
          <w:b/>
          <w:sz w:val="24"/>
        </w:rPr>
        <w:br/>
      </w:r>
      <w:r w:rsidRPr="00861FA5">
        <w:rPr>
          <w:sz w:val="24"/>
        </w:rPr>
        <w:t>The magnetic field due to two Helmholtz coils is calculated by simply adding the magnetic fields created by the two coils.</w:t>
      </w:r>
      <w:r w:rsidR="00C012BD" w:rsidRPr="00861FA5">
        <w:rPr>
          <w:b/>
          <w:sz w:val="28"/>
        </w:rPr>
        <w:br/>
      </w:r>
      <w:r w:rsidR="000C18DE" w:rsidRPr="00861FA5">
        <w:rPr>
          <w:b/>
          <w:sz w:val="24"/>
        </w:rPr>
        <w:t>d. Running different batches</w:t>
      </w:r>
      <w:r w:rsidR="000C18DE" w:rsidRPr="00861FA5">
        <w:rPr>
          <w:b/>
          <w:sz w:val="28"/>
        </w:rPr>
        <w:t xml:space="preserve"> </w:t>
      </w:r>
    </w:p>
    <w:p w:rsidR="00370060" w:rsidRPr="00861FA5" w:rsidRDefault="000C18DE" w:rsidP="00DA6C83">
      <w:pPr>
        <w:pStyle w:val="BodyText"/>
        <w:rPr>
          <w:b/>
          <w:sz w:val="28"/>
        </w:rPr>
      </w:pPr>
      <w:r w:rsidRPr="00861FA5">
        <w:t>As discussed earlier we would like to describe different batches of particles, so as to model plasma streams; where the particles are sent into the chamber based on different initialization strategies. The particles are then evolved based on the Boris algorithm. We would then remove the particles to simulate particles exiting the chamber, or being absorbed to form coatings as in different surface engineering processes like Magnetron Sputtering.</w:t>
      </w:r>
    </w:p>
    <w:p w:rsidR="00E53DF3" w:rsidRDefault="00E53DF3" w:rsidP="00DA6C83">
      <w:pPr>
        <w:pStyle w:val="BodyText"/>
        <w:rPr>
          <w:b/>
        </w:rPr>
      </w:pPr>
    </w:p>
    <w:p w:rsidR="00DA6C83" w:rsidRDefault="00201A3E" w:rsidP="00DA6C83">
      <w:pPr>
        <w:pStyle w:val="BodyText"/>
      </w:pPr>
      <w:r>
        <w:rPr>
          <w:b/>
        </w:rPr>
        <w:t xml:space="preserve">7. </w:t>
      </w:r>
      <w:r w:rsidR="00C012BD">
        <w:rPr>
          <w:b/>
        </w:rPr>
        <w:t>RESULT &amp; DISCUSSION</w:t>
      </w:r>
      <w:r w:rsidR="00DA6C83">
        <w:rPr>
          <w:b/>
        </w:rPr>
        <w:br/>
      </w:r>
      <w:r w:rsidR="00DA6C83">
        <w:rPr>
          <w:spacing w:val="-6"/>
        </w:rPr>
        <w:t>Work</w:t>
      </w:r>
      <w:r w:rsidR="00DA6C83">
        <w:rPr>
          <w:spacing w:val="-12"/>
        </w:rPr>
        <w:t xml:space="preserve"> </w:t>
      </w:r>
      <w:r w:rsidR="00DA6C83">
        <w:t>on</w:t>
      </w:r>
      <w:r w:rsidR="00DA6C83">
        <w:rPr>
          <w:spacing w:val="-12"/>
        </w:rPr>
        <w:t xml:space="preserve"> </w:t>
      </w:r>
      <w:r w:rsidR="00DA6C83">
        <w:t>the</w:t>
      </w:r>
      <w:r w:rsidR="00DA6C83">
        <w:rPr>
          <w:spacing w:val="-12"/>
        </w:rPr>
        <w:t xml:space="preserve"> </w:t>
      </w:r>
      <w:r w:rsidR="00DA6C83">
        <w:rPr>
          <w:rFonts w:ascii="Palladio Uralic"/>
          <w:b/>
        </w:rPr>
        <w:t>constants.ipynb</w:t>
      </w:r>
      <w:r w:rsidR="00DA6C83">
        <w:t>,</w:t>
      </w:r>
      <w:r w:rsidR="00DA6C83">
        <w:rPr>
          <w:spacing w:val="-11"/>
        </w:rPr>
        <w:t xml:space="preserve"> </w:t>
      </w:r>
      <w:r w:rsidR="00DA6C83">
        <w:rPr>
          <w:rFonts w:ascii="Palladio Uralic"/>
          <w:b/>
        </w:rPr>
        <w:t>particle.ipynb</w:t>
      </w:r>
      <w:r w:rsidR="00DA6C83">
        <w:t>,</w:t>
      </w:r>
      <w:r w:rsidR="00DA6C83">
        <w:rPr>
          <w:spacing w:val="-11"/>
        </w:rPr>
        <w:t xml:space="preserve"> </w:t>
      </w:r>
      <w:r w:rsidR="00DA6C83">
        <w:rPr>
          <w:rFonts w:ascii="Palladio Uralic"/>
          <w:b/>
        </w:rPr>
        <w:t>fields.ipynb</w:t>
      </w:r>
      <w:r w:rsidR="00DA6C83">
        <w:rPr>
          <w:rFonts w:ascii="Palladio Uralic"/>
          <w:b/>
          <w:spacing w:val="-12"/>
        </w:rPr>
        <w:t xml:space="preserve"> </w:t>
      </w:r>
      <w:r w:rsidR="00DA6C83">
        <w:t>and</w:t>
      </w:r>
      <w:r w:rsidR="00DA6C83">
        <w:rPr>
          <w:spacing w:val="-12"/>
        </w:rPr>
        <w:t xml:space="preserve"> </w:t>
      </w:r>
      <w:r w:rsidR="00DA6C83">
        <w:rPr>
          <w:rFonts w:ascii="Palladio Uralic"/>
          <w:b/>
        </w:rPr>
        <w:t>sampling.ipynb</w:t>
      </w:r>
      <w:r w:rsidR="00DA6C83">
        <w:rPr>
          <w:rFonts w:ascii="Palladio Uralic"/>
          <w:b/>
          <w:spacing w:val="-12"/>
        </w:rPr>
        <w:t xml:space="preserve"> </w:t>
      </w:r>
      <w:r w:rsidR="00DA6C83">
        <w:t>has</w:t>
      </w:r>
      <w:r w:rsidR="00DA6C83">
        <w:rPr>
          <w:spacing w:val="-12"/>
        </w:rPr>
        <w:t xml:space="preserve"> </w:t>
      </w:r>
      <w:r w:rsidR="00DA6C83">
        <w:rPr>
          <w:spacing w:val="-4"/>
        </w:rPr>
        <w:t xml:space="preserve">been </w:t>
      </w:r>
      <w:r w:rsidR="00DA6C83">
        <w:t xml:space="preserve">done to a certain extent. Basic work on step.ipynb has been done. </w:t>
      </w:r>
      <w:r w:rsidR="00DA6C83">
        <w:rPr>
          <w:spacing w:val="-3"/>
        </w:rPr>
        <w:t xml:space="preserve">However, </w:t>
      </w:r>
      <w:r w:rsidR="00DA6C83">
        <w:t>we could modify</w:t>
      </w:r>
      <w:r w:rsidR="00DA6C83">
        <w:rPr>
          <w:spacing w:val="-5"/>
        </w:rPr>
        <w:t xml:space="preserve"> </w:t>
      </w:r>
      <w:r w:rsidR="00DA6C83">
        <w:t>functionalities</w:t>
      </w:r>
      <w:r w:rsidR="00DA6C83">
        <w:rPr>
          <w:spacing w:val="-4"/>
        </w:rPr>
        <w:t xml:space="preserve"> </w:t>
      </w:r>
      <w:r w:rsidR="00DA6C83">
        <w:t>defined</w:t>
      </w:r>
      <w:r w:rsidR="00DA6C83">
        <w:rPr>
          <w:spacing w:val="-4"/>
        </w:rPr>
        <w:t xml:space="preserve"> </w:t>
      </w:r>
      <w:r w:rsidR="00DA6C83">
        <w:t>here</w:t>
      </w:r>
      <w:r w:rsidR="00DA6C83">
        <w:rPr>
          <w:spacing w:val="-5"/>
        </w:rPr>
        <w:t xml:space="preserve"> </w:t>
      </w:r>
      <w:r w:rsidR="00DA6C83">
        <w:t>and</w:t>
      </w:r>
      <w:r w:rsidR="00DA6C83">
        <w:rPr>
          <w:spacing w:val="-4"/>
        </w:rPr>
        <w:t xml:space="preserve"> </w:t>
      </w:r>
      <w:r w:rsidR="00DA6C83">
        <w:t>add</w:t>
      </w:r>
      <w:r w:rsidR="00DA6C83">
        <w:rPr>
          <w:spacing w:val="-4"/>
        </w:rPr>
        <w:t xml:space="preserve"> </w:t>
      </w:r>
      <w:r w:rsidR="00DA6C83">
        <w:t>other</w:t>
      </w:r>
      <w:r w:rsidR="00DA6C83">
        <w:rPr>
          <w:spacing w:val="-5"/>
        </w:rPr>
        <w:t xml:space="preserve"> </w:t>
      </w:r>
      <w:r w:rsidR="00DA6C83">
        <w:t>definitions</w:t>
      </w:r>
      <w:r w:rsidR="00DA6C83">
        <w:rPr>
          <w:spacing w:val="-4"/>
        </w:rPr>
        <w:t xml:space="preserve"> </w:t>
      </w:r>
      <w:r w:rsidR="00DA6C83">
        <w:t>as</w:t>
      </w:r>
      <w:r w:rsidR="00DA6C83">
        <w:rPr>
          <w:spacing w:val="-4"/>
        </w:rPr>
        <w:t xml:space="preserve"> </w:t>
      </w:r>
      <w:r w:rsidR="00DA6C83">
        <w:t>work</w:t>
      </w:r>
      <w:r w:rsidR="00DA6C83">
        <w:rPr>
          <w:spacing w:val="-5"/>
        </w:rPr>
        <w:t xml:space="preserve"> </w:t>
      </w:r>
      <w:r w:rsidR="00DA6C83">
        <w:t>on</w:t>
      </w:r>
      <w:r w:rsidR="00DA6C83">
        <w:rPr>
          <w:spacing w:val="-4"/>
        </w:rPr>
        <w:t xml:space="preserve"> </w:t>
      </w:r>
      <w:r w:rsidR="00DA6C83">
        <w:rPr>
          <w:rFonts w:ascii="Palladio Uralic"/>
          <w:b/>
        </w:rPr>
        <w:t>run.ipynb</w:t>
      </w:r>
      <w:r w:rsidR="00DA6C83">
        <w:rPr>
          <w:rFonts w:ascii="Palladio Uralic"/>
          <w:b/>
          <w:spacing w:val="-4"/>
        </w:rPr>
        <w:t xml:space="preserve"> </w:t>
      </w:r>
      <w:r w:rsidR="00DA6C83">
        <w:t>pro- gresses, so that everything works well</w:t>
      </w:r>
      <w:r w:rsidR="00DA6C83">
        <w:rPr>
          <w:spacing w:val="-10"/>
        </w:rPr>
        <w:t xml:space="preserve"> </w:t>
      </w:r>
      <w:r w:rsidR="00DA6C83">
        <w:t>together.</w:t>
      </w:r>
    </w:p>
    <w:p w:rsidR="00DA6C83" w:rsidRDefault="00DA6C83" w:rsidP="00DA6C83">
      <w:pPr>
        <w:pStyle w:val="BodyText"/>
      </w:pPr>
      <w:r>
        <w:t>Other functionalities that could be added are:</w:t>
      </w:r>
    </w:p>
    <w:p w:rsidR="00DA6C83" w:rsidRPr="00DA6C83" w:rsidRDefault="00DA6C83" w:rsidP="00DA6C83">
      <w:pPr>
        <w:pStyle w:val="BodyText"/>
        <w:rPr>
          <w:b/>
        </w:rPr>
      </w:pPr>
      <w:r w:rsidRPr="00DA6C83">
        <w:rPr>
          <w:b/>
        </w:rPr>
        <w:t>Sampling</w:t>
      </w:r>
    </w:p>
    <w:p w:rsidR="00DA6C83" w:rsidRDefault="00DA6C83" w:rsidP="00DA6C83">
      <w:pPr>
        <w:pStyle w:val="BodyText"/>
      </w:pPr>
      <w:r>
        <w:t>Sampling strategies based on parabolic density functions discussed earlier are yet to be defined. New sampling strategies such as one initializing particles with the same Kinetic energy; as would happen if particles (of possibly different species) were accelerated through the same potential difference, could be defined.</w:t>
      </w:r>
    </w:p>
    <w:p w:rsidR="0018655F" w:rsidRDefault="0018655F" w:rsidP="00DA6C83">
      <w:pPr>
        <w:pStyle w:val="BodyText"/>
        <w:rPr>
          <w:b/>
        </w:rPr>
      </w:pPr>
    </w:p>
    <w:p w:rsidR="00DA6C83" w:rsidRPr="00DA6C83" w:rsidRDefault="00DA6C83" w:rsidP="00DA6C83">
      <w:pPr>
        <w:pStyle w:val="BodyText"/>
        <w:rPr>
          <w:b/>
        </w:rPr>
      </w:pPr>
      <w:r w:rsidRPr="00DA6C83">
        <w:rPr>
          <w:b/>
        </w:rPr>
        <w:t>Fields</w:t>
      </w:r>
    </w:p>
    <w:p w:rsidR="006920BD" w:rsidRDefault="00DA6C83" w:rsidP="00DA6C83">
      <w:pPr>
        <w:pStyle w:val="BodyText"/>
      </w:pPr>
      <w:r>
        <w:t xml:space="preserve">New field configurations could be defined. We could also modify existing field configuration like the Electric field due to an electrode; if we find a different </w:t>
      </w:r>
      <w:r>
        <w:rPr>
          <w:spacing w:val="-3"/>
        </w:rPr>
        <w:t xml:space="preserve">expression </w:t>
      </w:r>
      <w:r>
        <w:t xml:space="preserve">to describe it </w:t>
      </w:r>
      <w:r>
        <w:rPr>
          <w:spacing w:val="-3"/>
        </w:rPr>
        <w:t xml:space="preserve">better, </w:t>
      </w:r>
      <w:r>
        <w:t xml:space="preserve">or if the current expression does not work well. </w:t>
      </w:r>
      <w:r>
        <w:rPr>
          <w:spacing w:val="-3"/>
        </w:rPr>
        <w:t xml:space="preserve">However, </w:t>
      </w:r>
      <w:r>
        <w:t xml:space="preserve">we do not yet have a plasma simulation running. The major portion of </w:t>
      </w:r>
      <w:r>
        <w:rPr>
          <w:spacing w:val="-4"/>
        </w:rPr>
        <w:t xml:space="preserve">the </w:t>
      </w:r>
      <w:r>
        <w:t xml:space="preserve">work to be done to achieve this includes working on the </w:t>
      </w:r>
      <w:r>
        <w:rPr>
          <w:rFonts w:ascii="Palladio Uralic"/>
          <w:b/>
        </w:rPr>
        <w:t xml:space="preserve">run.ipynb </w:t>
      </w:r>
      <w:r>
        <w:t xml:space="preserve">notebook. </w:t>
      </w:r>
      <w:r>
        <w:rPr>
          <w:spacing w:val="-11"/>
        </w:rPr>
        <w:t xml:space="preserve">To </w:t>
      </w:r>
      <w:r>
        <w:t xml:space="preserve">be able to understand the simulation; to check if works correctly and to understand the plasma behavior, we also need to define functionalities to plot different parameters like particle positions and velocities. These functionalities will be defined in </w:t>
      </w:r>
      <w:r>
        <w:rPr>
          <w:rFonts w:ascii="Palladio Uralic"/>
          <w:b/>
        </w:rPr>
        <w:t xml:space="preserve">plot.ipynb </w:t>
      </w:r>
      <w:r>
        <w:t>notebook, which</w:t>
      </w:r>
      <w:r>
        <w:rPr>
          <w:spacing w:val="-4"/>
        </w:rPr>
        <w:t xml:space="preserve"> </w:t>
      </w:r>
      <w:r>
        <w:t>can</w:t>
      </w:r>
      <w:r>
        <w:rPr>
          <w:spacing w:val="-4"/>
        </w:rPr>
        <w:t xml:space="preserve"> </w:t>
      </w:r>
      <w:r>
        <w:t>be</w:t>
      </w:r>
      <w:r>
        <w:rPr>
          <w:spacing w:val="-3"/>
        </w:rPr>
        <w:t xml:space="preserve"> </w:t>
      </w:r>
      <w:r>
        <w:t>imported</w:t>
      </w:r>
      <w:r>
        <w:rPr>
          <w:spacing w:val="-4"/>
        </w:rPr>
        <w:t xml:space="preserve"> </w:t>
      </w:r>
      <w:r>
        <w:t>into</w:t>
      </w:r>
      <w:r>
        <w:rPr>
          <w:spacing w:val="-4"/>
        </w:rPr>
        <w:t xml:space="preserve"> </w:t>
      </w:r>
      <w:r>
        <w:rPr>
          <w:rFonts w:ascii="Palladio Uralic"/>
          <w:b/>
        </w:rPr>
        <w:t>ryn.ipynb</w:t>
      </w:r>
      <w:r>
        <w:rPr>
          <w:rFonts w:ascii="Palladio Uralic"/>
          <w:b/>
          <w:spacing w:val="-3"/>
        </w:rPr>
        <w:t xml:space="preserve"> </w:t>
      </w:r>
      <w:r>
        <w:t>and</w:t>
      </w:r>
      <w:r>
        <w:rPr>
          <w:spacing w:val="-4"/>
        </w:rPr>
        <w:t xml:space="preserve"> </w:t>
      </w:r>
      <w:r>
        <w:rPr>
          <w:rFonts w:ascii="Palladio Uralic"/>
          <w:b/>
        </w:rPr>
        <w:t>step.ipynb</w:t>
      </w:r>
      <w:r>
        <w:rPr>
          <w:rFonts w:ascii="Palladio Uralic"/>
          <w:b/>
          <w:spacing w:val="-4"/>
        </w:rPr>
        <w:t xml:space="preserve"> </w:t>
      </w:r>
      <w:r>
        <w:t>notebooks</w:t>
      </w:r>
      <w:r>
        <w:rPr>
          <w:spacing w:val="-3"/>
        </w:rPr>
        <w:t xml:space="preserve"> </w:t>
      </w:r>
      <w:r>
        <w:t>to</w:t>
      </w:r>
      <w:r>
        <w:rPr>
          <w:spacing w:val="-4"/>
        </w:rPr>
        <w:t xml:space="preserve"> </w:t>
      </w:r>
      <w:r>
        <w:t>plot</w:t>
      </w:r>
      <w:r>
        <w:rPr>
          <w:spacing w:val="-4"/>
        </w:rPr>
        <w:t xml:space="preserve"> </w:t>
      </w:r>
      <w:r>
        <w:t>these</w:t>
      </w:r>
      <w:r>
        <w:rPr>
          <w:spacing w:val="-3"/>
        </w:rPr>
        <w:t xml:space="preserve"> </w:t>
      </w:r>
      <w:r>
        <w:t>quantities when the simulation is running, or from saved</w:t>
      </w:r>
      <w:r>
        <w:rPr>
          <w:spacing w:val="-11"/>
        </w:rPr>
        <w:t xml:space="preserve"> </w:t>
      </w:r>
      <w:r>
        <w:t>data.</w:t>
      </w:r>
      <w:r>
        <w:br/>
        <w:t xml:space="preserve">The big question, is that once we have a simulation running, how do we do analysis on the plasma so that the project helps improve our understanding of a plasma system? The sampling aspect of the project, will allow us to understand how different parameters of the plasma like the temperature; when it enters the chamber affect the behavior of the plasma. We can also study for example, the velocity distribution of the particles as they evolve in the chamber. Studying different field configurations; even simple functionalities like being able to change the Voltage of an electrode to change the electric field- like one might with a real </w:t>
      </w:r>
      <w:r w:rsidR="0022242A">
        <w:br/>
      </w:r>
      <w:r>
        <w:t xml:space="preserve">apparatus, will help us understand the behavior of plasma under different or changing fields. </w:t>
      </w:r>
    </w:p>
    <w:p w:rsidR="006920BD" w:rsidRDefault="006920BD" w:rsidP="00DA6C83">
      <w:pPr>
        <w:pStyle w:val="BodyText"/>
      </w:pPr>
    </w:p>
    <w:p w:rsidR="006920BD" w:rsidRDefault="006920BD" w:rsidP="00DA6C83">
      <w:pPr>
        <w:pStyle w:val="BodyText"/>
      </w:pPr>
      <w:r>
        <w:tab/>
      </w:r>
      <w:r>
        <w:tab/>
      </w:r>
      <w:r>
        <w:tab/>
      </w:r>
      <w:r>
        <w:tab/>
      </w:r>
      <w:r>
        <w:tab/>
      </w:r>
      <w:r>
        <w:tab/>
        <w:t>12</w:t>
      </w:r>
    </w:p>
    <w:p w:rsidR="00DA6C83" w:rsidRDefault="00DA6C83" w:rsidP="00DA6C83">
      <w:pPr>
        <w:pStyle w:val="BodyText"/>
      </w:pPr>
      <w:r>
        <w:lastRenderedPageBreak/>
        <w:t>Such strategies will allow us to understand how to contain a plasma in chamber; and one</w:t>
      </w:r>
      <w:r w:rsidR="006920BD">
        <w:t xml:space="preserve"> </w:t>
      </w:r>
      <w:r>
        <w:t xml:space="preserve">such instance would be a magnetron sputtering chamber where one could study the </w:t>
      </w:r>
      <w:r w:rsidR="009B3165">
        <w:br/>
      </w:r>
      <w:r>
        <w:t>magnetic mirror effect. The magnetic mirror effect in a magnetron sputtering chamber serves as one example of studies we could do on the plasma parameters, studying a plasma in simulation. So our title serves as an example for what we could do with such a project. We have learned through the course of doing the project that more could be achieved with such a system than what we initially planned to focus on</w:t>
      </w:r>
    </w:p>
    <w:p w:rsidR="00A17C01" w:rsidRDefault="00C012BD" w:rsidP="00DA6C83">
      <w:pPr>
        <w:pStyle w:val="BodyText"/>
      </w:pPr>
      <w:r>
        <w:br/>
      </w:r>
      <w:r w:rsidR="00201A3E" w:rsidRPr="0022242A">
        <w:rPr>
          <w:b/>
        </w:rPr>
        <w:t xml:space="preserve">8. </w:t>
      </w:r>
      <w:r w:rsidRPr="0022242A">
        <w:rPr>
          <w:b/>
        </w:rPr>
        <w:t>SUMMARY</w:t>
      </w:r>
      <w:r w:rsidR="00E43FB8" w:rsidRPr="0022242A">
        <w:rPr>
          <w:b/>
        </w:rPr>
        <w:br/>
      </w:r>
    </w:p>
    <w:p w:rsidR="00E43FB8" w:rsidRPr="00A17C01" w:rsidRDefault="00E43FB8" w:rsidP="00DA6C83">
      <w:pPr>
        <w:pStyle w:val="BodyText"/>
        <w:rPr>
          <w:b/>
        </w:rPr>
      </w:pPr>
      <w:r>
        <w:t>The magnetic mirror effect can first be ill</w:t>
      </w:r>
      <w:r w:rsidR="0055762B">
        <w:t xml:space="preserve">ustrated with a single particle. </w:t>
      </w:r>
      <w:r>
        <w:t>A magnetic mirror configuration is important in a magnetic plasma trap chamber such as that used in Magnetron sputtering. Particles in a plasma have different speeds depending on the initial distribution which is based on parameters like the plasma temperature. The speeds of particles change depending on the electric and magnetic fields. Based on the magnetic mirror effect, one can determine which particle (having certain velocities) can escape the magnetic trap and which of those are reflected. The less the particles escape the magnetic trap, the more of the flux is used in forming coatings and less of the ionized gas is wasted. This is very useful in understanding the required gas supply and rate of deposition</w:t>
      </w:r>
    </w:p>
    <w:p w:rsidR="00E43FB8" w:rsidRDefault="00E43FB8" w:rsidP="00DA6C83">
      <w:pPr>
        <w:pStyle w:val="BodyText"/>
      </w:pPr>
    </w:p>
    <w:p w:rsidR="0018655F" w:rsidRDefault="00E43FB8" w:rsidP="00DA6C83">
      <w:pPr>
        <w:pStyle w:val="BodyText"/>
      </w:pPr>
      <w:r w:rsidRPr="0091385B">
        <w:t xml:space="preserve">The model used in the project is mostly similar to the single particle model, where in a collection of particles, each particle evolves under the influence of the electric and magnetic fields set up by the apparatus; governed by the Lorentz force. However, we incorporate a little bit of the Kinetic theory in that we are interested in different initial velocity distributions for particles in the plasma and how the velocity </w:t>
      </w:r>
      <w:r>
        <w:t xml:space="preserve">distribution changes over time. </w:t>
      </w:r>
      <w:r w:rsidRPr="00880B04">
        <w:t>To achieve this in a simulation, the Lorentz force equations are discretized and then solved using the Boris Algorithm; a standard algorithm for simulating charged particles in electric and magnetic fields.</w:t>
      </w:r>
      <w:r w:rsidRPr="00880B04">
        <w:br/>
      </w:r>
      <w:r w:rsidR="009B3165">
        <w:br/>
      </w:r>
      <w:r>
        <w:t xml:space="preserve">The sampling aspect of the project, will allow us to understand how different parameters of the plasma like the temperature; when it enters the chamber affect the behavior of the plasma. We can also study for example, the velocity distribution of the particles as they evolve in the chamber. Studying different field configurations; even simple functionalities like being able to change the Voltage of an electrode to change the electric field- like one might with a real apparatus, will help us understand the behavior of plasma under different </w:t>
      </w:r>
      <w:r w:rsidR="0018655F">
        <w:br/>
      </w:r>
      <w:r w:rsidR="0073668F">
        <w:tab/>
      </w:r>
      <w:r w:rsidR="0073668F">
        <w:tab/>
      </w:r>
      <w:r w:rsidR="0073668F">
        <w:tab/>
      </w:r>
      <w:r w:rsidR="0073668F">
        <w:tab/>
      </w:r>
      <w:r w:rsidR="0073668F">
        <w:tab/>
      </w:r>
      <w:r w:rsidR="0073668F">
        <w:tab/>
      </w:r>
    </w:p>
    <w:p w:rsidR="00C012BD" w:rsidRPr="00D5238F" w:rsidRDefault="00E43FB8" w:rsidP="00DA6C83">
      <w:pPr>
        <w:pStyle w:val="BodyText"/>
      </w:pPr>
      <w:r>
        <w:t>or changing fields. Such strategies will allow us to understand how to contain a plasma in chamber; and one such instance would be a magnetron sputtering chamber where one could study the magnetic mirror effect. The magnetic mirror effect in a magnetron sputtering chamber serves as one example of studies we could do on the plasma parameters, studying a plasma in simulation. So our title serves as an example for what we could do with such a project. We have learned through the course of doing the project that more could be achieved with such a system than what we initially planned to focus on</w:t>
      </w:r>
    </w:p>
    <w:p w:rsidR="0055762B" w:rsidRDefault="0055762B" w:rsidP="00162AE6">
      <w:pPr>
        <w:spacing w:before="87"/>
        <w:rPr>
          <w:b/>
          <w:sz w:val="28"/>
        </w:rPr>
      </w:pPr>
    </w:p>
    <w:p w:rsidR="0055762B" w:rsidRDefault="0055762B" w:rsidP="00162AE6">
      <w:pPr>
        <w:spacing w:before="87"/>
        <w:rPr>
          <w:b/>
          <w:sz w:val="28"/>
        </w:rPr>
      </w:pPr>
    </w:p>
    <w:p w:rsidR="0055762B" w:rsidRDefault="0055762B" w:rsidP="00162AE6">
      <w:pPr>
        <w:spacing w:before="87"/>
        <w:rPr>
          <w:b/>
          <w:sz w:val="28"/>
        </w:rPr>
      </w:pPr>
    </w:p>
    <w:p w:rsidR="0055762B" w:rsidRDefault="0055762B" w:rsidP="00162AE6">
      <w:pPr>
        <w:spacing w:before="87"/>
        <w:rPr>
          <w:b/>
          <w:sz w:val="28"/>
        </w:rPr>
      </w:pPr>
    </w:p>
    <w:p w:rsidR="00366C7B" w:rsidRDefault="00366C7B" w:rsidP="00162AE6">
      <w:pPr>
        <w:spacing w:before="87"/>
        <w:rPr>
          <w:b/>
          <w:sz w:val="28"/>
        </w:rPr>
      </w:pPr>
    </w:p>
    <w:p w:rsidR="00366C7B" w:rsidRDefault="00366C7B" w:rsidP="00162AE6">
      <w:pPr>
        <w:spacing w:before="87"/>
        <w:rPr>
          <w:b/>
          <w:sz w:val="28"/>
        </w:rPr>
      </w:pPr>
    </w:p>
    <w:p w:rsidR="00366C7B" w:rsidRDefault="00366C7B" w:rsidP="00162AE6">
      <w:pPr>
        <w:spacing w:before="87"/>
        <w:rPr>
          <w:b/>
          <w:sz w:val="28"/>
        </w:rPr>
      </w:pPr>
    </w:p>
    <w:p w:rsidR="00366C7B" w:rsidRDefault="00A17C01" w:rsidP="00A17C01">
      <w:pPr>
        <w:spacing w:before="87"/>
        <w:ind w:left="2880" w:firstLine="720"/>
        <w:rPr>
          <w:b/>
          <w:sz w:val="28"/>
        </w:rPr>
      </w:pPr>
      <w:r>
        <w:rPr>
          <w:b/>
          <w:sz w:val="28"/>
        </w:rPr>
        <w:t xml:space="preserve"> 13</w:t>
      </w:r>
    </w:p>
    <w:p w:rsidR="00366C7B" w:rsidRDefault="00366C7B" w:rsidP="00162AE6">
      <w:pPr>
        <w:spacing w:before="87"/>
        <w:rPr>
          <w:b/>
          <w:sz w:val="28"/>
        </w:rPr>
      </w:pPr>
    </w:p>
    <w:p w:rsidR="00E43FB8" w:rsidRDefault="00D34F4F" w:rsidP="00162AE6">
      <w:pPr>
        <w:spacing w:before="87"/>
        <w:rPr>
          <w:b/>
          <w:sz w:val="28"/>
        </w:rPr>
      </w:pPr>
      <w:r>
        <w:rPr>
          <w:b/>
          <w:sz w:val="28"/>
        </w:rPr>
        <w:t>List of Figures</w:t>
      </w:r>
    </w:p>
    <w:p w:rsidR="00D34F4F" w:rsidRDefault="00D34F4F" w:rsidP="00D34F4F">
      <w:pPr>
        <w:spacing w:before="87"/>
        <w:rPr>
          <w:sz w:val="24"/>
        </w:rPr>
      </w:pPr>
      <w:r>
        <w:rPr>
          <w:b/>
          <w:sz w:val="28"/>
        </w:rPr>
        <w:br/>
      </w:r>
      <w:r>
        <w:rPr>
          <w:noProof/>
        </w:rPr>
        <w:drawing>
          <wp:inline distT="0" distB="0" distL="0" distR="0" wp14:anchorId="138BF65F" wp14:editId="3C1582FB">
            <wp:extent cx="5651500" cy="32283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51500" cy="3228340"/>
                    </a:xfrm>
                    <a:prstGeom prst="rect">
                      <a:avLst/>
                    </a:prstGeom>
                  </pic:spPr>
                </pic:pic>
              </a:graphicData>
            </a:graphic>
          </wp:inline>
        </w:drawing>
      </w:r>
      <w:r>
        <w:rPr>
          <w:b/>
          <w:sz w:val="28"/>
        </w:rPr>
        <w:br/>
      </w:r>
      <w:r>
        <w:rPr>
          <w:b/>
          <w:sz w:val="28"/>
        </w:rPr>
        <w:tab/>
      </w:r>
      <w:r>
        <w:rPr>
          <w:b/>
          <w:sz w:val="28"/>
        </w:rPr>
        <w:tab/>
      </w:r>
      <w:r>
        <w:rPr>
          <w:b/>
          <w:sz w:val="28"/>
        </w:rPr>
        <w:tab/>
      </w:r>
      <w:r w:rsidRPr="00D34F4F">
        <w:rPr>
          <w:sz w:val="24"/>
        </w:rPr>
        <w:t>Fig 1: Magnetron Sputtering System</w:t>
      </w:r>
    </w:p>
    <w:p w:rsidR="00D34F4F" w:rsidRDefault="00D34F4F" w:rsidP="00D34F4F">
      <w:pPr>
        <w:spacing w:before="87"/>
        <w:rPr>
          <w:b/>
          <w:sz w:val="28"/>
        </w:rPr>
      </w:pPr>
      <w:r>
        <w:rPr>
          <w:noProof/>
        </w:rPr>
        <w:drawing>
          <wp:inline distT="0" distB="0" distL="0" distR="0" wp14:anchorId="333E624E" wp14:editId="654C9AA9">
            <wp:extent cx="5334000" cy="29432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34000" cy="2943225"/>
                    </a:xfrm>
                    <a:prstGeom prst="rect">
                      <a:avLst/>
                    </a:prstGeom>
                  </pic:spPr>
                </pic:pic>
              </a:graphicData>
            </a:graphic>
          </wp:inline>
        </w:drawing>
      </w:r>
    </w:p>
    <w:p w:rsidR="00D34F4F" w:rsidRPr="00D34F4F" w:rsidRDefault="00D34F4F" w:rsidP="00D34F4F">
      <w:pPr>
        <w:spacing w:before="87"/>
        <w:rPr>
          <w:sz w:val="28"/>
        </w:rPr>
      </w:pPr>
      <w:r>
        <w:rPr>
          <w:b/>
          <w:sz w:val="28"/>
        </w:rPr>
        <w:tab/>
      </w:r>
      <w:r>
        <w:rPr>
          <w:b/>
          <w:sz w:val="28"/>
        </w:rPr>
        <w:tab/>
      </w:r>
      <w:r w:rsidRPr="00D34F4F">
        <w:rPr>
          <w:sz w:val="24"/>
        </w:rPr>
        <w:t xml:space="preserve"> </w:t>
      </w:r>
      <w:r>
        <w:rPr>
          <w:sz w:val="24"/>
        </w:rPr>
        <w:tab/>
      </w:r>
      <w:r w:rsidRPr="00D34F4F">
        <w:rPr>
          <w:sz w:val="24"/>
        </w:rPr>
        <w:t xml:space="preserve"> Fig 2: Simulation Flow Chart for PIC methods</w:t>
      </w:r>
    </w:p>
    <w:p w:rsidR="00D34F4F" w:rsidRDefault="00D34F4F">
      <w:pPr>
        <w:pStyle w:val="Heading2"/>
        <w:ind w:left="372"/>
      </w:pPr>
      <w:r>
        <w:br/>
      </w:r>
    </w:p>
    <w:p w:rsidR="00D34F4F" w:rsidRDefault="00D34F4F">
      <w:pPr>
        <w:pStyle w:val="Heading2"/>
        <w:ind w:left="372"/>
      </w:pPr>
    </w:p>
    <w:p w:rsidR="006920BD" w:rsidRDefault="006920BD" w:rsidP="0018655F">
      <w:pPr>
        <w:pStyle w:val="Heading2"/>
        <w:ind w:left="372"/>
        <w:rPr>
          <w:sz w:val="24"/>
        </w:rPr>
      </w:pPr>
    </w:p>
    <w:p w:rsidR="006920BD" w:rsidRDefault="006920BD" w:rsidP="0018655F">
      <w:pPr>
        <w:pStyle w:val="Heading2"/>
        <w:ind w:left="372"/>
        <w:rPr>
          <w:sz w:val="24"/>
        </w:rPr>
      </w:pPr>
    </w:p>
    <w:p w:rsidR="006920BD" w:rsidRDefault="006920BD" w:rsidP="0018655F">
      <w:pPr>
        <w:pStyle w:val="Heading2"/>
        <w:ind w:left="372"/>
        <w:rPr>
          <w:sz w:val="24"/>
        </w:rPr>
      </w:pPr>
    </w:p>
    <w:p w:rsidR="006920BD" w:rsidRDefault="006920BD" w:rsidP="0018655F">
      <w:pPr>
        <w:pStyle w:val="Heading2"/>
        <w:ind w:left="372"/>
        <w:rPr>
          <w:sz w:val="24"/>
        </w:rPr>
      </w:pPr>
    </w:p>
    <w:p w:rsidR="00162AE6" w:rsidRPr="00227200" w:rsidRDefault="0073668F" w:rsidP="0018655F">
      <w:pPr>
        <w:pStyle w:val="Heading2"/>
        <w:ind w:left="372"/>
        <w:rPr>
          <w:sz w:val="24"/>
        </w:rPr>
      </w:pPr>
      <w:r>
        <w:rPr>
          <w:sz w:val="24"/>
        </w:rPr>
        <w:t>14</w:t>
      </w:r>
    </w:p>
    <w:p w:rsidR="0055762B" w:rsidRDefault="0055762B" w:rsidP="00162AE6">
      <w:pPr>
        <w:spacing w:before="87"/>
        <w:rPr>
          <w:b/>
          <w:sz w:val="28"/>
        </w:rPr>
      </w:pPr>
    </w:p>
    <w:p w:rsidR="0055762B" w:rsidRDefault="0055762B" w:rsidP="00162AE6">
      <w:pPr>
        <w:spacing w:before="87"/>
        <w:rPr>
          <w:b/>
          <w:sz w:val="28"/>
        </w:rPr>
      </w:pPr>
    </w:p>
    <w:p w:rsidR="0055762B" w:rsidRDefault="0055762B" w:rsidP="00162AE6">
      <w:pPr>
        <w:spacing w:before="87"/>
        <w:rPr>
          <w:b/>
          <w:sz w:val="28"/>
        </w:rPr>
      </w:pPr>
    </w:p>
    <w:p w:rsidR="0055762B" w:rsidRDefault="0055762B" w:rsidP="00162AE6">
      <w:pPr>
        <w:spacing w:before="87"/>
        <w:rPr>
          <w:b/>
          <w:sz w:val="28"/>
        </w:rPr>
      </w:pPr>
    </w:p>
    <w:p w:rsidR="00162AE6" w:rsidRDefault="00162AE6" w:rsidP="00162AE6">
      <w:pPr>
        <w:spacing w:before="87"/>
        <w:rPr>
          <w:b/>
          <w:sz w:val="28"/>
        </w:rPr>
      </w:pPr>
      <w:r>
        <w:rPr>
          <w:b/>
          <w:sz w:val="28"/>
        </w:rPr>
        <w:t>List of Tables</w:t>
      </w:r>
    </w:p>
    <w:p w:rsidR="00E43FB8" w:rsidRDefault="00162AE6" w:rsidP="00E43FB8">
      <w:pPr>
        <w:spacing w:before="87"/>
        <w:rPr>
          <w:b/>
          <w:sz w:val="28"/>
        </w:rPr>
      </w:pPr>
      <w:r w:rsidRPr="00E43FB8">
        <w:rPr>
          <w:b/>
          <w:sz w:val="24"/>
        </w:rPr>
        <w:t>Gantt Chart:</w:t>
      </w:r>
      <w:r>
        <w:rPr>
          <w:b/>
          <w:sz w:val="28"/>
        </w:rPr>
        <w:br/>
      </w:r>
      <w:r w:rsidR="00E43FB8">
        <w:rPr>
          <w:noProof/>
        </w:rPr>
        <w:drawing>
          <wp:inline distT="0" distB="0" distL="0" distR="0" wp14:anchorId="17131F57" wp14:editId="63F706D9">
            <wp:extent cx="5651500" cy="70643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51500" cy="7064375"/>
                    </a:xfrm>
                    <a:prstGeom prst="rect">
                      <a:avLst/>
                    </a:prstGeom>
                  </pic:spPr>
                </pic:pic>
              </a:graphicData>
            </a:graphic>
          </wp:inline>
        </w:drawing>
      </w:r>
    </w:p>
    <w:p w:rsidR="00E43FB8" w:rsidRDefault="00E43FB8" w:rsidP="00E43FB8">
      <w:pPr>
        <w:pStyle w:val="Heading2"/>
        <w:ind w:left="372"/>
        <w:jc w:val="left"/>
      </w:pPr>
    </w:p>
    <w:p w:rsidR="00CE0EF6" w:rsidRDefault="00CE0EF6">
      <w:pPr>
        <w:pStyle w:val="Heading2"/>
        <w:ind w:left="372"/>
      </w:pPr>
    </w:p>
    <w:p w:rsidR="00CE0EF6" w:rsidRDefault="00CE0EF6">
      <w:pPr>
        <w:pStyle w:val="Heading2"/>
        <w:ind w:left="372"/>
      </w:pPr>
    </w:p>
    <w:p w:rsidR="00A17C01" w:rsidRPr="00A17C01" w:rsidRDefault="00A17C01" w:rsidP="00A17C01">
      <w:pPr>
        <w:pStyle w:val="Heading2"/>
        <w:ind w:left="0"/>
        <w:jc w:val="left"/>
        <w:rPr>
          <w:b w:val="0"/>
        </w:rPr>
      </w:pPr>
      <w:r>
        <w:tab/>
      </w:r>
      <w:r>
        <w:tab/>
      </w:r>
      <w:r>
        <w:tab/>
      </w:r>
      <w:r>
        <w:tab/>
      </w:r>
      <w:r>
        <w:tab/>
      </w:r>
      <w:r w:rsidRPr="00A17C01">
        <w:rPr>
          <w:b w:val="0"/>
          <w:sz w:val="24"/>
        </w:rPr>
        <w:t>15</w:t>
      </w:r>
    </w:p>
    <w:p w:rsidR="00A17C01" w:rsidRDefault="00A17C01" w:rsidP="00A17C01">
      <w:pPr>
        <w:pStyle w:val="Heading2"/>
        <w:ind w:left="3600"/>
        <w:jc w:val="left"/>
      </w:pPr>
    </w:p>
    <w:p w:rsidR="00B31F6A" w:rsidRDefault="00256818" w:rsidP="00A17C01">
      <w:pPr>
        <w:pStyle w:val="Heading2"/>
        <w:ind w:left="3600"/>
        <w:jc w:val="left"/>
      </w:pPr>
      <w:r>
        <w:lastRenderedPageBreak/>
        <w:t>References</w:t>
      </w:r>
      <w:r w:rsidR="00A17C01">
        <w:br/>
      </w:r>
    </w:p>
    <w:p w:rsidR="00FB2500" w:rsidRDefault="00FB2500" w:rsidP="00FB2500">
      <w:pPr>
        <w:pStyle w:val="BodyText"/>
        <w:spacing w:before="49" w:line="360" w:lineRule="auto"/>
        <w:ind w:left="360" w:right="101"/>
      </w:pPr>
      <w:r w:rsidRPr="00FB2500">
        <w:t>[1] Chen, F. F., “</w:t>
      </w:r>
      <w:r w:rsidRPr="00FB2500">
        <w:rPr>
          <w:b/>
        </w:rPr>
        <w:t>Introduction to plasma physics and controlled fusion</w:t>
      </w:r>
      <w:r w:rsidRPr="00FB2500">
        <w:t xml:space="preserve">”, New York: Plenum press, 1984. - [6] Myers, A., Colella, P., &amp; Straalen, B. V. (2017). </w:t>
      </w:r>
    </w:p>
    <w:p w:rsidR="0055762B" w:rsidRDefault="00FB2500" w:rsidP="00FB2500">
      <w:pPr>
        <w:pStyle w:val="BodyText"/>
        <w:spacing w:before="49" w:line="360" w:lineRule="auto"/>
        <w:ind w:left="360" w:right="101"/>
      </w:pPr>
      <w:r>
        <w:t xml:space="preserve">[2] </w:t>
      </w:r>
      <w:r w:rsidR="0055762B">
        <w:t>Myers, A., Colella</w:t>
      </w:r>
      <w:r w:rsidR="0055762B">
        <w:t>, P., &amp; Straalen, B. V. (2017)., “</w:t>
      </w:r>
      <w:r w:rsidR="0055762B" w:rsidRPr="0055762B">
        <w:rPr>
          <w:b/>
        </w:rPr>
        <w:t>A 4th-Order Particle-in-Cell Method with Phase-Space Remapping for the Vlasov–Poisson Equation</w:t>
      </w:r>
      <w:r w:rsidR="0055762B">
        <w:t>”</w:t>
      </w:r>
      <w:r w:rsidR="0055762B">
        <w:t xml:space="preserve"> </w:t>
      </w:r>
      <w:r w:rsidR="0055762B">
        <w:t>,</w:t>
      </w:r>
      <w:r w:rsidR="0055762B">
        <w:t>SIAM Journal on Scientific Computing, 39(3), B467-B485.</w:t>
      </w:r>
    </w:p>
    <w:p w:rsidR="00A17C01" w:rsidRDefault="00FB2500" w:rsidP="00FB2500">
      <w:pPr>
        <w:pStyle w:val="BodyText"/>
        <w:spacing w:before="49" w:line="360" w:lineRule="auto"/>
        <w:ind w:left="360" w:right="101"/>
      </w:pPr>
      <w:r w:rsidRPr="00FB2500">
        <w:t xml:space="preserve">[3] Qin, H., Zhang, S., Xiao, </w:t>
      </w:r>
      <w:r>
        <w:t>J., &amp; Tang, W. M. (April, 2013),</w:t>
      </w:r>
      <w:r w:rsidRPr="00FB2500">
        <w:t xml:space="preserve"> </w:t>
      </w:r>
      <w:r>
        <w:t xml:space="preserve"> “</w:t>
      </w:r>
      <w:r w:rsidRPr="00FB2500">
        <w:rPr>
          <w:b/>
        </w:rPr>
        <w:t>Why is Boris algorithm so good?</w:t>
      </w:r>
      <w:r>
        <w:t xml:space="preserve">” </w:t>
      </w:r>
      <w:r w:rsidRPr="00FB2500">
        <w:t>.Princeton Plasma Physics Laboratory, PPP</w:t>
      </w:r>
      <w:r>
        <w:t xml:space="preserve">L-4872. </w:t>
      </w:r>
      <w:r>
        <w:br/>
      </w:r>
      <w:r w:rsidR="0055762B">
        <w:tab/>
      </w:r>
      <w:r w:rsidR="0055762B">
        <w:tab/>
      </w:r>
      <w:r w:rsidR="0055762B">
        <w:tab/>
      </w:r>
      <w:r w:rsidR="0055762B">
        <w:tab/>
      </w:r>
      <w:r w:rsidR="0055762B">
        <w:tab/>
      </w:r>
    </w:p>
    <w:p w:rsidR="0055762B" w:rsidRDefault="0055762B" w:rsidP="00A17C01">
      <w:pPr>
        <w:pStyle w:val="BodyText"/>
        <w:spacing w:before="49" w:line="360" w:lineRule="auto"/>
        <w:ind w:left="2520" w:right="101" w:firstLine="360"/>
      </w:pPr>
      <w:r w:rsidRPr="0055762B">
        <w:rPr>
          <w:b/>
          <w:sz w:val="28"/>
        </w:rPr>
        <w:t>Other References</w:t>
      </w:r>
      <w:r w:rsidRPr="0055762B">
        <w:rPr>
          <w:sz w:val="28"/>
        </w:rPr>
        <w:t xml:space="preserve"> </w:t>
      </w:r>
    </w:p>
    <w:p w:rsidR="00D73F79" w:rsidRPr="00FB2500" w:rsidRDefault="0055762B" w:rsidP="00FB2500">
      <w:pPr>
        <w:pStyle w:val="BodyText"/>
        <w:spacing w:before="49" w:line="360" w:lineRule="auto"/>
        <w:ind w:left="360" w:right="101"/>
      </w:pPr>
      <w:r>
        <w:t>[1]</w:t>
      </w:r>
      <w:r w:rsidR="00FB2500">
        <w:t>Na, Yong-Su (2017),</w:t>
      </w:r>
      <w:r w:rsidR="00FB2500" w:rsidRPr="00FB2500">
        <w:t xml:space="preserve"> </w:t>
      </w:r>
      <w:r w:rsidR="00FB2500">
        <w:t>“</w:t>
      </w:r>
      <w:r w:rsidR="00FB2500" w:rsidRPr="00FB2500">
        <w:rPr>
          <w:b/>
        </w:rPr>
        <w:t>Introduction to nuclear fusion</w:t>
      </w:r>
      <w:r w:rsidR="00FB2500">
        <w:t>”</w:t>
      </w:r>
      <w:r w:rsidR="00FB2500" w:rsidRPr="00FB2500">
        <w:t xml:space="preserve"> (Lecture 9 Mirror, lecture slide). SeoulNational University Open Courseware.</w:t>
      </w:r>
      <w:r>
        <w:br/>
        <w:t>[2</w:t>
      </w:r>
      <w:r w:rsidR="00FB2500">
        <w:t>] Föreläsning (2009), “</w:t>
      </w:r>
      <w:r w:rsidR="00FB2500" w:rsidRPr="00FB2500">
        <w:rPr>
          <w:b/>
        </w:rPr>
        <w:t>Charged particle motion in magnetic field</w:t>
      </w:r>
      <w:r w:rsidR="00FB2500">
        <w:t>” ,</w:t>
      </w:r>
      <w:r w:rsidR="00FB2500" w:rsidRPr="00FB2500">
        <w:t xml:space="preserve"> (lecture slide). Lule</w:t>
      </w:r>
      <w:r>
        <w:t xml:space="preserve">ä Uni-versity of Technology. </w:t>
      </w:r>
      <w:r>
        <w:br/>
        <w:t>[3</w:t>
      </w:r>
      <w:r w:rsidR="00FB2500" w:rsidRPr="00FB2500">
        <w:t>] Professor Sitaram Dash. (Fall Semester 2021).</w:t>
      </w:r>
      <w:r w:rsidR="00FB2500">
        <w:t>, “</w:t>
      </w:r>
      <w:r w:rsidR="00FB2500" w:rsidRPr="00FB2500">
        <w:rPr>
          <w:b/>
        </w:rPr>
        <w:t>MEE4005 Surface Engineering</w:t>
      </w:r>
      <w:r w:rsidR="00FB2500">
        <w:t xml:space="preserve">” </w:t>
      </w:r>
      <w:r w:rsidR="00FB2500" w:rsidRPr="00FB2500">
        <w:t>(lect</w:t>
      </w:r>
      <w:r>
        <w:t>urenotes). SMEC, VIT Vellore.</w:t>
      </w:r>
      <w:r>
        <w:br/>
        <w:t>[4</w:t>
      </w:r>
      <w:r w:rsidR="00FB2500" w:rsidRPr="00FB2500">
        <w:t>] Matthew W. Kunz. (Nov</w:t>
      </w:r>
      <w:r w:rsidR="00FB2500">
        <w:t>ember 9, 2020), “</w:t>
      </w:r>
      <w:r w:rsidR="00FB2500" w:rsidRPr="00FB2500">
        <w:t xml:space="preserve"> </w:t>
      </w:r>
      <w:r w:rsidR="00FB2500" w:rsidRPr="00FB2500">
        <w:rPr>
          <w:b/>
        </w:rPr>
        <w:t>Introduction to Plasma Astrophysics</w:t>
      </w:r>
      <w:r w:rsidR="00FB2500">
        <w:t xml:space="preserve">” </w:t>
      </w:r>
      <w:r w:rsidR="00FB2500" w:rsidRPr="00FB2500">
        <w:t>(lecturenotes). Princeton Plasma Physics Laboratory. - we learned about introductory concepts on plasma</w:t>
      </w: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Default="00DC275C" w:rsidP="00202765">
      <w:pPr>
        <w:pStyle w:val="BodyText"/>
        <w:spacing w:before="49" w:line="360" w:lineRule="auto"/>
        <w:ind w:right="101"/>
      </w:pPr>
    </w:p>
    <w:p w:rsidR="00DC275C" w:rsidRPr="00202765" w:rsidRDefault="00E46A86" w:rsidP="00202765">
      <w:pPr>
        <w:pStyle w:val="BodyText"/>
        <w:spacing w:before="49" w:line="360" w:lineRule="auto"/>
        <w:ind w:right="101"/>
      </w:pPr>
      <w:r>
        <w:tab/>
      </w:r>
      <w:r>
        <w:tab/>
      </w:r>
      <w:r>
        <w:tab/>
      </w:r>
      <w:r>
        <w:tab/>
      </w:r>
      <w:r>
        <w:tab/>
      </w:r>
      <w:r w:rsidR="0073668F">
        <w:t>16</w:t>
      </w:r>
    </w:p>
    <w:sectPr w:rsidR="00DC275C" w:rsidRPr="00202765">
      <w:pgSz w:w="11900" w:h="16840"/>
      <w:pgMar w:top="1360" w:right="13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872" w:rsidRDefault="000E7872" w:rsidP="008E2835">
      <w:r>
        <w:separator/>
      </w:r>
    </w:p>
  </w:endnote>
  <w:endnote w:type="continuationSeparator" w:id="0">
    <w:p w:rsidR="000E7872" w:rsidRDefault="000E7872" w:rsidP="008E2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XGyrePagella">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thJax_Math">
    <w:altName w:val="Times New Roman"/>
    <w:charset w:val="00"/>
    <w:family w:val="auto"/>
    <w:pitch w:val="variable"/>
  </w:font>
  <w:font w:name="Tuffy">
    <w:altName w:val="Arial"/>
    <w:charset w:val="00"/>
    <w:family w:val="swiss"/>
    <w:pitch w:val="variable"/>
  </w:font>
  <w:font w:name="LM Roman 8">
    <w:altName w:val="Times New Roman"/>
    <w:charset w:val="00"/>
    <w:family w:val="auto"/>
    <w:pitch w:val="variable"/>
  </w:font>
  <w:font w:name="DejaVu Sans">
    <w:altName w:val="Arial"/>
    <w:charset w:val="00"/>
    <w:family w:val="swiss"/>
    <w:pitch w:val="variable"/>
  </w:font>
  <w:font w:name="Palladio Uralic">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872" w:rsidRDefault="000E7872" w:rsidP="008E2835">
      <w:r>
        <w:separator/>
      </w:r>
    </w:p>
  </w:footnote>
  <w:footnote w:type="continuationSeparator" w:id="0">
    <w:p w:rsidR="000E7872" w:rsidRDefault="000E7872" w:rsidP="008E28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A19"/>
    <w:multiLevelType w:val="multilevel"/>
    <w:tmpl w:val="AD54E06A"/>
    <w:lvl w:ilvl="0">
      <w:start w:val="6"/>
      <w:numFmt w:val="decimal"/>
      <w:lvlText w:val="%1"/>
      <w:lvlJc w:val="left"/>
      <w:pPr>
        <w:ind w:left="1681" w:hanging="822"/>
      </w:pPr>
      <w:rPr>
        <w:rFonts w:hint="default"/>
        <w:lang w:val="en-US" w:eastAsia="en-US" w:bidi="ar-SA"/>
      </w:rPr>
    </w:lvl>
    <w:lvl w:ilvl="1">
      <w:start w:val="2"/>
      <w:numFmt w:val="decimal"/>
      <w:lvlText w:val="%1.%2"/>
      <w:lvlJc w:val="left"/>
      <w:pPr>
        <w:ind w:left="1681" w:hanging="822"/>
      </w:pPr>
      <w:rPr>
        <w:rFonts w:hint="default"/>
        <w:lang w:val="en-US" w:eastAsia="en-US" w:bidi="ar-SA"/>
      </w:rPr>
    </w:lvl>
    <w:lvl w:ilvl="2">
      <w:start w:val="1"/>
      <w:numFmt w:val="decimal"/>
      <w:lvlText w:val="%1.%2.%3"/>
      <w:lvlJc w:val="left"/>
      <w:pPr>
        <w:ind w:left="1681" w:hanging="822"/>
      </w:pPr>
      <w:rPr>
        <w:rFonts w:ascii="Times New Roman" w:eastAsia="Times New Roman" w:hAnsi="Times New Roman" w:cs="Times New Roman" w:hint="default"/>
        <w:w w:val="125"/>
        <w:sz w:val="22"/>
        <w:szCs w:val="22"/>
        <w:lang w:val="en-US" w:eastAsia="en-US" w:bidi="ar-SA"/>
      </w:rPr>
    </w:lvl>
    <w:lvl w:ilvl="3">
      <w:numFmt w:val="bullet"/>
      <w:lvlText w:val="•"/>
      <w:lvlJc w:val="left"/>
      <w:pPr>
        <w:ind w:left="4440" w:hanging="822"/>
      </w:pPr>
      <w:rPr>
        <w:rFonts w:hint="default"/>
        <w:lang w:val="en-US" w:eastAsia="en-US" w:bidi="ar-SA"/>
      </w:rPr>
    </w:lvl>
    <w:lvl w:ilvl="4">
      <w:numFmt w:val="bullet"/>
      <w:lvlText w:val="•"/>
      <w:lvlJc w:val="left"/>
      <w:pPr>
        <w:ind w:left="5360" w:hanging="822"/>
      </w:pPr>
      <w:rPr>
        <w:rFonts w:hint="default"/>
        <w:lang w:val="en-US" w:eastAsia="en-US" w:bidi="ar-SA"/>
      </w:rPr>
    </w:lvl>
    <w:lvl w:ilvl="5">
      <w:numFmt w:val="bullet"/>
      <w:lvlText w:val="•"/>
      <w:lvlJc w:val="left"/>
      <w:pPr>
        <w:ind w:left="6280" w:hanging="822"/>
      </w:pPr>
      <w:rPr>
        <w:rFonts w:hint="default"/>
        <w:lang w:val="en-US" w:eastAsia="en-US" w:bidi="ar-SA"/>
      </w:rPr>
    </w:lvl>
    <w:lvl w:ilvl="6">
      <w:numFmt w:val="bullet"/>
      <w:lvlText w:val="•"/>
      <w:lvlJc w:val="left"/>
      <w:pPr>
        <w:ind w:left="7200" w:hanging="822"/>
      </w:pPr>
      <w:rPr>
        <w:rFonts w:hint="default"/>
        <w:lang w:val="en-US" w:eastAsia="en-US" w:bidi="ar-SA"/>
      </w:rPr>
    </w:lvl>
    <w:lvl w:ilvl="7">
      <w:numFmt w:val="bullet"/>
      <w:lvlText w:val="•"/>
      <w:lvlJc w:val="left"/>
      <w:pPr>
        <w:ind w:left="8120" w:hanging="822"/>
      </w:pPr>
      <w:rPr>
        <w:rFonts w:hint="default"/>
        <w:lang w:val="en-US" w:eastAsia="en-US" w:bidi="ar-SA"/>
      </w:rPr>
    </w:lvl>
    <w:lvl w:ilvl="8">
      <w:numFmt w:val="bullet"/>
      <w:lvlText w:val="•"/>
      <w:lvlJc w:val="left"/>
      <w:pPr>
        <w:ind w:left="9040" w:hanging="822"/>
      </w:pPr>
      <w:rPr>
        <w:rFonts w:hint="default"/>
        <w:lang w:val="en-US" w:eastAsia="en-US" w:bidi="ar-SA"/>
      </w:rPr>
    </w:lvl>
  </w:abstractNum>
  <w:abstractNum w:abstractNumId="1" w15:restartNumberingAfterBreak="0">
    <w:nsid w:val="20964A81"/>
    <w:multiLevelType w:val="hybridMultilevel"/>
    <w:tmpl w:val="91EA2D6E"/>
    <w:lvl w:ilvl="0" w:tplc="36408FD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50302"/>
    <w:multiLevelType w:val="hybridMultilevel"/>
    <w:tmpl w:val="36A6EAA8"/>
    <w:lvl w:ilvl="0" w:tplc="E70EAAD8">
      <w:start w:val="1"/>
      <w:numFmt w:val="bullet"/>
      <w:lvlText w:val="•"/>
      <w:lvlJc w:val="left"/>
      <w:pPr>
        <w:tabs>
          <w:tab w:val="num" w:pos="720"/>
        </w:tabs>
        <w:ind w:left="720" w:hanging="360"/>
      </w:pPr>
      <w:rPr>
        <w:rFonts w:ascii="Times New Roman" w:hAnsi="Times New Roman" w:hint="default"/>
      </w:rPr>
    </w:lvl>
    <w:lvl w:ilvl="1" w:tplc="A5564304" w:tentative="1">
      <w:start w:val="1"/>
      <w:numFmt w:val="bullet"/>
      <w:lvlText w:val="•"/>
      <w:lvlJc w:val="left"/>
      <w:pPr>
        <w:tabs>
          <w:tab w:val="num" w:pos="1440"/>
        </w:tabs>
        <w:ind w:left="1440" w:hanging="360"/>
      </w:pPr>
      <w:rPr>
        <w:rFonts w:ascii="Times New Roman" w:hAnsi="Times New Roman" w:hint="default"/>
      </w:rPr>
    </w:lvl>
    <w:lvl w:ilvl="2" w:tplc="7B2E26F4" w:tentative="1">
      <w:start w:val="1"/>
      <w:numFmt w:val="bullet"/>
      <w:lvlText w:val="•"/>
      <w:lvlJc w:val="left"/>
      <w:pPr>
        <w:tabs>
          <w:tab w:val="num" w:pos="2160"/>
        </w:tabs>
        <w:ind w:left="2160" w:hanging="360"/>
      </w:pPr>
      <w:rPr>
        <w:rFonts w:ascii="Times New Roman" w:hAnsi="Times New Roman" w:hint="default"/>
      </w:rPr>
    </w:lvl>
    <w:lvl w:ilvl="3" w:tplc="BDE209A0" w:tentative="1">
      <w:start w:val="1"/>
      <w:numFmt w:val="bullet"/>
      <w:lvlText w:val="•"/>
      <w:lvlJc w:val="left"/>
      <w:pPr>
        <w:tabs>
          <w:tab w:val="num" w:pos="2880"/>
        </w:tabs>
        <w:ind w:left="2880" w:hanging="360"/>
      </w:pPr>
      <w:rPr>
        <w:rFonts w:ascii="Times New Roman" w:hAnsi="Times New Roman" w:hint="default"/>
      </w:rPr>
    </w:lvl>
    <w:lvl w:ilvl="4" w:tplc="9F9827C6" w:tentative="1">
      <w:start w:val="1"/>
      <w:numFmt w:val="bullet"/>
      <w:lvlText w:val="•"/>
      <w:lvlJc w:val="left"/>
      <w:pPr>
        <w:tabs>
          <w:tab w:val="num" w:pos="3600"/>
        </w:tabs>
        <w:ind w:left="3600" w:hanging="360"/>
      </w:pPr>
      <w:rPr>
        <w:rFonts w:ascii="Times New Roman" w:hAnsi="Times New Roman" w:hint="default"/>
      </w:rPr>
    </w:lvl>
    <w:lvl w:ilvl="5" w:tplc="43BAAFFA" w:tentative="1">
      <w:start w:val="1"/>
      <w:numFmt w:val="bullet"/>
      <w:lvlText w:val="•"/>
      <w:lvlJc w:val="left"/>
      <w:pPr>
        <w:tabs>
          <w:tab w:val="num" w:pos="4320"/>
        </w:tabs>
        <w:ind w:left="4320" w:hanging="360"/>
      </w:pPr>
      <w:rPr>
        <w:rFonts w:ascii="Times New Roman" w:hAnsi="Times New Roman" w:hint="default"/>
      </w:rPr>
    </w:lvl>
    <w:lvl w:ilvl="6" w:tplc="BEECF472" w:tentative="1">
      <w:start w:val="1"/>
      <w:numFmt w:val="bullet"/>
      <w:lvlText w:val="•"/>
      <w:lvlJc w:val="left"/>
      <w:pPr>
        <w:tabs>
          <w:tab w:val="num" w:pos="5040"/>
        </w:tabs>
        <w:ind w:left="5040" w:hanging="360"/>
      </w:pPr>
      <w:rPr>
        <w:rFonts w:ascii="Times New Roman" w:hAnsi="Times New Roman" w:hint="default"/>
      </w:rPr>
    </w:lvl>
    <w:lvl w:ilvl="7" w:tplc="7930ACDE" w:tentative="1">
      <w:start w:val="1"/>
      <w:numFmt w:val="bullet"/>
      <w:lvlText w:val="•"/>
      <w:lvlJc w:val="left"/>
      <w:pPr>
        <w:tabs>
          <w:tab w:val="num" w:pos="5760"/>
        </w:tabs>
        <w:ind w:left="5760" w:hanging="360"/>
      </w:pPr>
      <w:rPr>
        <w:rFonts w:ascii="Times New Roman" w:hAnsi="Times New Roman" w:hint="default"/>
      </w:rPr>
    </w:lvl>
    <w:lvl w:ilvl="8" w:tplc="4894A5D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56D7B5D"/>
    <w:multiLevelType w:val="hybridMultilevel"/>
    <w:tmpl w:val="09845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C4298"/>
    <w:multiLevelType w:val="hybridMultilevel"/>
    <w:tmpl w:val="0E7AC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2065"/>
    <w:multiLevelType w:val="hybridMultilevel"/>
    <w:tmpl w:val="0554B8D4"/>
    <w:lvl w:ilvl="0" w:tplc="3DFA0B08">
      <w:start w:val="5"/>
      <w:numFmt w:val="decimal"/>
      <w:lvlText w:val="[%1]"/>
      <w:lvlJc w:val="left"/>
      <w:pPr>
        <w:ind w:left="436" w:hanging="346"/>
      </w:pPr>
      <w:rPr>
        <w:rFonts w:ascii="Times New Roman" w:eastAsia="Times New Roman" w:hAnsi="Times New Roman" w:cs="Times New Roman" w:hint="default"/>
        <w:spacing w:val="0"/>
        <w:w w:val="99"/>
        <w:sz w:val="24"/>
        <w:szCs w:val="24"/>
        <w:lang w:val="en-US" w:eastAsia="en-US" w:bidi="ar-SA"/>
      </w:rPr>
    </w:lvl>
    <w:lvl w:ilvl="1" w:tplc="9594C00C">
      <w:numFmt w:val="bullet"/>
      <w:lvlText w:val="•"/>
      <w:lvlJc w:val="left"/>
      <w:pPr>
        <w:ind w:left="1239" w:hanging="346"/>
      </w:pPr>
      <w:rPr>
        <w:rFonts w:hint="default"/>
        <w:lang w:val="en-US" w:eastAsia="en-US" w:bidi="ar-SA"/>
      </w:rPr>
    </w:lvl>
    <w:lvl w:ilvl="2" w:tplc="43069DF2">
      <w:numFmt w:val="bullet"/>
      <w:lvlText w:val="•"/>
      <w:lvlJc w:val="left"/>
      <w:pPr>
        <w:ind w:left="2047" w:hanging="346"/>
      </w:pPr>
      <w:rPr>
        <w:rFonts w:hint="default"/>
        <w:lang w:val="en-US" w:eastAsia="en-US" w:bidi="ar-SA"/>
      </w:rPr>
    </w:lvl>
    <w:lvl w:ilvl="3" w:tplc="F9DAB86C">
      <w:numFmt w:val="bullet"/>
      <w:lvlText w:val="•"/>
      <w:lvlJc w:val="left"/>
      <w:pPr>
        <w:ind w:left="2855" w:hanging="346"/>
      </w:pPr>
      <w:rPr>
        <w:rFonts w:hint="default"/>
        <w:lang w:val="en-US" w:eastAsia="en-US" w:bidi="ar-SA"/>
      </w:rPr>
    </w:lvl>
    <w:lvl w:ilvl="4" w:tplc="83945D32">
      <w:numFmt w:val="bullet"/>
      <w:lvlText w:val="•"/>
      <w:lvlJc w:val="left"/>
      <w:pPr>
        <w:ind w:left="3663" w:hanging="346"/>
      </w:pPr>
      <w:rPr>
        <w:rFonts w:hint="default"/>
        <w:lang w:val="en-US" w:eastAsia="en-US" w:bidi="ar-SA"/>
      </w:rPr>
    </w:lvl>
    <w:lvl w:ilvl="5" w:tplc="DB640DA4">
      <w:numFmt w:val="bullet"/>
      <w:lvlText w:val="•"/>
      <w:lvlJc w:val="left"/>
      <w:pPr>
        <w:ind w:left="4471" w:hanging="346"/>
      </w:pPr>
      <w:rPr>
        <w:rFonts w:hint="default"/>
        <w:lang w:val="en-US" w:eastAsia="en-US" w:bidi="ar-SA"/>
      </w:rPr>
    </w:lvl>
    <w:lvl w:ilvl="6" w:tplc="8AE033DE">
      <w:numFmt w:val="bullet"/>
      <w:lvlText w:val="•"/>
      <w:lvlJc w:val="left"/>
      <w:pPr>
        <w:ind w:left="5279" w:hanging="346"/>
      </w:pPr>
      <w:rPr>
        <w:rFonts w:hint="default"/>
        <w:lang w:val="en-US" w:eastAsia="en-US" w:bidi="ar-SA"/>
      </w:rPr>
    </w:lvl>
    <w:lvl w:ilvl="7" w:tplc="4484C9B8">
      <w:numFmt w:val="bullet"/>
      <w:lvlText w:val="•"/>
      <w:lvlJc w:val="left"/>
      <w:pPr>
        <w:ind w:left="6087" w:hanging="346"/>
      </w:pPr>
      <w:rPr>
        <w:rFonts w:hint="default"/>
        <w:lang w:val="en-US" w:eastAsia="en-US" w:bidi="ar-SA"/>
      </w:rPr>
    </w:lvl>
    <w:lvl w:ilvl="8" w:tplc="18B42248">
      <w:numFmt w:val="bullet"/>
      <w:lvlText w:val="•"/>
      <w:lvlJc w:val="left"/>
      <w:pPr>
        <w:ind w:left="6895" w:hanging="346"/>
      </w:pPr>
      <w:rPr>
        <w:rFonts w:hint="default"/>
        <w:lang w:val="en-US" w:eastAsia="en-US" w:bidi="ar-SA"/>
      </w:rPr>
    </w:lvl>
  </w:abstractNum>
  <w:abstractNum w:abstractNumId="6" w15:restartNumberingAfterBreak="0">
    <w:nsid w:val="36615D67"/>
    <w:multiLevelType w:val="hybridMultilevel"/>
    <w:tmpl w:val="F294A64C"/>
    <w:lvl w:ilvl="0" w:tplc="37423460">
      <w:start w:val="1"/>
      <w:numFmt w:val="decimal"/>
      <w:lvlText w:val="[%1]"/>
      <w:lvlJc w:val="left"/>
      <w:pPr>
        <w:ind w:left="574" w:hanging="394"/>
      </w:pPr>
      <w:rPr>
        <w:rFonts w:ascii="Times New Roman" w:eastAsia="Times New Roman" w:hAnsi="Times New Roman" w:cs="Times New Roman" w:hint="default"/>
        <w:spacing w:val="0"/>
        <w:w w:val="99"/>
        <w:sz w:val="24"/>
        <w:szCs w:val="24"/>
        <w:lang w:val="en-US" w:eastAsia="en-US" w:bidi="ar-SA"/>
      </w:rPr>
    </w:lvl>
    <w:lvl w:ilvl="1" w:tplc="BC3857D2">
      <w:numFmt w:val="bullet"/>
      <w:lvlText w:val="•"/>
      <w:lvlJc w:val="left"/>
      <w:pPr>
        <w:ind w:left="1646" w:hanging="394"/>
      </w:pPr>
      <w:rPr>
        <w:rFonts w:hint="default"/>
        <w:lang w:val="en-US" w:eastAsia="en-US" w:bidi="ar-SA"/>
      </w:rPr>
    </w:lvl>
    <w:lvl w:ilvl="2" w:tplc="8CECAF18">
      <w:numFmt w:val="bullet"/>
      <w:lvlText w:val="•"/>
      <w:lvlJc w:val="left"/>
      <w:pPr>
        <w:ind w:left="2452" w:hanging="394"/>
      </w:pPr>
      <w:rPr>
        <w:rFonts w:hint="default"/>
        <w:lang w:val="en-US" w:eastAsia="en-US" w:bidi="ar-SA"/>
      </w:rPr>
    </w:lvl>
    <w:lvl w:ilvl="3" w:tplc="BCD25EA0">
      <w:numFmt w:val="bullet"/>
      <w:lvlText w:val="•"/>
      <w:lvlJc w:val="left"/>
      <w:pPr>
        <w:ind w:left="3258" w:hanging="394"/>
      </w:pPr>
      <w:rPr>
        <w:rFonts w:hint="default"/>
        <w:lang w:val="en-US" w:eastAsia="en-US" w:bidi="ar-SA"/>
      </w:rPr>
    </w:lvl>
    <w:lvl w:ilvl="4" w:tplc="B366C90C">
      <w:numFmt w:val="bullet"/>
      <w:lvlText w:val="•"/>
      <w:lvlJc w:val="left"/>
      <w:pPr>
        <w:ind w:left="4064" w:hanging="394"/>
      </w:pPr>
      <w:rPr>
        <w:rFonts w:hint="default"/>
        <w:lang w:val="en-US" w:eastAsia="en-US" w:bidi="ar-SA"/>
      </w:rPr>
    </w:lvl>
    <w:lvl w:ilvl="5" w:tplc="4B94DB24">
      <w:numFmt w:val="bullet"/>
      <w:lvlText w:val="•"/>
      <w:lvlJc w:val="left"/>
      <w:pPr>
        <w:ind w:left="4870" w:hanging="394"/>
      </w:pPr>
      <w:rPr>
        <w:rFonts w:hint="default"/>
        <w:lang w:val="en-US" w:eastAsia="en-US" w:bidi="ar-SA"/>
      </w:rPr>
    </w:lvl>
    <w:lvl w:ilvl="6" w:tplc="81ECA436">
      <w:numFmt w:val="bullet"/>
      <w:lvlText w:val="•"/>
      <w:lvlJc w:val="left"/>
      <w:pPr>
        <w:ind w:left="5676" w:hanging="394"/>
      </w:pPr>
      <w:rPr>
        <w:rFonts w:hint="default"/>
        <w:lang w:val="en-US" w:eastAsia="en-US" w:bidi="ar-SA"/>
      </w:rPr>
    </w:lvl>
    <w:lvl w:ilvl="7" w:tplc="45C06A3E">
      <w:numFmt w:val="bullet"/>
      <w:lvlText w:val="•"/>
      <w:lvlJc w:val="left"/>
      <w:pPr>
        <w:ind w:left="6482" w:hanging="394"/>
      </w:pPr>
      <w:rPr>
        <w:rFonts w:hint="default"/>
        <w:lang w:val="en-US" w:eastAsia="en-US" w:bidi="ar-SA"/>
      </w:rPr>
    </w:lvl>
    <w:lvl w:ilvl="8" w:tplc="2870D0C0">
      <w:numFmt w:val="bullet"/>
      <w:lvlText w:val="•"/>
      <w:lvlJc w:val="left"/>
      <w:pPr>
        <w:ind w:left="7288" w:hanging="394"/>
      </w:pPr>
      <w:rPr>
        <w:rFonts w:hint="default"/>
        <w:lang w:val="en-US" w:eastAsia="en-US" w:bidi="ar-SA"/>
      </w:rPr>
    </w:lvl>
  </w:abstractNum>
  <w:abstractNum w:abstractNumId="7" w15:restartNumberingAfterBreak="0">
    <w:nsid w:val="3867034C"/>
    <w:multiLevelType w:val="hybridMultilevel"/>
    <w:tmpl w:val="56906B14"/>
    <w:lvl w:ilvl="0" w:tplc="E81E857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23CC8"/>
    <w:multiLevelType w:val="hybridMultilevel"/>
    <w:tmpl w:val="2494A70E"/>
    <w:lvl w:ilvl="0" w:tplc="336CFDF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910D0"/>
    <w:multiLevelType w:val="hybridMultilevel"/>
    <w:tmpl w:val="0EF89504"/>
    <w:lvl w:ilvl="0" w:tplc="F89ADE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F06429"/>
    <w:multiLevelType w:val="multilevel"/>
    <w:tmpl w:val="1CD21482"/>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495" w:hanging="538"/>
      </w:pPr>
      <w:rPr>
        <w:rFonts w:hint="default"/>
        <w:lang w:val="en-US" w:eastAsia="en-US" w:bidi="ar-SA"/>
      </w:rPr>
    </w:lvl>
    <w:lvl w:ilvl="4">
      <w:numFmt w:val="bullet"/>
      <w:lvlText w:val="•"/>
      <w:lvlJc w:val="left"/>
      <w:pPr>
        <w:ind w:left="3410" w:hanging="538"/>
      </w:pPr>
      <w:rPr>
        <w:rFonts w:hint="default"/>
        <w:lang w:val="en-US" w:eastAsia="en-US" w:bidi="ar-SA"/>
      </w:rPr>
    </w:lvl>
    <w:lvl w:ilvl="5">
      <w:numFmt w:val="bullet"/>
      <w:lvlText w:val="•"/>
      <w:lvlJc w:val="left"/>
      <w:pPr>
        <w:ind w:left="4325" w:hanging="538"/>
      </w:pPr>
      <w:rPr>
        <w:rFonts w:hint="default"/>
        <w:lang w:val="en-US" w:eastAsia="en-US" w:bidi="ar-SA"/>
      </w:rPr>
    </w:lvl>
    <w:lvl w:ilvl="6">
      <w:numFmt w:val="bullet"/>
      <w:lvlText w:val="•"/>
      <w:lvlJc w:val="left"/>
      <w:pPr>
        <w:ind w:left="5240" w:hanging="538"/>
      </w:pPr>
      <w:rPr>
        <w:rFonts w:hint="default"/>
        <w:lang w:val="en-US" w:eastAsia="en-US" w:bidi="ar-SA"/>
      </w:rPr>
    </w:lvl>
    <w:lvl w:ilvl="7">
      <w:numFmt w:val="bullet"/>
      <w:lvlText w:val="•"/>
      <w:lvlJc w:val="left"/>
      <w:pPr>
        <w:ind w:left="6155" w:hanging="538"/>
      </w:pPr>
      <w:rPr>
        <w:rFonts w:hint="default"/>
        <w:lang w:val="en-US" w:eastAsia="en-US" w:bidi="ar-SA"/>
      </w:rPr>
    </w:lvl>
    <w:lvl w:ilvl="8">
      <w:numFmt w:val="bullet"/>
      <w:lvlText w:val="•"/>
      <w:lvlJc w:val="left"/>
      <w:pPr>
        <w:ind w:left="7070" w:hanging="538"/>
      </w:pPr>
      <w:rPr>
        <w:rFonts w:hint="default"/>
        <w:lang w:val="en-US" w:eastAsia="en-US" w:bidi="ar-SA"/>
      </w:rPr>
    </w:lvl>
  </w:abstractNum>
  <w:abstractNum w:abstractNumId="11" w15:restartNumberingAfterBreak="0">
    <w:nsid w:val="48452FEC"/>
    <w:multiLevelType w:val="hybridMultilevel"/>
    <w:tmpl w:val="B5CAB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22562"/>
    <w:multiLevelType w:val="hybridMultilevel"/>
    <w:tmpl w:val="52F4EF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535C3"/>
    <w:multiLevelType w:val="hybridMultilevel"/>
    <w:tmpl w:val="2FA2AD6C"/>
    <w:lvl w:ilvl="0" w:tplc="CF24107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D00C2"/>
    <w:multiLevelType w:val="multilevel"/>
    <w:tmpl w:val="A260C7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2D669B"/>
    <w:multiLevelType w:val="multilevel"/>
    <w:tmpl w:val="4546205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2A817B7"/>
    <w:multiLevelType w:val="multilevel"/>
    <w:tmpl w:val="00808F5A"/>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783" w:hanging="423"/>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788" w:hanging="423"/>
      </w:pPr>
      <w:rPr>
        <w:rFonts w:hint="default"/>
        <w:lang w:val="en-US" w:eastAsia="en-US" w:bidi="ar-SA"/>
      </w:rPr>
    </w:lvl>
    <w:lvl w:ilvl="3">
      <w:numFmt w:val="bullet"/>
      <w:lvlText w:val="•"/>
      <w:lvlJc w:val="left"/>
      <w:pPr>
        <w:ind w:left="2677" w:hanging="423"/>
      </w:pPr>
      <w:rPr>
        <w:rFonts w:hint="default"/>
        <w:lang w:val="en-US" w:eastAsia="en-US" w:bidi="ar-SA"/>
      </w:rPr>
    </w:lvl>
    <w:lvl w:ilvl="4">
      <w:numFmt w:val="bullet"/>
      <w:lvlText w:val="•"/>
      <w:lvlJc w:val="left"/>
      <w:pPr>
        <w:ind w:left="3566" w:hanging="423"/>
      </w:pPr>
      <w:rPr>
        <w:rFonts w:hint="default"/>
        <w:lang w:val="en-US" w:eastAsia="en-US" w:bidi="ar-SA"/>
      </w:rPr>
    </w:lvl>
    <w:lvl w:ilvl="5">
      <w:numFmt w:val="bullet"/>
      <w:lvlText w:val="•"/>
      <w:lvlJc w:val="left"/>
      <w:pPr>
        <w:ind w:left="4455" w:hanging="423"/>
      </w:pPr>
      <w:rPr>
        <w:rFonts w:hint="default"/>
        <w:lang w:val="en-US" w:eastAsia="en-US" w:bidi="ar-SA"/>
      </w:rPr>
    </w:lvl>
    <w:lvl w:ilvl="6">
      <w:numFmt w:val="bullet"/>
      <w:lvlText w:val="•"/>
      <w:lvlJc w:val="left"/>
      <w:pPr>
        <w:ind w:left="5344" w:hanging="423"/>
      </w:pPr>
      <w:rPr>
        <w:rFonts w:hint="default"/>
        <w:lang w:val="en-US" w:eastAsia="en-US" w:bidi="ar-SA"/>
      </w:rPr>
    </w:lvl>
    <w:lvl w:ilvl="7">
      <w:numFmt w:val="bullet"/>
      <w:lvlText w:val="•"/>
      <w:lvlJc w:val="left"/>
      <w:pPr>
        <w:ind w:left="6233" w:hanging="423"/>
      </w:pPr>
      <w:rPr>
        <w:rFonts w:hint="default"/>
        <w:lang w:val="en-US" w:eastAsia="en-US" w:bidi="ar-SA"/>
      </w:rPr>
    </w:lvl>
    <w:lvl w:ilvl="8">
      <w:numFmt w:val="bullet"/>
      <w:lvlText w:val="•"/>
      <w:lvlJc w:val="left"/>
      <w:pPr>
        <w:ind w:left="7122" w:hanging="423"/>
      </w:pPr>
      <w:rPr>
        <w:rFonts w:hint="default"/>
        <w:lang w:val="en-US" w:eastAsia="en-US" w:bidi="ar-SA"/>
      </w:rPr>
    </w:lvl>
  </w:abstractNum>
  <w:abstractNum w:abstractNumId="17" w15:restartNumberingAfterBreak="0">
    <w:nsid w:val="6495740D"/>
    <w:multiLevelType w:val="multilevel"/>
    <w:tmpl w:val="D038A92C"/>
    <w:lvl w:ilvl="0">
      <w:start w:val="6"/>
      <w:numFmt w:val="decimal"/>
      <w:lvlText w:val="%1"/>
      <w:lvlJc w:val="left"/>
      <w:pPr>
        <w:ind w:left="1681" w:hanging="822"/>
      </w:pPr>
      <w:rPr>
        <w:rFonts w:hint="default"/>
        <w:lang w:val="en-US" w:eastAsia="en-US" w:bidi="ar-SA"/>
      </w:rPr>
    </w:lvl>
    <w:lvl w:ilvl="1">
      <w:start w:val="1"/>
      <w:numFmt w:val="decimal"/>
      <w:lvlText w:val="%1.%2"/>
      <w:lvlJc w:val="left"/>
      <w:pPr>
        <w:ind w:left="1681" w:hanging="822"/>
      </w:pPr>
      <w:rPr>
        <w:rFonts w:hint="default"/>
        <w:lang w:val="en-US" w:eastAsia="en-US" w:bidi="ar-SA"/>
      </w:rPr>
    </w:lvl>
    <w:lvl w:ilvl="2">
      <w:start w:val="1"/>
      <w:numFmt w:val="decimal"/>
      <w:lvlText w:val="%1.%2.%3"/>
      <w:lvlJc w:val="left"/>
      <w:pPr>
        <w:ind w:left="1681" w:hanging="822"/>
      </w:pPr>
      <w:rPr>
        <w:rFonts w:ascii="Times New Roman" w:eastAsia="Times New Roman" w:hAnsi="Times New Roman" w:cs="Times New Roman" w:hint="default"/>
        <w:w w:val="125"/>
        <w:sz w:val="22"/>
        <w:szCs w:val="22"/>
        <w:lang w:val="en-US" w:eastAsia="en-US" w:bidi="ar-SA"/>
      </w:rPr>
    </w:lvl>
    <w:lvl w:ilvl="3">
      <w:numFmt w:val="bullet"/>
      <w:lvlText w:val="•"/>
      <w:lvlJc w:val="left"/>
      <w:pPr>
        <w:ind w:left="4440" w:hanging="822"/>
      </w:pPr>
      <w:rPr>
        <w:rFonts w:hint="default"/>
        <w:lang w:val="en-US" w:eastAsia="en-US" w:bidi="ar-SA"/>
      </w:rPr>
    </w:lvl>
    <w:lvl w:ilvl="4">
      <w:numFmt w:val="bullet"/>
      <w:lvlText w:val="•"/>
      <w:lvlJc w:val="left"/>
      <w:pPr>
        <w:ind w:left="5360" w:hanging="822"/>
      </w:pPr>
      <w:rPr>
        <w:rFonts w:hint="default"/>
        <w:lang w:val="en-US" w:eastAsia="en-US" w:bidi="ar-SA"/>
      </w:rPr>
    </w:lvl>
    <w:lvl w:ilvl="5">
      <w:numFmt w:val="bullet"/>
      <w:lvlText w:val="•"/>
      <w:lvlJc w:val="left"/>
      <w:pPr>
        <w:ind w:left="6280" w:hanging="822"/>
      </w:pPr>
      <w:rPr>
        <w:rFonts w:hint="default"/>
        <w:lang w:val="en-US" w:eastAsia="en-US" w:bidi="ar-SA"/>
      </w:rPr>
    </w:lvl>
    <w:lvl w:ilvl="6">
      <w:numFmt w:val="bullet"/>
      <w:lvlText w:val="•"/>
      <w:lvlJc w:val="left"/>
      <w:pPr>
        <w:ind w:left="7200" w:hanging="822"/>
      </w:pPr>
      <w:rPr>
        <w:rFonts w:hint="default"/>
        <w:lang w:val="en-US" w:eastAsia="en-US" w:bidi="ar-SA"/>
      </w:rPr>
    </w:lvl>
    <w:lvl w:ilvl="7">
      <w:numFmt w:val="bullet"/>
      <w:lvlText w:val="•"/>
      <w:lvlJc w:val="left"/>
      <w:pPr>
        <w:ind w:left="8120" w:hanging="822"/>
      </w:pPr>
      <w:rPr>
        <w:rFonts w:hint="default"/>
        <w:lang w:val="en-US" w:eastAsia="en-US" w:bidi="ar-SA"/>
      </w:rPr>
    </w:lvl>
    <w:lvl w:ilvl="8">
      <w:numFmt w:val="bullet"/>
      <w:lvlText w:val="•"/>
      <w:lvlJc w:val="left"/>
      <w:pPr>
        <w:ind w:left="9040" w:hanging="822"/>
      </w:pPr>
      <w:rPr>
        <w:rFonts w:hint="default"/>
        <w:lang w:val="en-US" w:eastAsia="en-US" w:bidi="ar-SA"/>
      </w:rPr>
    </w:lvl>
  </w:abstractNum>
  <w:abstractNum w:abstractNumId="18" w15:restartNumberingAfterBreak="0">
    <w:nsid w:val="7C1C2311"/>
    <w:multiLevelType w:val="hybridMultilevel"/>
    <w:tmpl w:val="1C1CBA4E"/>
    <w:lvl w:ilvl="0" w:tplc="E56AB454">
      <w:start w:val="8"/>
      <w:numFmt w:val="decimal"/>
      <w:lvlText w:val="%1"/>
      <w:lvlJc w:val="left"/>
      <w:pPr>
        <w:ind w:left="1417" w:hanging="558"/>
      </w:pPr>
      <w:rPr>
        <w:rFonts w:ascii="Times New Roman" w:eastAsia="Times New Roman" w:hAnsi="Times New Roman" w:cs="Times New Roman" w:hint="default"/>
        <w:w w:val="109"/>
        <w:sz w:val="34"/>
        <w:szCs w:val="34"/>
        <w:lang w:val="en-US" w:eastAsia="en-US" w:bidi="ar-SA"/>
      </w:rPr>
    </w:lvl>
    <w:lvl w:ilvl="1" w:tplc="6E4023B2">
      <w:start w:val="1"/>
      <w:numFmt w:val="decimal"/>
      <w:lvlText w:val="%2."/>
      <w:lvlJc w:val="left"/>
      <w:pPr>
        <w:ind w:left="1445" w:hanging="297"/>
      </w:pPr>
      <w:rPr>
        <w:rFonts w:ascii="TeXGyrePagella" w:eastAsia="TeXGyrePagella" w:hAnsi="TeXGyrePagella" w:cs="TeXGyrePagella" w:hint="default"/>
        <w:w w:val="99"/>
        <w:sz w:val="24"/>
        <w:szCs w:val="24"/>
        <w:lang w:val="en-US" w:eastAsia="en-US" w:bidi="ar-SA"/>
      </w:rPr>
    </w:lvl>
    <w:lvl w:ilvl="2" w:tplc="EBBAE196">
      <w:numFmt w:val="bullet"/>
      <w:lvlText w:val="•"/>
      <w:lvlJc w:val="left"/>
      <w:pPr>
        <w:ind w:left="1440" w:hanging="297"/>
      </w:pPr>
      <w:rPr>
        <w:rFonts w:hint="default"/>
        <w:lang w:val="en-US" w:eastAsia="en-US" w:bidi="ar-SA"/>
      </w:rPr>
    </w:lvl>
    <w:lvl w:ilvl="3" w:tplc="E0582A3E">
      <w:numFmt w:val="bullet"/>
      <w:lvlText w:val="•"/>
      <w:lvlJc w:val="left"/>
      <w:pPr>
        <w:ind w:left="2620" w:hanging="297"/>
      </w:pPr>
      <w:rPr>
        <w:rFonts w:hint="default"/>
        <w:lang w:val="en-US" w:eastAsia="en-US" w:bidi="ar-SA"/>
      </w:rPr>
    </w:lvl>
    <w:lvl w:ilvl="4" w:tplc="E46A4424">
      <w:numFmt w:val="bullet"/>
      <w:lvlText w:val="•"/>
      <w:lvlJc w:val="left"/>
      <w:pPr>
        <w:ind w:left="3800" w:hanging="297"/>
      </w:pPr>
      <w:rPr>
        <w:rFonts w:hint="default"/>
        <w:lang w:val="en-US" w:eastAsia="en-US" w:bidi="ar-SA"/>
      </w:rPr>
    </w:lvl>
    <w:lvl w:ilvl="5" w:tplc="AC4EDC90">
      <w:numFmt w:val="bullet"/>
      <w:lvlText w:val="•"/>
      <w:lvlJc w:val="left"/>
      <w:pPr>
        <w:ind w:left="4980" w:hanging="297"/>
      </w:pPr>
      <w:rPr>
        <w:rFonts w:hint="default"/>
        <w:lang w:val="en-US" w:eastAsia="en-US" w:bidi="ar-SA"/>
      </w:rPr>
    </w:lvl>
    <w:lvl w:ilvl="6" w:tplc="033C8480">
      <w:numFmt w:val="bullet"/>
      <w:lvlText w:val="•"/>
      <w:lvlJc w:val="left"/>
      <w:pPr>
        <w:ind w:left="6160" w:hanging="297"/>
      </w:pPr>
      <w:rPr>
        <w:rFonts w:hint="default"/>
        <w:lang w:val="en-US" w:eastAsia="en-US" w:bidi="ar-SA"/>
      </w:rPr>
    </w:lvl>
    <w:lvl w:ilvl="7" w:tplc="C0945E32">
      <w:numFmt w:val="bullet"/>
      <w:lvlText w:val="•"/>
      <w:lvlJc w:val="left"/>
      <w:pPr>
        <w:ind w:left="7340" w:hanging="297"/>
      </w:pPr>
      <w:rPr>
        <w:rFonts w:hint="default"/>
        <w:lang w:val="en-US" w:eastAsia="en-US" w:bidi="ar-SA"/>
      </w:rPr>
    </w:lvl>
    <w:lvl w:ilvl="8" w:tplc="230E31DE">
      <w:numFmt w:val="bullet"/>
      <w:lvlText w:val="•"/>
      <w:lvlJc w:val="left"/>
      <w:pPr>
        <w:ind w:left="8520" w:hanging="297"/>
      </w:pPr>
      <w:rPr>
        <w:rFonts w:hint="default"/>
        <w:lang w:val="en-US" w:eastAsia="en-US" w:bidi="ar-SA"/>
      </w:rPr>
    </w:lvl>
  </w:abstractNum>
  <w:abstractNum w:abstractNumId="19" w15:restartNumberingAfterBreak="0">
    <w:nsid w:val="7CD36F17"/>
    <w:multiLevelType w:val="multilevel"/>
    <w:tmpl w:val="1CD21482"/>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495" w:hanging="538"/>
      </w:pPr>
      <w:rPr>
        <w:rFonts w:hint="default"/>
        <w:lang w:val="en-US" w:eastAsia="en-US" w:bidi="ar-SA"/>
      </w:rPr>
    </w:lvl>
    <w:lvl w:ilvl="4">
      <w:numFmt w:val="bullet"/>
      <w:lvlText w:val="•"/>
      <w:lvlJc w:val="left"/>
      <w:pPr>
        <w:ind w:left="3410" w:hanging="538"/>
      </w:pPr>
      <w:rPr>
        <w:rFonts w:hint="default"/>
        <w:lang w:val="en-US" w:eastAsia="en-US" w:bidi="ar-SA"/>
      </w:rPr>
    </w:lvl>
    <w:lvl w:ilvl="5">
      <w:numFmt w:val="bullet"/>
      <w:lvlText w:val="•"/>
      <w:lvlJc w:val="left"/>
      <w:pPr>
        <w:ind w:left="4325" w:hanging="538"/>
      </w:pPr>
      <w:rPr>
        <w:rFonts w:hint="default"/>
        <w:lang w:val="en-US" w:eastAsia="en-US" w:bidi="ar-SA"/>
      </w:rPr>
    </w:lvl>
    <w:lvl w:ilvl="6">
      <w:numFmt w:val="bullet"/>
      <w:lvlText w:val="•"/>
      <w:lvlJc w:val="left"/>
      <w:pPr>
        <w:ind w:left="5240" w:hanging="538"/>
      </w:pPr>
      <w:rPr>
        <w:rFonts w:hint="default"/>
        <w:lang w:val="en-US" w:eastAsia="en-US" w:bidi="ar-SA"/>
      </w:rPr>
    </w:lvl>
    <w:lvl w:ilvl="7">
      <w:numFmt w:val="bullet"/>
      <w:lvlText w:val="•"/>
      <w:lvlJc w:val="left"/>
      <w:pPr>
        <w:ind w:left="6155" w:hanging="538"/>
      </w:pPr>
      <w:rPr>
        <w:rFonts w:hint="default"/>
        <w:lang w:val="en-US" w:eastAsia="en-US" w:bidi="ar-SA"/>
      </w:rPr>
    </w:lvl>
    <w:lvl w:ilvl="8">
      <w:numFmt w:val="bullet"/>
      <w:lvlText w:val="•"/>
      <w:lvlJc w:val="left"/>
      <w:pPr>
        <w:ind w:left="7070" w:hanging="538"/>
      </w:pPr>
      <w:rPr>
        <w:rFonts w:hint="default"/>
        <w:lang w:val="en-US" w:eastAsia="en-US" w:bidi="ar-SA"/>
      </w:rPr>
    </w:lvl>
  </w:abstractNum>
  <w:abstractNum w:abstractNumId="20" w15:restartNumberingAfterBreak="0">
    <w:nsid w:val="7FB764A5"/>
    <w:multiLevelType w:val="multilevel"/>
    <w:tmpl w:val="24F8B658"/>
    <w:lvl w:ilvl="0">
      <w:start w:val="1"/>
      <w:numFmt w:val="bullet"/>
      <w:lvlText w:val=""/>
      <w:lvlJc w:val="left"/>
      <w:pPr>
        <w:ind w:left="840" w:hanging="360"/>
      </w:pPr>
      <w:rPr>
        <w:rFonts w:ascii="Symbol" w:hAnsi="Symbol" w:hint="default"/>
        <w:b w:val="0"/>
        <w:bCs/>
        <w:w w:val="99"/>
        <w:sz w:val="28"/>
        <w:szCs w:val="28"/>
        <w:lang w:val="en-US" w:eastAsia="en-US" w:bidi="ar-SA"/>
      </w:rPr>
    </w:lvl>
    <w:lvl w:ilvl="1">
      <w:start w:val="1"/>
      <w:numFmt w:val="decimal"/>
      <w:lvlText w:val="%1.%2."/>
      <w:lvlJc w:val="left"/>
      <w:pPr>
        <w:ind w:left="783" w:hanging="423"/>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788" w:hanging="423"/>
      </w:pPr>
      <w:rPr>
        <w:rFonts w:hint="default"/>
        <w:lang w:val="en-US" w:eastAsia="en-US" w:bidi="ar-SA"/>
      </w:rPr>
    </w:lvl>
    <w:lvl w:ilvl="3">
      <w:numFmt w:val="bullet"/>
      <w:lvlText w:val="•"/>
      <w:lvlJc w:val="left"/>
      <w:pPr>
        <w:ind w:left="2677" w:hanging="423"/>
      </w:pPr>
      <w:rPr>
        <w:rFonts w:hint="default"/>
        <w:lang w:val="en-US" w:eastAsia="en-US" w:bidi="ar-SA"/>
      </w:rPr>
    </w:lvl>
    <w:lvl w:ilvl="4">
      <w:numFmt w:val="bullet"/>
      <w:lvlText w:val="•"/>
      <w:lvlJc w:val="left"/>
      <w:pPr>
        <w:ind w:left="3566" w:hanging="423"/>
      </w:pPr>
      <w:rPr>
        <w:rFonts w:hint="default"/>
        <w:lang w:val="en-US" w:eastAsia="en-US" w:bidi="ar-SA"/>
      </w:rPr>
    </w:lvl>
    <w:lvl w:ilvl="5">
      <w:numFmt w:val="bullet"/>
      <w:lvlText w:val="•"/>
      <w:lvlJc w:val="left"/>
      <w:pPr>
        <w:ind w:left="4455" w:hanging="423"/>
      </w:pPr>
      <w:rPr>
        <w:rFonts w:hint="default"/>
        <w:lang w:val="en-US" w:eastAsia="en-US" w:bidi="ar-SA"/>
      </w:rPr>
    </w:lvl>
    <w:lvl w:ilvl="6">
      <w:numFmt w:val="bullet"/>
      <w:lvlText w:val="•"/>
      <w:lvlJc w:val="left"/>
      <w:pPr>
        <w:ind w:left="5344" w:hanging="423"/>
      </w:pPr>
      <w:rPr>
        <w:rFonts w:hint="default"/>
        <w:lang w:val="en-US" w:eastAsia="en-US" w:bidi="ar-SA"/>
      </w:rPr>
    </w:lvl>
    <w:lvl w:ilvl="7">
      <w:numFmt w:val="bullet"/>
      <w:lvlText w:val="•"/>
      <w:lvlJc w:val="left"/>
      <w:pPr>
        <w:ind w:left="6233" w:hanging="423"/>
      </w:pPr>
      <w:rPr>
        <w:rFonts w:hint="default"/>
        <w:lang w:val="en-US" w:eastAsia="en-US" w:bidi="ar-SA"/>
      </w:rPr>
    </w:lvl>
    <w:lvl w:ilvl="8">
      <w:numFmt w:val="bullet"/>
      <w:lvlText w:val="•"/>
      <w:lvlJc w:val="left"/>
      <w:pPr>
        <w:ind w:left="7122" w:hanging="423"/>
      </w:pPr>
      <w:rPr>
        <w:rFonts w:hint="default"/>
        <w:lang w:val="en-US" w:eastAsia="en-US" w:bidi="ar-SA"/>
      </w:rPr>
    </w:lvl>
  </w:abstractNum>
  <w:num w:numId="1">
    <w:abstractNumId w:val="5"/>
  </w:num>
  <w:num w:numId="2">
    <w:abstractNumId w:val="6"/>
  </w:num>
  <w:num w:numId="3">
    <w:abstractNumId w:val="20"/>
  </w:num>
  <w:num w:numId="4">
    <w:abstractNumId w:val="19"/>
  </w:num>
  <w:num w:numId="5">
    <w:abstractNumId w:val="4"/>
  </w:num>
  <w:num w:numId="6">
    <w:abstractNumId w:val="9"/>
  </w:num>
  <w:num w:numId="7">
    <w:abstractNumId w:val="16"/>
  </w:num>
  <w:num w:numId="8">
    <w:abstractNumId w:val="15"/>
  </w:num>
  <w:num w:numId="9">
    <w:abstractNumId w:val="10"/>
  </w:num>
  <w:num w:numId="10">
    <w:abstractNumId w:val="13"/>
  </w:num>
  <w:num w:numId="11">
    <w:abstractNumId w:val="1"/>
  </w:num>
  <w:num w:numId="12">
    <w:abstractNumId w:val="14"/>
  </w:num>
  <w:num w:numId="13">
    <w:abstractNumId w:val="12"/>
  </w:num>
  <w:num w:numId="14">
    <w:abstractNumId w:val="11"/>
  </w:num>
  <w:num w:numId="15">
    <w:abstractNumId w:val="3"/>
  </w:num>
  <w:num w:numId="16">
    <w:abstractNumId w:val="18"/>
  </w:num>
  <w:num w:numId="17">
    <w:abstractNumId w:val="17"/>
  </w:num>
  <w:num w:numId="18">
    <w:abstractNumId w:val="0"/>
  </w:num>
  <w:num w:numId="19">
    <w:abstractNumId w:val="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6A"/>
    <w:rsid w:val="000018DD"/>
    <w:rsid w:val="00070CC7"/>
    <w:rsid w:val="000C18DE"/>
    <w:rsid w:val="000D16ED"/>
    <w:rsid w:val="000E7872"/>
    <w:rsid w:val="000F4635"/>
    <w:rsid w:val="000F68D0"/>
    <w:rsid w:val="00103461"/>
    <w:rsid w:val="00107298"/>
    <w:rsid w:val="00162AE6"/>
    <w:rsid w:val="0018655F"/>
    <w:rsid w:val="001B63C3"/>
    <w:rsid w:val="001C0FCF"/>
    <w:rsid w:val="00201A3E"/>
    <w:rsid w:val="00202765"/>
    <w:rsid w:val="00205BFE"/>
    <w:rsid w:val="0022242A"/>
    <w:rsid w:val="00227200"/>
    <w:rsid w:val="00235EE3"/>
    <w:rsid w:val="00254B99"/>
    <w:rsid w:val="00256818"/>
    <w:rsid w:val="002569BD"/>
    <w:rsid w:val="002754D7"/>
    <w:rsid w:val="002A0AEE"/>
    <w:rsid w:val="00366C7B"/>
    <w:rsid w:val="00370060"/>
    <w:rsid w:val="00385068"/>
    <w:rsid w:val="00391675"/>
    <w:rsid w:val="003B0300"/>
    <w:rsid w:val="003C470F"/>
    <w:rsid w:val="003F081A"/>
    <w:rsid w:val="004E56F6"/>
    <w:rsid w:val="004E7EFF"/>
    <w:rsid w:val="005032E2"/>
    <w:rsid w:val="005126F9"/>
    <w:rsid w:val="0055762B"/>
    <w:rsid w:val="00582148"/>
    <w:rsid w:val="00594E98"/>
    <w:rsid w:val="005B4FB0"/>
    <w:rsid w:val="005C0FBA"/>
    <w:rsid w:val="005D363D"/>
    <w:rsid w:val="005F46D2"/>
    <w:rsid w:val="005F6770"/>
    <w:rsid w:val="0063115D"/>
    <w:rsid w:val="0065367A"/>
    <w:rsid w:val="006920BD"/>
    <w:rsid w:val="006D1616"/>
    <w:rsid w:val="0073668F"/>
    <w:rsid w:val="00752652"/>
    <w:rsid w:val="00762A9E"/>
    <w:rsid w:val="00791F7E"/>
    <w:rsid w:val="00794C76"/>
    <w:rsid w:val="00796548"/>
    <w:rsid w:val="007C1AC0"/>
    <w:rsid w:val="007D3A0C"/>
    <w:rsid w:val="00843472"/>
    <w:rsid w:val="00861FA5"/>
    <w:rsid w:val="00880B04"/>
    <w:rsid w:val="008E2835"/>
    <w:rsid w:val="0091385B"/>
    <w:rsid w:val="0094317A"/>
    <w:rsid w:val="0095161E"/>
    <w:rsid w:val="00976AF4"/>
    <w:rsid w:val="00982EC6"/>
    <w:rsid w:val="009B3165"/>
    <w:rsid w:val="009C42EE"/>
    <w:rsid w:val="00A02390"/>
    <w:rsid w:val="00A166EA"/>
    <w:rsid w:val="00A17C01"/>
    <w:rsid w:val="00A22D4C"/>
    <w:rsid w:val="00A36666"/>
    <w:rsid w:val="00A5661A"/>
    <w:rsid w:val="00A65E6D"/>
    <w:rsid w:val="00A84698"/>
    <w:rsid w:val="00A9124A"/>
    <w:rsid w:val="00AA1A0C"/>
    <w:rsid w:val="00AD3B77"/>
    <w:rsid w:val="00B31F6A"/>
    <w:rsid w:val="00B975F5"/>
    <w:rsid w:val="00BC30B7"/>
    <w:rsid w:val="00BE35E1"/>
    <w:rsid w:val="00C012BD"/>
    <w:rsid w:val="00C12B76"/>
    <w:rsid w:val="00C66AD6"/>
    <w:rsid w:val="00C76963"/>
    <w:rsid w:val="00C86967"/>
    <w:rsid w:val="00CA5E8A"/>
    <w:rsid w:val="00CE0EF6"/>
    <w:rsid w:val="00CE3A47"/>
    <w:rsid w:val="00D34F4F"/>
    <w:rsid w:val="00D5238F"/>
    <w:rsid w:val="00D73F79"/>
    <w:rsid w:val="00D77FB6"/>
    <w:rsid w:val="00DA6C83"/>
    <w:rsid w:val="00DC275C"/>
    <w:rsid w:val="00DE21E4"/>
    <w:rsid w:val="00DF0069"/>
    <w:rsid w:val="00E02990"/>
    <w:rsid w:val="00E43FB8"/>
    <w:rsid w:val="00E45765"/>
    <w:rsid w:val="00E46A86"/>
    <w:rsid w:val="00E47903"/>
    <w:rsid w:val="00E53DF3"/>
    <w:rsid w:val="00EB4416"/>
    <w:rsid w:val="00EF097E"/>
    <w:rsid w:val="00EF494D"/>
    <w:rsid w:val="00F6345E"/>
    <w:rsid w:val="00F65659"/>
    <w:rsid w:val="00F73231"/>
    <w:rsid w:val="00F82DE2"/>
    <w:rsid w:val="00FB2500"/>
    <w:rsid w:val="00FE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32372"/>
  <w15:docId w15:val="{51BF8F14-A7A3-4D03-B92C-300001D8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357"/>
      <w:jc w:val="center"/>
      <w:outlineLvl w:val="0"/>
    </w:pPr>
    <w:rPr>
      <w:b/>
      <w:bCs/>
      <w:sz w:val="36"/>
      <w:szCs w:val="36"/>
      <w:u w:val="single" w:color="000000"/>
    </w:rPr>
  </w:style>
  <w:style w:type="paragraph" w:styleId="Heading2">
    <w:name w:val="heading 2"/>
    <w:basedOn w:val="Normal"/>
    <w:uiPriority w:val="1"/>
    <w:qFormat/>
    <w:pPr>
      <w:spacing w:before="75"/>
      <w:ind w:left="362"/>
      <w:jc w:val="center"/>
      <w:outlineLvl w:val="1"/>
    </w:pPr>
    <w:rPr>
      <w:b/>
      <w:bCs/>
      <w:sz w:val="32"/>
      <w:szCs w:val="32"/>
    </w:rPr>
  </w:style>
  <w:style w:type="paragraph" w:styleId="Heading3">
    <w:name w:val="heading 3"/>
    <w:basedOn w:val="Normal"/>
    <w:uiPriority w:val="1"/>
    <w:qFormat/>
    <w:pPr>
      <w:spacing w:before="59"/>
      <w:jc w:val="center"/>
      <w:outlineLvl w:val="2"/>
    </w:pPr>
    <w:rPr>
      <w:b/>
      <w:bCs/>
      <w:sz w:val="28"/>
      <w:szCs w:val="28"/>
    </w:rPr>
  </w:style>
  <w:style w:type="paragraph" w:styleId="Heading4">
    <w:name w:val="heading 4"/>
    <w:basedOn w:val="Normal"/>
    <w:uiPriority w:val="1"/>
    <w:qFormat/>
    <w:pPr>
      <w:ind w:left="1041" w:hanging="44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7"/>
      <w:ind w:left="1041" w:hanging="452"/>
    </w:pPr>
    <w:rPr>
      <w:b/>
      <w:bCs/>
      <w:sz w:val="24"/>
      <w:szCs w:val="24"/>
    </w:rPr>
  </w:style>
  <w:style w:type="paragraph" w:styleId="TOC2">
    <w:name w:val="toc 2"/>
    <w:basedOn w:val="Normal"/>
    <w:uiPriority w:val="1"/>
    <w:qFormat/>
    <w:pPr>
      <w:spacing w:before="255"/>
      <w:ind w:left="1041"/>
    </w:pPr>
    <w:rPr>
      <w:b/>
      <w:bCs/>
      <w:sz w:val="24"/>
      <w:szCs w:val="24"/>
    </w:rPr>
  </w:style>
  <w:style w:type="paragraph" w:styleId="TOC3">
    <w:name w:val="toc 3"/>
    <w:basedOn w:val="Normal"/>
    <w:uiPriority w:val="1"/>
    <w:qFormat/>
    <w:pPr>
      <w:spacing w:before="194"/>
      <w:ind w:left="1579" w:hanging="5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line="501" w:lineRule="exact"/>
      <w:ind w:left="373"/>
      <w:jc w:val="center"/>
    </w:pPr>
    <w:rPr>
      <w:b/>
      <w:bCs/>
      <w:sz w:val="44"/>
      <w:szCs w:val="44"/>
    </w:rPr>
  </w:style>
  <w:style w:type="paragraph" w:styleId="ListParagraph">
    <w:name w:val="List Paragraph"/>
    <w:basedOn w:val="Normal"/>
    <w:uiPriority w:val="1"/>
    <w:qFormat/>
    <w:pPr>
      <w:ind w:left="1041" w:hanging="44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E2835"/>
    <w:pPr>
      <w:tabs>
        <w:tab w:val="center" w:pos="4680"/>
        <w:tab w:val="right" w:pos="9360"/>
      </w:tabs>
    </w:pPr>
  </w:style>
  <w:style w:type="character" w:customStyle="1" w:styleId="HeaderChar">
    <w:name w:val="Header Char"/>
    <w:basedOn w:val="DefaultParagraphFont"/>
    <w:link w:val="Header"/>
    <w:uiPriority w:val="99"/>
    <w:rsid w:val="008E2835"/>
    <w:rPr>
      <w:rFonts w:ascii="Times New Roman" w:eastAsia="Times New Roman" w:hAnsi="Times New Roman" w:cs="Times New Roman"/>
    </w:rPr>
  </w:style>
  <w:style w:type="paragraph" w:styleId="Footer">
    <w:name w:val="footer"/>
    <w:basedOn w:val="Normal"/>
    <w:link w:val="FooterChar"/>
    <w:uiPriority w:val="99"/>
    <w:unhideWhenUsed/>
    <w:rsid w:val="008E2835"/>
    <w:pPr>
      <w:tabs>
        <w:tab w:val="center" w:pos="4680"/>
        <w:tab w:val="right" w:pos="9360"/>
      </w:tabs>
    </w:pPr>
  </w:style>
  <w:style w:type="character" w:customStyle="1" w:styleId="FooterChar">
    <w:name w:val="Footer Char"/>
    <w:basedOn w:val="DefaultParagraphFont"/>
    <w:link w:val="Footer"/>
    <w:uiPriority w:val="99"/>
    <w:rsid w:val="008E2835"/>
    <w:rPr>
      <w:rFonts w:ascii="Times New Roman" w:eastAsia="Times New Roman" w:hAnsi="Times New Roman" w:cs="Times New Roman"/>
    </w:rPr>
  </w:style>
  <w:style w:type="character" w:styleId="Hyperlink">
    <w:name w:val="Hyperlink"/>
    <w:basedOn w:val="DefaultParagraphFont"/>
    <w:uiPriority w:val="99"/>
    <w:unhideWhenUsed/>
    <w:rsid w:val="007C1A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960015">
      <w:bodyDiv w:val="1"/>
      <w:marLeft w:val="0"/>
      <w:marRight w:val="0"/>
      <w:marTop w:val="0"/>
      <w:marBottom w:val="0"/>
      <w:divBdr>
        <w:top w:val="none" w:sz="0" w:space="0" w:color="auto"/>
        <w:left w:val="none" w:sz="0" w:space="0" w:color="auto"/>
        <w:bottom w:val="none" w:sz="0" w:space="0" w:color="auto"/>
        <w:right w:val="none" w:sz="0" w:space="0" w:color="auto"/>
      </w:divBdr>
      <w:divsChild>
        <w:div w:id="42102487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github.com/18BME2104/MagneticMirror"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24</Pages>
  <Words>6074</Words>
  <Characters>34627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2022-02-15T10:36:00Z</dcterms:created>
  <dcterms:modified xsi:type="dcterms:W3CDTF">2022-02-15T15:22:00Z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2019-03-13T00:00:00Z</vt:filetime>
  </property>
  <property fmtid="{D5CDD505-2E9C-101B-9397-08002B2CF9AE}" pid="3" name="LastSaved">
    <vt:filetime>2022-02-09T00:00:00Z</vt:filetime>
  </property>
</Properties>
</file>