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黑体" w:hAnsi="黑体" w:eastAsia="黑体" w:cs="黑体"/>
          <w:lang w:val="en-US" w:eastAsia="zh-CN"/>
        </w:rPr>
      </w:pPr>
      <w:r>
        <w:rPr>
          <w:rFonts w:hint="eastAsia" w:ascii="黑体" w:hAnsi="黑体" w:eastAsia="黑体" w:cs="黑体"/>
          <w:sz w:val="44"/>
          <w:szCs w:val="44"/>
          <w:lang w:val="en-US" w:eastAsia="zh-CN"/>
        </w:rPr>
        <w:t>图书管理系统</w:t>
      </w:r>
    </w:p>
    <w:p>
      <w:pPr>
        <w:pStyle w:val="2"/>
        <w:pageBreakBefore w:val="0"/>
        <w:widowControl w:val="0"/>
        <w:kinsoku/>
        <w:wordWrap/>
        <w:overflowPunct/>
        <w:topLinePunct w:val="0"/>
        <w:autoSpaceDE/>
        <w:autoSpaceDN/>
        <w:bidi w:val="0"/>
        <w:adjustRightInd/>
        <w:snapToGrid/>
        <w:spacing w:line="240" w:lineRule="auto"/>
        <w:jc w:val="center"/>
        <w:textAlignment w:val="auto"/>
        <w:outlineLvl w:val="0"/>
        <w:rPr>
          <w:rFonts w:hint="default"/>
          <w:lang w:val="en-US" w:eastAsia="zh-CN"/>
        </w:rPr>
      </w:pPr>
      <w:r>
        <w:rPr>
          <w:rFonts w:hint="eastAsia"/>
          <w:lang w:val="en-US" w:eastAsia="zh-CN"/>
        </w:rPr>
        <w:t>绪论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软件工程学，是一门研究用工程化方法构建和维护有效的、实用的和高质量的软件的学科，它涉及到程序设计语言、数据库、软件开发工具、系统平台、标准、设计模式等方面。在现代社会中，软件应用于多个方面，比如数据库，游戏，电子邮件等，各个行业也都存在和使用软件。这些软件大大促进了社会生活的发展，所以软件工程学至关重要。</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图书作为一种信息资源，用户阅读的资料繁多，包含很多的信息数据的管理。现今，有很多的图书管理都是手工的，尚未使用计算机进行管理。根据调查得知，以前对图书管理的主要方式是基于文本、表格等纸介质的手工处理，对于图书信息和卖出书情况（如书籍信息、会员信息、卖出的书的数量等）的统计和核实等往往采用对书号的人工检查进行，对会员的权限、以及总经费等用人工计算、手抄进行。数据信息处理工作量大，容易出错；由于数据繁多，容易丢失，且不易查找。总的来说，缺乏规范的系统管理手段。尽管有的商店、企业有计算机，但是尚未用于管理，没有发挥它的效力，资源闲置比较突出，这就是图书管理系统的开发的基本环境。由于图书管理在数据处理上是手工操作，工作量大，出错率高，出错后不易更改。图书管理采取手工方式对图书情况进行人工管理，由于信息比较多，图书信息的管理工作混乱而又复杂；一般借阅情况是记录在借书证上，图书的数目和内容记录在文件中，图书管理的工作人员也只是当时对它比较清楚，时间一长，如再要进行查询，就得在众多的资料中翻阅、查找了，造成查询费时、费力。如要对很长时间以前的图书进行更改就更加困难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基于这此问题，我认为有必要建立一个图书管理系统，使图书管理工作规范化，系统化，程序化，避免图书管理的随意性，提高信息处理的速度和准确性，能够及时、准确、有效的查询和修改图书情况。</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图书馆管理系统是典型的信息管理系统,其开发主要包括后台数据库的建立和维护以及前端应用程序的开发两个方面。对于前者要求建立起数据一致性和完整性强.数据安全性好的库。而对于后者则要求应用程序功能完备,易使用等特点。</w:t>
      </w:r>
    </w:p>
    <w:p>
      <w:pPr>
        <w:pStyle w:val="2"/>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Arial" w:hAnsi="Arial" w:eastAsia="黑体" w:cstheme="minorBidi"/>
          <w:b/>
          <w:bCs w:val="0"/>
          <w:kern w:val="2"/>
          <w:sz w:val="32"/>
          <w:szCs w:val="24"/>
          <w:lang w:val="en-US" w:eastAsia="zh-CN" w:bidi="ar-SA"/>
        </w:rPr>
      </w:pPr>
      <w:r>
        <w:rPr>
          <w:rFonts w:hint="eastAsia" w:ascii="Arial" w:hAnsi="Arial" w:eastAsia="黑体" w:cstheme="minorBidi"/>
          <w:b/>
          <w:bCs w:val="0"/>
          <w:kern w:val="2"/>
          <w:sz w:val="32"/>
          <w:szCs w:val="24"/>
          <w:lang w:val="en-US" w:eastAsia="zh-CN" w:bidi="ar-SA"/>
        </w:rPr>
        <w:t>第一章 可行性研究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b/>
          <w:bCs/>
          <w:sz w:val="28"/>
          <w:szCs w:val="28"/>
        </w:rPr>
      </w:pPr>
      <w:r>
        <w:rPr>
          <w:rFonts w:hint="eastAsia" w:ascii="黑体" w:hAnsi="黑体" w:eastAsia="黑体" w:cs="黑体"/>
          <w:b/>
          <w:bCs/>
          <w:sz w:val="28"/>
          <w:szCs w:val="28"/>
        </w:rPr>
        <w:t>1</w:t>
      </w:r>
      <w:r>
        <w:rPr>
          <w:rFonts w:hint="eastAsia" w:ascii="黑体" w:hAnsi="黑体" w:eastAsia="黑体" w:cs="黑体"/>
          <w:b/>
          <w:bCs/>
          <w:sz w:val="28"/>
          <w:szCs w:val="28"/>
          <w:lang w:eastAsia="zh-CN"/>
        </w:rPr>
        <w:t>.</w:t>
      </w:r>
      <w:r>
        <w:rPr>
          <w:rFonts w:hint="eastAsia" w:ascii="黑体" w:hAnsi="黑体" w:eastAsia="黑体" w:cs="黑体"/>
          <w:b/>
          <w:bCs/>
          <w:sz w:val="28"/>
          <w:szCs w:val="28"/>
        </w:rPr>
        <w:t>引言</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rPr>
      </w:pPr>
      <w:r>
        <w:rPr>
          <w:rFonts w:hint="eastAsia" w:ascii="黑体" w:hAnsi="黑体" w:eastAsia="黑体" w:cs="黑体"/>
          <w:b/>
          <w:bCs/>
          <w:sz w:val="24"/>
          <w:szCs w:val="24"/>
        </w:rPr>
        <w:t>1.1编写目的</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为"图书管理系统"开发的可能性、可行性、必要性提供论据，为开发人员进行系统总体规划设计及具体实施开发工程提供必要的参考资料，在系统开发完成后期为系统的测试、验收提供帮助。预期读者是"软件工程"教师，及从事"图书管理系统"开发的相关人员。</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rPr>
      </w:pPr>
      <w:r>
        <w:rPr>
          <w:rFonts w:hint="eastAsia" w:ascii="黑体" w:hAnsi="黑体" w:eastAsia="黑体" w:cs="黑体"/>
          <w:b/>
          <w:bCs/>
          <w:sz w:val="24"/>
          <w:szCs w:val="24"/>
        </w:rPr>
        <w:t>1.2项目背景</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开发软件名称:图书管理系统</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项目的任务提出者:</w:t>
      </w:r>
      <w:r>
        <w:rPr>
          <w:rFonts w:hint="eastAsia"/>
          <w:lang w:eastAsia="zh-CN"/>
        </w:rPr>
        <w:t>《</w:t>
      </w:r>
      <w:r>
        <w:rPr>
          <w:rFonts w:hint="eastAsia"/>
          <w:lang w:val="en-US" w:eastAsia="zh-CN"/>
        </w:rPr>
        <w:t>软件工程</w:t>
      </w:r>
      <w:r>
        <w:rPr>
          <w:rFonts w:hint="eastAsia"/>
          <w:lang w:eastAsia="zh-CN"/>
        </w:rPr>
        <w:t>》</w:t>
      </w:r>
      <w:r>
        <w:rPr>
          <w:rFonts w:hint="eastAsia"/>
          <w:lang w:val="en-US" w:eastAsia="zh-CN"/>
        </w:rPr>
        <w:t>授课老师</w:t>
      </w:r>
    </w:p>
    <w:p>
      <w:pPr>
        <w:pageBreakBefore w:val="0"/>
        <w:widowControl w:val="0"/>
        <w:numPr>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用户:图书馆工作人员及读者</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rPr>
      </w:pPr>
      <w:r>
        <w:rPr>
          <w:rFonts w:hint="eastAsia" w:ascii="黑体" w:hAnsi="黑体" w:eastAsia="黑体" w:cs="黑体"/>
          <w:b/>
          <w:bCs/>
          <w:sz w:val="24"/>
          <w:szCs w:val="24"/>
        </w:rPr>
        <w:t>1.3定义</w:t>
      </w:r>
    </w:p>
    <w:p>
      <w:pPr>
        <w:pageBreakBefore w:val="0"/>
        <w:widowControl w:val="0"/>
        <w:numPr>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SQL语言:用于数据库操纵的标准语言</w:t>
      </w:r>
    </w:p>
    <w:p>
      <w:pPr>
        <w:pageBreakBefore w:val="0"/>
        <w:widowControl w:val="0"/>
        <w:numPr>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lang w:val="en-US" w:eastAsia="zh-CN"/>
        </w:rPr>
        <w:t>Python</w:t>
      </w:r>
      <w:r>
        <w:rPr>
          <w:rFonts w:hint="eastAsia"/>
        </w:rPr>
        <w:t>语言:程序设计标准语言</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rPr>
      </w:pPr>
      <w:r>
        <w:rPr>
          <w:rFonts w:hint="eastAsia" w:ascii="黑体" w:hAnsi="黑体" w:eastAsia="黑体" w:cs="黑体"/>
          <w:b/>
          <w:bCs/>
          <w:sz w:val="24"/>
          <w:szCs w:val="24"/>
        </w:rPr>
        <w:t>1.4参考资料</w:t>
      </w:r>
    </w:p>
    <w:p>
      <w:pPr>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rPr>
      </w:pPr>
      <w:r>
        <w:rPr>
          <w:rFonts w:hint="eastAsia"/>
          <w:lang w:eastAsia="zh-CN"/>
        </w:rPr>
        <w:t>（</w:t>
      </w:r>
      <w:r>
        <w:rPr>
          <w:rFonts w:hint="eastAsia"/>
          <w:lang w:val="en-US" w:eastAsia="zh-CN"/>
        </w:rPr>
        <w:t>1</w:t>
      </w:r>
      <w:r>
        <w:rPr>
          <w:rFonts w:hint="eastAsia"/>
          <w:lang w:eastAsia="zh-CN"/>
        </w:rPr>
        <w:t>）</w:t>
      </w:r>
      <w:r>
        <w:rPr>
          <w:rFonts w:hint="eastAsia"/>
        </w:rPr>
        <w:t>参考书</w:t>
      </w:r>
    </w:p>
    <w:p>
      <w:pPr>
        <w:pageBreakBefore w:val="0"/>
        <w:widowControl w:val="0"/>
        <w:numPr>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《软件工程</w:t>
      </w:r>
      <w:r>
        <w:rPr>
          <w:rFonts w:hint="eastAsia"/>
          <w:lang w:val="en-US" w:eastAsia="zh-CN"/>
        </w:rPr>
        <w:t>导论（第6版）</w:t>
      </w:r>
      <w:r>
        <w:rPr>
          <w:rFonts w:hint="eastAsia"/>
        </w:rPr>
        <w:t>》</w:t>
      </w:r>
      <w:r>
        <w:rPr>
          <w:rFonts w:hint="eastAsia"/>
          <w:lang w:val="en-US" w:eastAsia="zh-CN"/>
        </w:rPr>
        <w:t xml:space="preserve"> 张海藩、牟永敏等，清华大学</w:t>
      </w:r>
      <w:r>
        <w:rPr>
          <w:rFonts w:hint="eastAsia"/>
        </w:rPr>
        <w:t>出版社</w:t>
      </w:r>
    </w:p>
    <w:p>
      <w:pPr>
        <w:pageBreakBefore w:val="0"/>
        <w:widowControl w:val="0"/>
        <w:numPr>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《数据库系统概论》</w:t>
      </w:r>
      <w:r>
        <w:rPr>
          <w:rFonts w:hint="eastAsia"/>
          <w:lang w:val="en-US" w:eastAsia="zh-CN"/>
        </w:rPr>
        <w:t xml:space="preserve"> </w:t>
      </w:r>
      <w:r>
        <w:rPr>
          <w:rFonts w:hint="eastAsia"/>
        </w:rPr>
        <w:t>王珊等，清华大学出版社</w:t>
      </w:r>
    </w:p>
    <w:p>
      <w:pPr>
        <w:pageBreakBefore w:val="0"/>
        <w:widowControl w:val="0"/>
        <w:numPr>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w:t>
      </w:r>
      <w:r>
        <w:rPr>
          <w:rFonts w:hint="eastAsia"/>
          <w:lang w:val="en-US" w:eastAsia="zh-CN"/>
        </w:rPr>
        <w:t>Python编程 从入门到实践</w:t>
      </w:r>
      <w:r>
        <w:rPr>
          <w:rFonts w:hint="eastAsia"/>
        </w:rPr>
        <w:t>》</w:t>
      </w:r>
      <w:r>
        <w:rPr>
          <w:rFonts w:hint="eastAsia"/>
          <w:lang w:val="en-US" w:eastAsia="zh-CN"/>
        </w:rPr>
        <w:t xml:space="preserve"> Eric Matthes</w:t>
      </w:r>
      <w:r>
        <w:rPr>
          <w:rFonts w:hint="eastAsia"/>
        </w:rPr>
        <w:t>，清华大学出版社</w:t>
      </w:r>
    </w:p>
    <w:p>
      <w:pPr>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b/>
          <w:bCs/>
          <w:kern w:val="2"/>
          <w:sz w:val="28"/>
          <w:szCs w:val="28"/>
          <w:lang w:val="en-US" w:eastAsia="zh-CN" w:bidi="ar-SA"/>
        </w:rPr>
      </w:pPr>
      <w:r>
        <w:rPr>
          <w:rFonts w:hint="eastAsia"/>
          <w:lang w:eastAsia="zh-CN"/>
        </w:rPr>
        <w:t>（</w:t>
      </w:r>
      <w:r>
        <w:rPr>
          <w:rFonts w:hint="eastAsia"/>
          <w:lang w:val="en-US" w:eastAsia="zh-CN"/>
        </w:rPr>
        <w:t>2</w:t>
      </w:r>
      <w:r>
        <w:rPr>
          <w:rFonts w:hint="eastAsia"/>
          <w:lang w:eastAsia="zh-CN"/>
        </w:rPr>
        <w:t>）</w:t>
      </w:r>
      <w:r>
        <w:rPr>
          <w:rFonts w:hint="eastAsia"/>
        </w:rPr>
        <w:t>参考网站:百度文库</w:t>
      </w:r>
      <w:r>
        <w:rPr>
          <w:rFonts w:hint="eastAsia"/>
          <w:lang w:val="en-US" w:eastAsia="zh-CN"/>
        </w:rPr>
        <w:t xml:space="preserve"> </w:t>
      </w:r>
      <w:r>
        <w:rPr>
          <w:rFonts w:hint="eastAsia"/>
        </w:rPr>
        <w:t>图书管理系统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2.可行性研究的前提</w:t>
      </w:r>
    </w:p>
    <w:p>
      <w:pPr>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计算机应用的日益普及和深化，网上办公已经成为一种趋势。本项目要开发的是基于局域网和互联网的图书管理系统。由于学院藏书量大，借书的学生多，原来的人工工作方式不仅会造成办理时间的延误和人力资源的浪费,特别是在借书高峰期时这种冲突更加明显，而且存在着各种信息不易存放、易丢失、难以备份和查询等缺点。因此，实现一个将各种图书管理和服务功能集成起来的管理信息系统就显得十分必要，既可以节省资源，又可以有效存储、更新、查询信息，提高工作和服务效率。</w:t>
      </w:r>
    </w:p>
    <w:p>
      <w:pPr>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的系统要求界面友好，方便直观。既要方便管理员对图书信息进行添加、删除、修改、查询和统计等管理，又要方便学生借书、还书和续借等业务的办理。将数据库发布到互联网上,进行资源共享，方便学生可以在自己的权限内对图书信息进行访问,查询相关信息和进行续借操作</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2.1要求</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A.主要功能：借书</w:t>
      </w:r>
      <w:r>
        <w:rPr>
          <w:rFonts w:hint="eastAsia"/>
          <w:lang w:eastAsia="zh-CN"/>
        </w:rPr>
        <w:t>、</w:t>
      </w:r>
      <w:r>
        <w:rPr>
          <w:rFonts w:hint="eastAsia"/>
        </w:rPr>
        <w:t>还书，读者可通过图书馆内查询终端查询图书信息和个人借阅情况，以及续借图书(系统审核符合续借条件) ;图书管理员定期或不定期对图书信息进行入库、修改、删除等图书信息更新。</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B.性能要求：方便快捷有效的完成借阅、查询等各项操作、录入数据完整性和合法性、校验程序高，查询速度快。保证信息的正确和及时更新。</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lang w:val="en-US" w:eastAsia="zh-CN"/>
        </w:rPr>
        <w:t>C.</w:t>
      </w:r>
      <w:r>
        <w:rPr>
          <w:rFonts w:hint="eastAsia"/>
        </w:rPr>
        <w:t>输入输出:输入的数据为藏书的基本信息(书名，条码，价格等),可以增加和删除;对于查询功能,应做到可以单条件输入、输出;对于维护功能，要有输入、修改以及借还书信息。主要功能:负责图书的采购信息存档、对图书信息的查询及编辑、对学生相关信息的管理、借阅书本情况的管理。</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lang w:val="en-US" w:eastAsia="zh-CN"/>
        </w:rPr>
        <w:t>D.</w:t>
      </w:r>
      <w:r>
        <w:rPr>
          <w:rFonts w:hint="eastAsia"/>
        </w:rPr>
        <w:t>处理流程和数据流程</w:t>
      </w:r>
      <w:r>
        <w:rPr>
          <w:rFonts w:hint="eastAsia"/>
          <w:lang w:eastAsia="zh-CN"/>
        </w:rPr>
        <w:t>（</w:t>
      </w:r>
      <w:r>
        <w:rPr>
          <w:rFonts w:hint="eastAsia"/>
          <w:color w:val="0000FF"/>
          <w:lang w:val="en-US" w:eastAsia="zh-CN"/>
        </w:rPr>
        <w:t>图待完成</w:t>
      </w:r>
      <w:r>
        <w:rPr>
          <w:rFonts w:hint="eastAsia"/>
          <w:lang w:eastAsia="zh-CN"/>
        </w:rPr>
        <w:t>）</w:t>
      </w:r>
    </w:p>
    <w:p>
      <w:pPr>
        <w:pageBreakBefore w:val="0"/>
        <w:widowControl w:val="0"/>
        <w:numPr>
          <w:ilvl w:val="0"/>
          <w:numId w:val="1"/>
        </w:numPr>
        <w:kinsoku/>
        <w:wordWrap/>
        <w:overflowPunct/>
        <w:topLinePunct w:val="0"/>
        <w:autoSpaceDE/>
        <w:autoSpaceDN/>
        <w:bidi w:val="0"/>
        <w:adjustRightInd/>
        <w:snapToGrid/>
        <w:spacing w:line="120" w:lineRule="auto"/>
        <w:ind w:firstLine="420" w:firstLineChars="200"/>
        <w:jc w:val="left"/>
        <w:textAlignment w:val="auto"/>
        <w:rPr>
          <w:rFonts w:hint="eastAsia"/>
        </w:rPr>
      </w:pPr>
      <w:r>
        <w:t>安全与保密要求:只有拥有高级权限的管理和维护人员才</w:t>
      </w:r>
      <w:r>
        <w:rPr>
          <w:rFonts w:hint="eastAsia"/>
        </w:rPr>
        <w:t>能对用户的信息进行管理，一般用户只能查看图书信息和借阅情况，系统还具有一定保护机制，防止系统被恶意攻击，修改原始记录。同时要对数据库中的数据进行定时的备份，防止系统数据丢失。</w:t>
      </w:r>
    </w:p>
    <w:p>
      <w:pPr>
        <w:pageBreakBefore w:val="0"/>
        <w:widowControl w:val="0"/>
        <w:numPr>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2.2开发目标</w:t>
      </w:r>
    </w:p>
    <w:p>
      <w:pPr>
        <w:pageBreakBefore w:val="0"/>
        <w:widowControl w:val="0"/>
        <w:numPr>
          <w:ilvl w:val="0"/>
          <w:numId w:val="2"/>
        </w:numPr>
        <w:kinsoku/>
        <w:wordWrap/>
        <w:overflowPunct/>
        <w:topLinePunct w:val="0"/>
        <w:autoSpaceDE/>
        <w:autoSpaceDN/>
        <w:bidi w:val="0"/>
        <w:adjustRightInd/>
        <w:snapToGrid/>
        <w:spacing w:line="240" w:lineRule="auto"/>
        <w:ind w:firstLine="420" w:firstLineChars="200"/>
        <w:textAlignment w:val="auto"/>
        <w:rPr>
          <w:rFonts w:hint="eastAsia"/>
        </w:rPr>
      </w:pPr>
      <w:r>
        <w:t>图书管理系统可以通过一台电脑和一名工作人员就能轻松的完成图书的管</w:t>
      </w:r>
      <w:r>
        <w:rPr>
          <w:rFonts w:hint="eastAsia"/>
        </w:rPr>
        <w:t>理</w:t>
      </w:r>
      <w:r>
        <w:rPr>
          <w:rFonts w:hint="eastAsia"/>
          <w:lang w:eastAsia="zh-CN"/>
        </w:rPr>
        <w:t>。</w:t>
      </w:r>
    </w:p>
    <w:p>
      <w:pPr>
        <w:pageBreakBefore w:val="0"/>
        <w:widowControl w:val="0"/>
        <w:numPr>
          <w:ilvl w:val="0"/>
          <w:numId w:val="2"/>
        </w:numPr>
        <w:kinsoku/>
        <w:wordWrap/>
        <w:overflowPunct/>
        <w:topLinePunct w:val="0"/>
        <w:autoSpaceDE/>
        <w:autoSpaceDN/>
        <w:bidi w:val="0"/>
        <w:adjustRightInd/>
        <w:snapToGrid/>
        <w:spacing w:line="240" w:lineRule="auto"/>
        <w:ind w:firstLine="420" w:firstLineChars="200"/>
        <w:textAlignment w:val="auto"/>
      </w:pPr>
      <w:r>
        <w:t>提高对新书入库、借阅图书以及学生信息管理的速度。</w:t>
      </w:r>
    </w:p>
    <w:p>
      <w:pPr>
        <w:pageBreakBefore w:val="0"/>
        <w:widowControl w:val="0"/>
        <w:numPr>
          <w:ilvl w:val="0"/>
          <w:numId w:val="2"/>
        </w:numPr>
        <w:kinsoku/>
        <w:wordWrap/>
        <w:overflowPunct/>
        <w:topLinePunct w:val="0"/>
        <w:autoSpaceDE/>
        <w:autoSpaceDN/>
        <w:bidi w:val="0"/>
        <w:adjustRightInd/>
        <w:snapToGrid/>
        <w:spacing w:line="240" w:lineRule="auto"/>
        <w:ind w:firstLine="420" w:firstLineChars="200"/>
        <w:textAlignment w:val="auto"/>
      </w:pPr>
      <w:r>
        <w:t>减少了人力的投入的同时提供啊了信息处理的精度和准确度，在输入无误的</w:t>
      </w:r>
      <w:r>
        <w:rPr>
          <w:rFonts w:hint="eastAsia"/>
        </w:rPr>
        <w:t>基础上可保证数据的正确性。</w:t>
      </w:r>
    </w:p>
    <w:p>
      <w:pPr>
        <w:pageBreakBefore w:val="0"/>
        <w:widowControl w:val="0"/>
        <w:numPr>
          <w:ilvl w:val="0"/>
          <w:numId w:val="2"/>
        </w:numPr>
        <w:kinsoku/>
        <w:wordWrap/>
        <w:overflowPunct/>
        <w:topLinePunct w:val="0"/>
        <w:autoSpaceDE/>
        <w:autoSpaceDN/>
        <w:bidi w:val="0"/>
        <w:adjustRightInd/>
        <w:snapToGrid/>
        <w:spacing w:line="240" w:lineRule="auto"/>
        <w:ind w:firstLine="420" w:firstLineChars="200"/>
        <w:textAlignment w:val="auto"/>
      </w:pPr>
      <w:r>
        <w:t>改进了管理服务的质量，可由系统对入库图书进行自动分类、归类，学生信</w:t>
      </w:r>
      <w:r>
        <w:rPr>
          <w:rFonts w:hint="eastAsia"/>
        </w:rPr>
        <w:t>息整理、借阅情况登记入档。</w:t>
      </w:r>
    </w:p>
    <w:p>
      <w:pPr>
        <w:pageBreakBefore w:val="0"/>
        <w:widowControl w:val="0"/>
        <w:numPr>
          <w:ilvl w:val="0"/>
          <w:numId w:val="2"/>
        </w:numPr>
        <w:kinsoku/>
        <w:wordWrap/>
        <w:overflowPunct/>
        <w:topLinePunct w:val="0"/>
        <w:autoSpaceDE/>
        <w:autoSpaceDN/>
        <w:bidi w:val="0"/>
        <w:adjustRightInd/>
        <w:snapToGrid/>
        <w:spacing w:line="240" w:lineRule="auto"/>
        <w:ind w:firstLine="420" w:firstLineChars="200"/>
        <w:textAlignment w:val="auto"/>
      </w:pPr>
      <w:r>
        <w:t>改进人员的利用率，减少了前台操作人员，更多的人员可用于为借阅者服务、</w:t>
      </w:r>
      <w:r>
        <w:rPr>
          <w:rFonts w:hint="eastAsia"/>
        </w:rPr>
        <w:t>更新采购图书等其他事物，节约人力资源。</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2.3条件、假定和限制</w:t>
      </w:r>
    </w:p>
    <w:p>
      <w:pPr>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建议软件寿命: 5年</w:t>
      </w:r>
      <w:r>
        <w:rPr>
          <w:rFonts w:hint="eastAsia"/>
          <w:lang w:eastAsia="zh-CN"/>
        </w:rPr>
        <w:t>；</w:t>
      </w:r>
    </w:p>
    <w:p>
      <w:pPr>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进行系统方案选择比较的时间:10天</w:t>
      </w:r>
      <w:r>
        <w:rPr>
          <w:rFonts w:hint="eastAsia"/>
          <w:lang w:eastAsia="zh-CN"/>
        </w:rPr>
        <w:t>；</w:t>
      </w:r>
    </w:p>
    <w:p>
      <w:pPr>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经济来源:</w:t>
      </w:r>
      <w:r>
        <w:rPr>
          <w:rFonts w:hint="eastAsia"/>
          <w:lang w:val="en-US" w:eastAsia="zh-CN"/>
        </w:rPr>
        <w:t>信息工程学院；</w:t>
      </w:r>
    </w:p>
    <w:p>
      <w:pPr>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硬件条件: PC机</w:t>
      </w:r>
      <w:r>
        <w:rPr>
          <w:rFonts w:hint="eastAsia"/>
          <w:lang w:eastAsia="zh-CN"/>
        </w:rPr>
        <w:t>、</w:t>
      </w:r>
      <w:r>
        <w:rPr>
          <w:rFonts w:hint="eastAsia"/>
        </w:rPr>
        <w:t>服务器</w:t>
      </w:r>
      <w:r>
        <w:rPr>
          <w:rFonts w:hint="eastAsia"/>
          <w:lang w:eastAsia="zh-CN"/>
        </w:rPr>
        <w:t>、</w:t>
      </w:r>
      <w:r>
        <w:rPr>
          <w:rFonts w:hint="eastAsia"/>
        </w:rPr>
        <w:t>局域网</w:t>
      </w:r>
      <w:r>
        <w:rPr>
          <w:rFonts w:hint="eastAsia"/>
          <w:lang w:eastAsia="zh-CN"/>
        </w:rPr>
        <w:t>、</w:t>
      </w:r>
      <w:r>
        <w:rPr>
          <w:rFonts w:hint="eastAsia"/>
        </w:rPr>
        <w:t>I</w:t>
      </w:r>
      <w:r>
        <w:rPr>
          <w:rFonts w:hint="eastAsia"/>
          <w:lang w:val="en-US" w:eastAsia="zh-CN"/>
        </w:rPr>
        <w:t>nternet；</w:t>
      </w:r>
    </w:p>
    <w:p>
      <w:pPr>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 xml:space="preserve">软件条件: Windows </w:t>
      </w:r>
      <w:r>
        <w:rPr>
          <w:rFonts w:hint="eastAsia"/>
          <w:lang w:val="en-US" w:eastAsia="zh-CN"/>
        </w:rPr>
        <w:t>10</w:t>
      </w:r>
      <w:r>
        <w:rPr>
          <w:rFonts w:hint="eastAsia"/>
        </w:rPr>
        <w:t>操作系统，</w:t>
      </w:r>
      <w:r>
        <w:rPr>
          <w:rFonts w:hint="eastAsia"/>
          <w:lang w:val="en-US" w:eastAsia="zh-CN"/>
        </w:rPr>
        <w:t>Office</w:t>
      </w:r>
      <w:r>
        <w:rPr>
          <w:rFonts w:hint="eastAsia"/>
        </w:rPr>
        <w:t>软件，浏览器等</w:t>
      </w:r>
      <w:r>
        <w:rPr>
          <w:rFonts w:hint="eastAsia"/>
          <w:lang w:eastAsia="zh-CN"/>
        </w:rPr>
        <w:t>；</w:t>
      </w:r>
    </w:p>
    <w:p>
      <w:pPr>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 xml:space="preserve">运行环境: Windows </w:t>
      </w:r>
      <w:r>
        <w:rPr>
          <w:rFonts w:hint="eastAsia"/>
          <w:lang w:val="en-US" w:eastAsia="zh-CN"/>
        </w:rPr>
        <w:t>10</w:t>
      </w:r>
      <w:r>
        <w:rPr>
          <w:rFonts w:hint="eastAsia"/>
        </w:rPr>
        <w:t xml:space="preserve"> professional</w:t>
      </w:r>
      <w:r>
        <w:rPr>
          <w:rFonts w:hint="eastAsia"/>
          <w:lang w:eastAsia="zh-CN"/>
        </w:rPr>
        <w:t>；</w:t>
      </w:r>
    </w:p>
    <w:p>
      <w:pPr>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 xml:space="preserve">开发软件: </w:t>
      </w:r>
      <w:r>
        <w:rPr>
          <w:rFonts w:hint="eastAsia"/>
          <w:lang w:val="en-US" w:eastAsia="zh-CN"/>
        </w:rPr>
        <w:t>MySQL</w:t>
      </w:r>
      <w:r>
        <w:rPr>
          <w:rFonts w:hint="eastAsia"/>
        </w:rPr>
        <w:t xml:space="preserve">、Visual </w:t>
      </w:r>
      <w:r>
        <w:rPr>
          <w:rFonts w:hint="eastAsia"/>
          <w:lang w:val="en-US" w:eastAsia="zh-CN"/>
        </w:rPr>
        <w:t>Studio Code</w:t>
      </w:r>
      <w:r>
        <w:rPr>
          <w:rFonts w:hint="eastAsia"/>
        </w:rPr>
        <w:t>等</w:t>
      </w:r>
      <w:r>
        <w:rPr>
          <w:rFonts w:hint="eastAsia"/>
          <w:lang w:eastAsia="zh-CN"/>
        </w:rPr>
        <w:t>；</w:t>
      </w:r>
    </w:p>
    <w:p>
      <w:pPr>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开发限制:开发时间短</w:t>
      </w:r>
      <w:r>
        <w:rPr>
          <w:rFonts w:hint="eastAsia"/>
          <w:lang w:eastAsia="zh-CN"/>
        </w:rPr>
        <w:t>。</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2.4进行可行性研究的方法</w:t>
      </w:r>
    </w:p>
    <w:p>
      <w:pPr>
        <w:pageBreakBefore w:val="0"/>
        <w:widowControl w:val="0"/>
        <w:numPr>
          <w:numId w:val="0"/>
        </w:numPr>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通过调查分析开发图书馆管理所具备的能力及实现的方法，对现已有的图书管理系统的研究与分析比较，确定总体结构，利用</w:t>
      </w:r>
      <w:r>
        <w:rPr>
          <w:rFonts w:hint="eastAsia"/>
          <w:lang w:val="en-US" w:eastAsia="zh-CN"/>
        </w:rPr>
        <w:t>MySQL</w:t>
      </w:r>
      <w:r>
        <w:rPr>
          <w:rFonts w:hint="eastAsia"/>
        </w:rPr>
        <w:t xml:space="preserve">数据库所具有的能力，以最简洁最容易的方法，使用Visual </w:t>
      </w:r>
      <w:r>
        <w:rPr>
          <w:rFonts w:hint="eastAsia"/>
          <w:lang w:val="en-US" w:eastAsia="zh-CN"/>
        </w:rPr>
        <w:t>Studio Code</w:t>
      </w:r>
      <w:r>
        <w:rPr>
          <w:rFonts w:hint="eastAsia"/>
        </w:rPr>
        <w:t>使其成为一个初级的系统软件。</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2.5决定可行性的主要因素</w:t>
      </w:r>
    </w:p>
    <w:p>
      <w:pPr>
        <w:pageBreakBefore w:val="0"/>
        <w:widowControl w:val="0"/>
        <w:numPr>
          <w:ilvl w:val="0"/>
          <w:numId w:val="4"/>
        </w:numPr>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效益&gt;成本;</w:t>
      </w:r>
    </w:p>
    <w:p>
      <w:pPr>
        <w:pageBreakBefore w:val="0"/>
        <w:widowControl w:val="0"/>
        <w:numPr>
          <w:ilvl w:val="0"/>
          <w:numId w:val="4"/>
        </w:numPr>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rPr>
        <w:t>技术可行</w:t>
      </w:r>
      <w:r>
        <w:rPr>
          <w:rFonts w:hint="eastAsia"/>
          <w:lang w:val="en-US" w:eastAsia="zh-CN"/>
        </w:rPr>
        <w:t>:</w:t>
      </w:r>
      <w:r>
        <w:rPr>
          <w:rFonts w:hint="eastAsia"/>
        </w:rPr>
        <w:t>现有技术可承担开发任务;</w:t>
      </w:r>
    </w:p>
    <w:p>
      <w:pPr>
        <w:pageBreakBefore w:val="0"/>
        <w:widowControl w:val="0"/>
        <w:numPr>
          <w:ilvl w:val="0"/>
          <w:numId w:val="4"/>
        </w:numPr>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操作可行</w:t>
      </w:r>
      <w:r>
        <w:rPr>
          <w:rFonts w:hint="eastAsia"/>
          <w:lang w:val="en-US" w:eastAsia="zh-CN"/>
        </w:rPr>
        <w:t>:软件能被原有操作人员快速接受。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eastAsia="黑体" w:cs="黑体"/>
          <w:b/>
          <w:bCs/>
          <w:kern w:val="2"/>
          <w:sz w:val="28"/>
          <w:szCs w:val="28"/>
          <w:lang w:val="en-US" w:eastAsia="zh-CN" w:bidi="ar-SA"/>
        </w:rPr>
        <w:t>对现有系统的分析</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3.1处理流程和数据流程</w:t>
      </w:r>
    </w:p>
    <w:p>
      <w:pPr>
        <w:pageBreakBefore w:val="0"/>
        <w:widowControl w:val="0"/>
        <w:kinsoku/>
        <w:wordWrap/>
        <w:overflowPunct/>
        <w:topLinePunct w:val="0"/>
        <w:autoSpaceDE/>
        <w:autoSpaceDN/>
        <w:bidi w:val="0"/>
        <w:adjustRightInd/>
        <w:snapToGrid/>
        <w:spacing w:line="240" w:lineRule="auto"/>
        <w:textAlignment w:val="auto"/>
        <w:rPr>
          <w:rFonts w:hint="eastAsia"/>
        </w:rPr>
      </w:pPr>
      <w:r>
        <w:t>1.书籍按照分类号和作者号进行分类入架。</w:t>
      </w:r>
    </w:p>
    <w:p>
      <w:pPr>
        <w:pageBreakBefore w:val="0"/>
        <w:widowControl w:val="0"/>
        <w:kinsoku/>
        <w:wordWrap/>
        <w:overflowPunct/>
        <w:topLinePunct w:val="0"/>
        <w:autoSpaceDE/>
        <w:autoSpaceDN/>
        <w:bidi w:val="0"/>
        <w:adjustRightInd/>
        <w:snapToGrid/>
        <w:spacing w:line="240" w:lineRule="auto"/>
        <w:textAlignment w:val="auto"/>
      </w:pPr>
      <w:r>
        <w:t>2</w:t>
      </w:r>
      <w:r>
        <w:rPr>
          <w:rFonts w:hint="eastAsia"/>
        </w:rPr>
        <w:t>.学生入</w:t>
      </w:r>
      <w:r>
        <w:t>馆选择书籍</w:t>
      </w:r>
      <w:r>
        <w:rPr>
          <w:rFonts w:hint="eastAsia"/>
        </w:rPr>
        <w:t>阅读</w:t>
      </w:r>
      <w:r>
        <w:t>。</w:t>
      </w:r>
    </w:p>
    <w:p>
      <w:pPr>
        <w:pageBreakBefore w:val="0"/>
        <w:widowControl w:val="0"/>
        <w:kinsoku/>
        <w:wordWrap/>
        <w:overflowPunct/>
        <w:topLinePunct w:val="0"/>
        <w:autoSpaceDE/>
        <w:autoSpaceDN/>
        <w:bidi w:val="0"/>
        <w:adjustRightInd/>
        <w:snapToGrid/>
        <w:spacing w:line="240" w:lineRule="auto"/>
        <w:textAlignment w:val="auto"/>
      </w:pPr>
      <w:r>
        <w:t>3.学生凭借有效证件到前台登记图书借阅情况。</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3.2功能描述</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rPr>
          <w:rFonts w:hint="eastAsia"/>
        </w:rPr>
        <w:t>本图书管理系统应提供简单、层次关系明了、清晰的操作界面，使用户一目了然。尽可能的为用户的录入、查询等功能操作提供方便。在设计该系统时，应尽可能的贴近学生</w:t>
      </w:r>
      <w:r>
        <w:t>,便于用户操</w:t>
      </w:r>
      <w:r>
        <w:rPr>
          <w:rFonts w:hint="eastAsia"/>
        </w:rPr>
        <w:t>作。系统在实现上应该具有如下功能</w:t>
      </w:r>
      <w:r>
        <w:t>:</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1.系统要求管理员必须输入正确的用户名和密码才能进入系</w:t>
      </w:r>
      <w:r>
        <w:rPr>
          <w:rFonts w:hint="eastAsia"/>
        </w:rPr>
        <w:t>统。</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2.系统应提供查询功能，以方便管理员对用户基本信息的查</w:t>
      </w:r>
      <w:r>
        <w:rPr>
          <w:rFonts w:hint="eastAsia"/>
        </w:rPr>
        <w:t>询及借阅情况信息的查询。</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3.系统还应具有添加、修改、删除、查询等基本信息的功能。</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t>4.系统应该实现对图书管理、用户管理、图书信息管理、图</w:t>
      </w:r>
      <w:r>
        <w:rPr>
          <w:rFonts w:hint="eastAsia"/>
        </w:rPr>
        <w:t>书借阅情况管理、用户信息管理、用户借阅情况的管理。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eastAsia="黑体" w:cs="黑体"/>
          <w:b/>
          <w:bCs/>
          <w:kern w:val="2"/>
          <w:sz w:val="28"/>
          <w:szCs w:val="28"/>
          <w:lang w:val="en-US" w:eastAsia="zh-CN" w:bidi="ar-SA"/>
        </w:rPr>
        <w:t>4.所建议的系统</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4.1对所建议系统的说明</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该系统时一个针对学校图书的管理系统。</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4.2处理流程和数据流程</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1.功能概括:存储、查阅、修改书库信息;统筹管理结束过程。</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 xml:space="preserve">2.系统环境以及工具: </w:t>
      </w:r>
      <w:r>
        <w:rPr>
          <w:rFonts w:hint="eastAsia"/>
          <w:lang w:val="en-US" w:eastAsia="zh-CN"/>
        </w:rPr>
        <w:t>Python</w:t>
      </w:r>
      <w:r>
        <w:t>编程语言、</w:t>
      </w:r>
      <w:r>
        <w:rPr>
          <w:rFonts w:hint="eastAsia"/>
          <w:lang w:val="en-US" w:eastAsia="zh-CN"/>
        </w:rPr>
        <w:t>MySQL</w:t>
      </w:r>
      <w:r>
        <w:t>数据库。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eastAsia="黑体" w:cs="黑体"/>
          <w:b/>
          <w:bCs/>
          <w:kern w:val="2"/>
          <w:sz w:val="28"/>
          <w:szCs w:val="28"/>
          <w:lang w:val="en-US" w:eastAsia="zh-CN" w:bidi="ar-SA"/>
        </w:rPr>
        <w:t>5.投资及效益分析</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5.1基本建设投资</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包括采购、开发和安装下列各项所需的费用</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5.2收益</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a．开支的缩减包括改进了的系统的运行所引起的开支缩减，如资源要求的减</w:t>
      </w:r>
      <w:r>
        <w:rPr>
          <w:rFonts w:hint="eastAsia"/>
        </w:rPr>
        <w:t>少，运行效率的改进，数据进入、存贮和恢复技术的改进，系统性能的可监控，软件的转换和优化，数据压缩技术的采用，处理的集中化</w:t>
      </w:r>
      <w:r>
        <w:t>/分布化</w:t>
      </w:r>
      <w:r>
        <w:rPr>
          <w:rFonts w:hint="eastAsia"/>
        </w:rPr>
        <w:t>等</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t>b.价值的增升包括由于一个应用系统的使用价值的增升所引起的收益，如资</w:t>
      </w:r>
      <w:r>
        <w:rPr>
          <w:rFonts w:hint="eastAsia"/>
        </w:rPr>
        <w:t>源利用的改进</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c．其他如从多余设备出售回收的收入等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cs="黑体"/>
          <w:b/>
          <w:bCs/>
          <w:kern w:val="2"/>
          <w:sz w:val="28"/>
          <w:szCs w:val="28"/>
          <w:lang w:val="en-US" w:eastAsia="zh-CN" w:bidi="ar-SA"/>
        </w:rPr>
        <w:t>6.</w:t>
      </w:r>
      <w:r>
        <w:rPr>
          <w:rFonts w:hint="eastAsia" w:ascii="黑体" w:hAnsi="黑体" w:eastAsia="黑体" w:cs="黑体"/>
          <w:b/>
          <w:bCs/>
          <w:kern w:val="2"/>
          <w:sz w:val="28"/>
          <w:szCs w:val="28"/>
          <w:lang w:val="en-US" w:eastAsia="zh-CN" w:bidi="ar-SA"/>
        </w:rPr>
        <w:t>社会因素方面的可行性</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6.1法律方面的可行性</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本系统是由工作室专门为学校图书馆所开发，在未经过允许的情况下不得盗用。</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6.2使用方面的可行性</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我们的系统操作简单</w:t>
      </w:r>
      <w:r>
        <w:t>,运行方便,在使用我们的系统来处理学生学籍系统没有什么困难。</w:t>
      </w:r>
    </w:p>
    <w:p>
      <w:pPr>
        <w:pStyle w:val="2"/>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Arial" w:hAnsi="Arial" w:eastAsia="黑体" w:cstheme="minorBidi"/>
          <w:b/>
          <w:bCs w:val="0"/>
          <w:kern w:val="2"/>
          <w:sz w:val="32"/>
          <w:szCs w:val="24"/>
          <w:lang w:val="en-US" w:eastAsia="zh-CN" w:bidi="ar-SA"/>
        </w:rPr>
      </w:pPr>
      <w:r>
        <w:rPr>
          <w:rFonts w:hint="eastAsia" w:ascii="Arial" w:hAnsi="Arial" w:eastAsia="黑体" w:cstheme="minorBidi"/>
          <w:b/>
          <w:bCs w:val="0"/>
          <w:kern w:val="2"/>
          <w:sz w:val="32"/>
          <w:szCs w:val="24"/>
          <w:lang w:val="en-US" w:eastAsia="zh-CN" w:bidi="ar-SA"/>
        </w:rPr>
        <w:t>第二章 需求分析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bookmarkStart w:id="0" w:name="_GoBack"/>
      <w:r>
        <w:rPr>
          <w:rFonts w:hint="eastAsia" w:ascii="黑体" w:hAnsi="黑体" w:eastAsia="黑体" w:cs="黑体"/>
          <w:b/>
          <w:bCs/>
          <w:kern w:val="2"/>
          <w:sz w:val="28"/>
          <w:szCs w:val="28"/>
          <w:lang w:val="en-US" w:eastAsia="zh-CN" w:bidi="ar-SA"/>
        </w:rPr>
        <w:t>1.对系统的综合需求</w:t>
      </w:r>
    </w:p>
    <w:bookmarkEnd w:id="0"/>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1.1功能需求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在图书管理系统中，读者通过向管理员申请得到自己的账户，账户内存储读者个人信息（包括姓名、卡号、所属单位、联系电话、借书等级等），申请成功后给读者发借记卡（包括姓名、照片、所属单位等），读者凭借记卡在图书馆进行图书的借、还、续借、查询等操作，不同级别的读者在借书限额、还书期限及可续借次数上有所不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借阅图书时，由借还机录入借记卡号，系统验证卡的可用性，若无用，提供无效原因；若有效，提示借记卡号、姓名、借书名及编号等信息。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归还图书时，由借还机录入借书卡号和代还图书编号，显示借书卡号、读者姓名、读书编号、读书名称、借书日期应还日期等信息，并自动计算是否超期以及超期的罚款金额，若进行续借则取消超期和罚款等信息；若图书有损坏，由管理员鉴定并输入系统相应损坏等级，系统自动计算损坏赔偿金额。完成归还操作的同时，修改相应图书信息的状态、修改读者信息中的已借数量、在借书信息中对相应的借书记录做标记、在还书信息中添加相应的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图书管理员不定期地对图书信息进行添加、修改和删除等操作，在图书尚未归还的情况下不能对图书信息进行删除。也可以对读者信息进行添加、修改、删除等操作，在读者还有未归还的图书的情况下不能进行删除读者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系统管理员主要进行图书管理员权限的设置、读者类别信息的设置、图书类别的设置以及罚款和赔偿标准的设置、数据备份和数据恢复等处理。</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1.2性能需求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保证读者查询准确率在100%，在相应域中包含关键字的记录都可查到，不包含则查不到。系统对大部分操作响应时间在1-2秒内。满足运行环境在允许操作系统间的安全转换和其他应用软件的独立运行要求。</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1.3可用性和可靠性需求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default"/>
          <w:b w:val="0"/>
          <w:bCs w:val="0"/>
          <w:sz w:val="24"/>
          <w:szCs w:val="24"/>
          <w:lang w:val="en-US" w:eastAsia="zh-CN"/>
        </w:rPr>
      </w:pPr>
      <w:r>
        <w:rPr>
          <w:rFonts w:hint="eastAsia"/>
          <w:b w:val="0"/>
          <w:bCs w:val="0"/>
          <w:sz w:val="24"/>
          <w:szCs w:val="24"/>
          <w:lang w:val="en-US" w:eastAsia="zh-CN"/>
        </w:rPr>
        <w:t>若数据遭到破坏，系统有自动恢复功能，还能抵御用户可能的误操作。各分部用户仅能录入、修改、查询到与该分部读者有关数据。读者不可更改自己的信息（姓名、照片、所属单位等关键信息）。</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ABD69"/>
    <w:multiLevelType w:val="singleLevel"/>
    <w:tmpl w:val="850ABD69"/>
    <w:lvl w:ilvl="0" w:tentative="0">
      <w:start w:val="1"/>
      <w:numFmt w:val="bullet"/>
      <w:lvlText w:val=""/>
      <w:lvlJc w:val="left"/>
      <w:pPr>
        <w:ind w:left="420" w:hanging="420"/>
      </w:pPr>
      <w:rPr>
        <w:rFonts w:hint="default" w:ascii="Wingdings" w:hAnsi="Wingdings"/>
      </w:rPr>
    </w:lvl>
  </w:abstractNum>
  <w:abstractNum w:abstractNumId="1">
    <w:nsid w:val="8811DA5F"/>
    <w:multiLevelType w:val="singleLevel"/>
    <w:tmpl w:val="8811DA5F"/>
    <w:lvl w:ilvl="0" w:tentative="0">
      <w:start w:val="1"/>
      <w:numFmt w:val="decimal"/>
      <w:suff w:val="nothing"/>
      <w:lvlText w:val="（%1）"/>
      <w:lvlJc w:val="left"/>
    </w:lvl>
  </w:abstractNum>
  <w:abstractNum w:abstractNumId="2">
    <w:nsid w:val="0781A138"/>
    <w:multiLevelType w:val="singleLevel"/>
    <w:tmpl w:val="0781A138"/>
    <w:lvl w:ilvl="0" w:tentative="0">
      <w:start w:val="1"/>
      <w:numFmt w:val="decimal"/>
      <w:suff w:val="nothing"/>
      <w:lvlText w:val="（%1）"/>
      <w:lvlJc w:val="left"/>
    </w:lvl>
  </w:abstractNum>
  <w:abstractNum w:abstractNumId="3">
    <w:nsid w:val="4A32941C"/>
    <w:multiLevelType w:val="singleLevel"/>
    <w:tmpl w:val="4A32941C"/>
    <w:lvl w:ilvl="0" w:tentative="0">
      <w:start w:val="3"/>
      <w:numFmt w:val="decimal"/>
      <w:lvlText w:val="%1."/>
      <w:lvlJc w:val="left"/>
      <w:pPr>
        <w:tabs>
          <w:tab w:val="left" w:pos="312"/>
        </w:tabs>
      </w:pPr>
    </w:lvl>
  </w:abstractNum>
  <w:abstractNum w:abstractNumId="4">
    <w:nsid w:val="56EF4E7B"/>
    <w:multiLevelType w:val="singleLevel"/>
    <w:tmpl w:val="56EF4E7B"/>
    <w:lvl w:ilvl="0" w:tentative="0">
      <w:start w:val="5"/>
      <w:numFmt w:val="upperLetter"/>
      <w:lvlText w:val="%1."/>
      <w:lvlJc w:val="left"/>
      <w:pPr>
        <w:tabs>
          <w:tab w:val="left" w:pos="312"/>
        </w:tabs>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6099"/>
    <w:rsid w:val="0FE42A3A"/>
    <w:rsid w:val="10DA1743"/>
    <w:rsid w:val="1EAD7B29"/>
    <w:rsid w:val="20B45E93"/>
    <w:rsid w:val="210808EC"/>
    <w:rsid w:val="21733C9F"/>
    <w:rsid w:val="2B810C0D"/>
    <w:rsid w:val="3EBE6099"/>
    <w:rsid w:val="3EE568C8"/>
    <w:rsid w:val="47AC07B7"/>
    <w:rsid w:val="5D9F4A1E"/>
    <w:rsid w:val="71BC426C"/>
    <w:rsid w:val="7A15742C"/>
    <w:rsid w:val="7CAD1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2020-09-29T02:59:00Z</dcterms:created>
  <dc:creator>起飞   ~  ~遥望</dc:creator>
  <cp:lastModifiedBy>Ran</cp:lastModifiedBy>
  <dcterms:modified xsi:type="dcterms:W3CDTF">2020-10-01T10:17:52Z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