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4211EB" w:rsidRDefault="004211EB" w:rsidP="004211EB">
      <w:pPr>
        <w:pStyle w:val="bannerwhich"/>
        <w:rPr>
          <w:rStyle w:val="Emphasis"/>
          <w:color w:val="FFFFFF" w:themeColor="background1"/>
        </w:rPr>
      </w:pPr>
      <w:r w:rsidRPr="004211EB">
        <w:rPr>
          <w:rStyle w:val="Emphasis"/>
          <w:color w:val="FFFFFF" w:themeColor="background1"/>
        </w:rPr>
        <w:t>Amnesty International</w:t>
      </w:r>
    </w:p>
    <w:p w:rsidR="004211EB" w:rsidRPr="004211EB" w:rsidRDefault="004211EB" w:rsidP="004211EB">
      <w:pPr>
        <w:pStyle w:val="bannerwhich"/>
        <w:rPr>
          <w:rStyle w:val="Emphasis"/>
          <w:color w:val="FFFFFF" w:themeColor="background1"/>
        </w:rPr>
      </w:pPr>
      <w:bookmarkStart w:id="0" w:name="_GoBack"/>
      <w:bookmarkEnd w:id="0"/>
      <w:r w:rsidRPr="004211EB">
        <w:rPr>
          <w:rStyle w:val="Emphasis"/>
          <w:color w:val="FFFFFF" w:themeColor="background1"/>
        </w:rPr>
        <w:t xml:space="preserve">Amnesty International (AI) is worldwide movement of people who campaign for internationally recognized human rights. AI’s vision is of a world in which every person enjoys all of the human rights enshrined in the Universal Declaration of Human Rights and other international human rights </w:t>
      </w:r>
      <w:proofErr w:type="spellStart"/>
      <w:r w:rsidRPr="004211EB">
        <w:rPr>
          <w:rStyle w:val="Emphasis"/>
          <w:color w:val="FFFFFF" w:themeColor="background1"/>
        </w:rPr>
        <w:t>standards.In</w:t>
      </w:r>
      <w:proofErr w:type="spellEnd"/>
      <w:r w:rsidRPr="004211EB">
        <w:rPr>
          <w:rStyle w:val="Emphasis"/>
          <w:color w:val="FFFFFF" w:themeColor="background1"/>
        </w:rPr>
        <w:t xml:space="preserve"> pursuit of this vision, AI’s mission is to undertake research and action focussed on preventing and ending grave abuses of the rights to physical and mental integrity, freedom of conscience and expression, and freedom from discrimination, within the context of its work to promote all human rights.AI is independent of any government, political ideology, economic interest or religion. It does not support or oppose any government or political system, nor does it support or oppose the views of the victims whose rights it seeks to protect. Its main aim is the protection of human rights.</w:t>
      </w:r>
    </w:p>
    <w:p w:rsidR="00F672CD" w:rsidRPr="004211EB" w:rsidRDefault="004211EB" w:rsidP="004211EB">
      <w:pPr>
        <w:jc w:val="center"/>
        <w:rPr>
          <w:rStyle w:val="Emphasis"/>
        </w:rPr>
      </w:pPr>
      <w:r w:rsidRPr="004211EB">
        <w:rPr>
          <w:rStyle w:val="Emphasis"/>
        </w:rPr>
        <w:t>2.Change the style of the text ‘Amnesty International’ to banner3.Save as ‘</w:t>
      </w:r>
      <w:proofErr w:type="spellStart"/>
      <w:r w:rsidRPr="004211EB">
        <w:rPr>
          <w:rStyle w:val="Emphasis"/>
        </w:rPr>
        <w:t>AmnestyInternational</w:t>
      </w:r>
      <w:proofErr w:type="spellEnd"/>
      <w:r w:rsidRPr="004211EB">
        <w:rPr>
          <w:rStyle w:val="Emphasis"/>
        </w:rPr>
        <w:t>’</w:t>
      </w:r>
    </w:p>
    <w:p w:rsidR="004211EB" w:rsidRPr="004211EB" w:rsidRDefault="004211EB">
      <w:pPr>
        <w:jc w:val="center"/>
        <w:rPr>
          <w:rStyle w:val="Emphasis"/>
        </w:rPr>
      </w:pPr>
    </w:p>
    <w:sectPr w:rsidR="004211EB" w:rsidRPr="00421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EB"/>
    <w:rsid w:val="00220911"/>
    <w:rsid w:val="004211EB"/>
    <w:rsid w:val="00982C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4484A17F"/>
  <w15:chartTrackingRefBased/>
  <w15:docId w15:val="{BDB64D37-79A0-4782-8965-0466B107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211EB"/>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11EB"/>
    <w:rPr>
      <w:i/>
      <w:iCs/>
    </w:rPr>
  </w:style>
  <w:style w:type="paragraph" w:customStyle="1" w:styleId="bannerwhich">
    <w:name w:val="bannerwhich"/>
    <w:basedOn w:val="Heading3"/>
    <w:link w:val="bannerwhichChar"/>
    <w:qFormat/>
    <w:rsid w:val="004211EB"/>
    <w:pPr>
      <w:jc w:val="center"/>
    </w:pPr>
    <w:rPr>
      <w:b/>
    </w:rPr>
  </w:style>
  <w:style w:type="character" w:customStyle="1" w:styleId="Heading3Char">
    <w:name w:val="Heading 3 Char"/>
    <w:basedOn w:val="DefaultParagraphFont"/>
    <w:link w:val="Heading3"/>
    <w:uiPriority w:val="9"/>
    <w:semiHidden/>
    <w:rsid w:val="004211EB"/>
    <w:rPr>
      <w:rFonts w:asciiTheme="majorHAnsi" w:eastAsiaTheme="majorEastAsia" w:hAnsiTheme="majorHAnsi" w:cstheme="majorBidi"/>
      <w:color w:val="6E6E6E" w:themeColor="accent1" w:themeShade="7F"/>
      <w:sz w:val="24"/>
      <w:szCs w:val="24"/>
    </w:rPr>
  </w:style>
  <w:style w:type="character" w:customStyle="1" w:styleId="bannerwhichChar">
    <w:name w:val="bannerwhich Char"/>
    <w:basedOn w:val="Heading3Char"/>
    <w:link w:val="bannerwhich"/>
    <w:rsid w:val="004211EB"/>
    <w:rPr>
      <w:rFonts w:asciiTheme="majorHAnsi" w:eastAsiaTheme="majorEastAsia" w:hAnsiTheme="majorHAnsi" w:cstheme="majorBidi"/>
      <w:b/>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95CF4-175C-47F6-A9FB-B28D5E256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LWETB</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18DMartin.ACC</dc:creator>
  <cp:keywords/>
  <dc:description/>
  <cp:lastModifiedBy>18DMartin.ACC</cp:lastModifiedBy>
  <cp:revision>1</cp:revision>
  <dcterms:created xsi:type="dcterms:W3CDTF">2021-09-23T11:11:00Z</dcterms:created>
  <dcterms:modified xsi:type="dcterms:W3CDTF">2021-09-23T11:20:00Z</dcterms:modified>
</cp:coreProperties>
</file>