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62" w:rsidRDefault="00CE4362" w:rsidP="00CE4362">
      <w:pPr>
        <w:rPr>
          <w:sz w:val="72"/>
          <w:lang w:val="en-US"/>
        </w:rPr>
      </w:pPr>
      <w:r w:rsidRPr="00CE4362">
        <w:rPr>
          <w:sz w:val="72"/>
          <w:lang w:val="en-US"/>
        </w:rPr>
        <w:t>Christmas traditions in Spain</w:t>
      </w:r>
    </w:p>
    <w:p w:rsidR="00CE4362" w:rsidRDefault="00CE4362" w:rsidP="00CE4362">
      <w:pPr>
        <w:rPr>
          <w:sz w:val="72"/>
          <w:lang w:val="es-ES"/>
        </w:rPr>
      </w:pPr>
    </w:p>
    <w:p w:rsidR="003311A6" w:rsidRDefault="00CE4362" w:rsidP="00CE4362">
      <w:pPr>
        <w:rPr>
          <w:sz w:val="52"/>
          <w:lang w:val="en-US"/>
        </w:rPr>
      </w:pPr>
      <w:proofErr w:type="spellStart"/>
      <w:r w:rsidRPr="00CE4362">
        <w:rPr>
          <w:sz w:val="52"/>
          <w:lang w:val="es-ES"/>
        </w:rPr>
        <w:t>Dia</w:t>
      </w:r>
      <w:proofErr w:type="spellEnd"/>
      <w:r w:rsidRPr="00CE4362">
        <w:rPr>
          <w:sz w:val="52"/>
          <w:lang w:val="es-ES"/>
        </w:rPr>
        <w:t xml:space="preserve"> de los tres Reyes</w:t>
      </w:r>
      <w:r w:rsidRPr="00CE4362">
        <w:rPr>
          <w:sz w:val="52"/>
          <w:lang w:val="en-US"/>
        </w:rPr>
        <w:t xml:space="preserve"> </w:t>
      </w:r>
    </w:p>
    <w:p w:rsidR="00CE4362" w:rsidRDefault="009B4C98" w:rsidP="00CE4362">
      <w:pPr>
        <w:rPr>
          <w:sz w:val="48"/>
        </w:rPr>
      </w:pPr>
      <w:r w:rsidRPr="00CE4362">
        <w:rPr>
          <w:sz w:val="48"/>
          <w:lang w:val="en-US"/>
        </w:rPr>
        <w:t>Epiphany celebrates when the kings or wise men brought gifts to the baby Jesus.</w:t>
      </w:r>
    </w:p>
    <w:p w:rsidR="00CE4362" w:rsidRDefault="009B4C98" w:rsidP="00CE4362">
      <w:pPr>
        <w:rPr>
          <w:sz w:val="48"/>
        </w:rPr>
      </w:pPr>
      <w:bookmarkStart w:id="0" w:name="_GoBack"/>
      <w:r>
        <w:rPr>
          <w:noProof/>
          <w:sz w:val="48"/>
          <w:lang w:eastAsia="en-IE"/>
        </w:rPr>
        <w:drawing>
          <wp:inline distT="0" distB="0" distL="0" distR="0" wp14:anchorId="55FA7435" wp14:editId="044902CE">
            <wp:extent cx="5425695" cy="31908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wise m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607" cy="34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0000" w:rsidRPr="00CE4362" w:rsidRDefault="00CE4362" w:rsidP="00CE4362">
      <w:pPr>
        <w:spacing w:after="160" w:line="259" w:lineRule="auto"/>
        <w:ind w:left="720"/>
        <w:rPr>
          <w:rFonts w:eastAsiaTheme="minorHAnsi"/>
          <w:b/>
          <w:i/>
          <w:sz w:val="48"/>
          <w:szCs w:val="22"/>
          <w:u w:val="single"/>
        </w:rPr>
      </w:pPr>
      <w:r>
        <w:rPr>
          <w:b/>
          <w:i/>
          <w:sz w:val="48"/>
          <w:u w:val="single"/>
        </w:rPr>
        <w:t>Date:</w:t>
      </w:r>
      <w:r w:rsidR="009B4C98" w:rsidRPr="00CE4362">
        <w:rPr>
          <w:rFonts w:eastAsiaTheme="minorHAnsi"/>
          <w:b/>
          <w:i/>
          <w:sz w:val="48"/>
          <w:szCs w:val="22"/>
          <w:u w:val="single"/>
        </w:rPr>
        <w:t xml:space="preserve">5 de </w:t>
      </w:r>
      <w:proofErr w:type="spellStart"/>
      <w:r w:rsidR="009B4C98" w:rsidRPr="00CE4362">
        <w:rPr>
          <w:rFonts w:eastAsiaTheme="minorHAnsi"/>
          <w:b/>
          <w:i/>
          <w:sz w:val="48"/>
          <w:szCs w:val="22"/>
          <w:u w:val="single"/>
        </w:rPr>
        <w:t>enero</w:t>
      </w:r>
      <w:proofErr w:type="spellEnd"/>
    </w:p>
    <w:p w:rsidR="00CE4362" w:rsidRPr="00CE4362" w:rsidRDefault="00CE4362" w:rsidP="00CE4362">
      <w:pPr>
        <w:rPr>
          <w:sz w:val="48"/>
        </w:rPr>
      </w:pPr>
    </w:p>
    <w:p w:rsidR="00CE4362" w:rsidRPr="00CE4362" w:rsidRDefault="00CE4362" w:rsidP="00CE4362">
      <w:pPr>
        <w:rPr>
          <w:sz w:val="48"/>
        </w:rPr>
      </w:pPr>
    </w:p>
    <w:sectPr w:rsidR="00CE4362" w:rsidRPr="00CE43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C98" w:rsidRDefault="009B4C98" w:rsidP="009B4C98">
      <w:pPr>
        <w:spacing w:after="0" w:line="240" w:lineRule="auto"/>
      </w:pPr>
      <w:r>
        <w:separator/>
      </w:r>
    </w:p>
  </w:endnote>
  <w:endnote w:type="continuationSeparator" w:id="0">
    <w:p w:rsidR="009B4C98" w:rsidRDefault="009B4C98" w:rsidP="009B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98" w:rsidRDefault="009B4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98" w:rsidRDefault="009B4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98" w:rsidRDefault="009B4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C98" w:rsidRDefault="009B4C98" w:rsidP="009B4C98">
      <w:pPr>
        <w:spacing w:after="0" w:line="240" w:lineRule="auto"/>
      </w:pPr>
      <w:r>
        <w:separator/>
      </w:r>
    </w:p>
  </w:footnote>
  <w:footnote w:type="continuationSeparator" w:id="0">
    <w:p w:rsidR="009B4C98" w:rsidRDefault="009B4C98" w:rsidP="009B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98" w:rsidRDefault="009B4C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3172147"/>
      <w:docPartObj>
        <w:docPartGallery w:val="Watermarks"/>
        <w:docPartUnique/>
      </w:docPartObj>
    </w:sdtPr>
    <w:sdtContent>
      <w:p w:rsidR="009B4C98" w:rsidRDefault="009B4C98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50" type="#_x0000_t136" style="position:absolute;margin-left:0;margin-top:0;width:468pt;height:117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98" w:rsidRDefault="009B4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54220"/>
    <w:multiLevelType w:val="hybridMultilevel"/>
    <w:tmpl w:val="0E3A2952"/>
    <w:lvl w:ilvl="0" w:tplc="ADD203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764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FCD2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8C5B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1455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46F3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B8A6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4AE4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FE05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22848B2"/>
    <w:multiLevelType w:val="hybridMultilevel"/>
    <w:tmpl w:val="4FF86D14"/>
    <w:lvl w:ilvl="0" w:tplc="FE908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E2AEC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F065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4614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8A6D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6A52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E227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12F9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620E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62"/>
    <w:rsid w:val="003F3A1B"/>
    <w:rsid w:val="009B4C98"/>
    <w:rsid w:val="00AF0A68"/>
    <w:rsid w:val="00C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5E60FF6"/>
  <w15:chartTrackingRefBased/>
  <w15:docId w15:val="{5BA6B79A-00A3-4DF5-94D7-99ADE201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C98"/>
  </w:style>
  <w:style w:type="paragraph" w:styleId="Heading1">
    <w:name w:val="heading 1"/>
    <w:basedOn w:val="Normal"/>
    <w:next w:val="Normal"/>
    <w:link w:val="Heading1Char"/>
    <w:uiPriority w:val="9"/>
    <w:qFormat/>
    <w:rsid w:val="009B4C9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C9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C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C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C9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C9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C9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C9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C9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C98"/>
  </w:style>
  <w:style w:type="paragraph" w:styleId="Footer">
    <w:name w:val="footer"/>
    <w:basedOn w:val="Normal"/>
    <w:link w:val="FooterChar"/>
    <w:uiPriority w:val="99"/>
    <w:unhideWhenUsed/>
    <w:rsid w:val="009B4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C98"/>
  </w:style>
  <w:style w:type="character" w:customStyle="1" w:styleId="Heading1Char">
    <w:name w:val="Heading 1 Char"/>
    <w:basedOn w:val="DefaultParagraphFont"/>
    <w:link w:val="Heading1"/>
    <w:uiPriority w:val="9"/>
    <w:rsid w:val="009B4C9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C9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C9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C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C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C9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C9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C9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C9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C9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B4C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B4C9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C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4C9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B4C98"/>
    <w:rPr>
      <w:b/>
      <w:bCs/>
    </w:rPr>
  </w:style>
  <w:style w:type="character" w:styleId="Emphasis">
    <w:name w:val="Emphasis"/>
    <w:basedOn w:val="DefaultParagraphFont"/>
    <w:uiPriority w:val="20"/>
    <w:qFormat/>
    <w:rsid w:val="009B4C98"/>
    <w:rPr>
      <w:i/>
      <w:iCs/>
    </w:rPr>
  </w:style>
  <w:style w:type="paragraph" w:styleId="NoSpacing">
    <w:name w:val="No Spacing"/>
    <w:uiPriority w:val="1"/>
    <w:qFormat/>
    <w:rsid w:val="009B4C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4C9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4C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C9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C9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B4C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4C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4C9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B4C9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B4C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C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6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2019-12-16T15:41:00Z</dcterms:created>
  <dcterms:modified xsi:type="dcterms:W3CDTF">2019-12-16T15:55:00Z</dcterms:modified>
</cp:coreProperties>
</file>