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CSCC10</w:t>
      </w:r>
    </w:p>
    <w:p>
      <w:pPr>
        <w:pStyle w:val="正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Project Proposal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TA</w:t>
      </w:r>
      <w:r>
        <w:rPr>
          <w:rtl w:val="0"/>
        </w:rPr>
        <w:t>’</w:t>
      </w:r>
      <w:r>
        <w:rPr>
          <w:rtl w:val="0"/>
        </w:rPr>
        <w:t xml:space="preserve">s 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"mailto:albion.fung@mail.utoronto.ca"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albion.fung@mail.utoronto.ca</w:t>
      </w:r>
      <w:r>
        <w:rPr/>
        <w:fldChar w:fldCharType="end" w:fldLock="0"/>
      </w:r>
    </w:p>
    <w:p>
      <w:pPr>
        <w:pStyle w:val="正文 A"/>
      </w:pPr>
    </w:p>
    <w:p>
      <w:pPr>
        <w:pStyle w:val="正文 A"/>
        <w:rPr>
          <w:rStyle w:val="无"/>
          <w:sz w:val="32"/>
          <w:szCs w:val="32"/>
        </w:rPr>
      </w:pPr>
      <w:r>
        <w:rPr>
          <w:rStyle w:val="无"/>
          <w:sz w:val="32"/>
          <w:szCs w:val="32"/>
          <w:rtl w:val="0"/>
          <w:lang w:val="en-US"/>
        </w:rPr>
        <w:t>Group Name: Panzer</w:t>
      </w:r>
    </w:p>
    <w:p>
      <w:pPr>
        <w:pStyle w:val="正文 A"/>
        <w:rPr>
          <w:sz w:val="32"/>
          <w:szCs w:val="32"/>
        </w:rPr>
      </w:pPr>
    </w:p>
    <w:tbl>
      <w:tblPr>
        <w:tblW w:w="92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22"/>
        <w:gridCol w:w="4625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4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Style w:val="无"/>
                <w:rtl w:val="0"/>
                <w:lang w:val="de-DE"/>
              </w:rPr>
              <w:t>Name</w:t>
            </w:r>
          </w:p>
        </w:tc>
        <w:tc>
          <w:tcPr>
            <w:tcW w:type="dxa" w:w="4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Style w:val="无"/>
                <w:rtl w:val="0"/>
              </w:rPr>
              <w:t>Utroid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62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</w:rPr>
              <w:t>TianJi Liu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  <w:lang w:val="it-IT"/>
              </w:rPr>
              <w:t>liutia59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4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  <w:lang w:val="pt-PT"/>
              </w:rPr>
              <w:t>TianHao Yao</w:t>
            </w:r>
          </w:p>
        </w:tc>
        <w:tc>
          <w:tcPr>
            <w:tcW w:type="dxa" w:w="4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</w:rPr>
              <w:t>yaotianh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4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</w:rPr>
              <w:t>Cheng Gao</w:t>
            </w:r>
          </w:p>
        </w:tc>
        <w:tc>
          <w:tcPr>
            <w:tcW w:type="dxa" w:w="4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  <w:lang w:val="de-DE"/>
              </w:rPr>
              <w:t>gaochen8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4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  <w:lang w:val="de-DE"/>
              </w:rPr>
              <w:t>Xin Zheng</w:t>
            </w:r>
          </w:p>
        </w:tc>
        <w:tc>
          <w:tcPr>
            <w:tcW w:type="dxa" w:w="4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</w:rPr>
              <w:t>zhengx55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4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  <w:lang w:val="da-DK"/>
              </w:rPr>
              <w:t>ZhiHong Chen</w:t>
            </w:r>
          </w:p>
        </w:tc>
        <w:tc>
          <w:tcPr>
            <w:tcW w:type="dxa" w:w="4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  <w:lang w:val="de-DE"/>
              </w:rPr>
              <w:t>chenz173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4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</w:rPr>
              <w:t xml:space="preserve">ZhiLi Yu </w:t>
            </w:r>
          </w:p>
        </w:tc>
        <w:tc>
          <w:tcPr>
            <w:tcW w:type="dxa" w:w="4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</w:rPr>
              <w:t>Yuzhili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4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  <w:lang w:val="de-DE"/>
              </w:rPr>
              <w:t>Anson Tran</w:t>
            </w:r>
          </w:p>
        </w:tc>
        <w:tc>
          <w:tcPr>
            <w:tcW w:type="dxa" w:w="4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Style w:val="无"/>
                <w:rtl w:val="0"/>
              </w:rPr>
              <w:t>trananso</w:t>
            </w:r>
          </w:p>
        </w:tc>
      </w:tr>
    </w:tbl>
    <w:p>
      <w:pPr>
        <w:pStyle w:val="正文 A"/>
        <w:widowControl w:val="0"/>
        <w:ind w:left="108" w:hanging="108"/>
      </w:pPr>
      <w:r>
        <w:rPr>
          <w:sz w:val="32"/>
          <w:szCs w:val="32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