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观《士兵突击》有感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《士兵突击》是一部励志的军事连续剧，其所讲述的内容大概是这样的——许三多的父亲认为许三多没有出息，就想要他去当兵。木讷的许三多在刚进军营的时候，就因看见坦克时“举手投降”，招来以“不抛弃，不放弃”精神文明全团的“钢七连”连长高城的反感。入营后，班长史今成为他的依靠，副班长也是老乡的伍六一却因他的笨拙将其视为肉中刺。新兵训练结束后，许三多被分到偏远艰苦的后勤管道维护班五班，一同来部队的老乡成才却去了钢七连。维护班的生活寂寞无聊，老兵们靠打牌，找乐趣来打发时间。单纯的许三多依然每天出操，训练。老兵们觉得他不合群，许三多却不明所以。被现实打跨的五班班长老马随随便便的一句话——当年曾想在这里修一条路，被许三多当作命令接收，凭借憨厚的执拗劲，他用六个月的时间完成了一件所有人都认为不可能完成的任务，令五班整体感动，精神面貌焕然一新，自己也因此来到钢七连，离开了他十分眷恋的五班，重见班长史今。喜悦过后，一个个看似不可能跨过去的坎在他的脚下一字排开。而在这一过程中，他从史今，伍六一，高城，老A袁朗及吴哲等人身上学到了很多很多，从一个“孬兵”变成了一个“好兵”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看完这部剧过后，自己的心情也是五味杂陈，百感交集的，在这一过程中有过欢笑，有过悲伤，有过内疚，有过憧憬，有过回忆……父子在火车站挥手送别时，让我热泪盈眶，顿时我也领悟到父亲无论什么时候都是爱自己的子女的，哪怕他每天都在打骂你，那也是恨铁不成钢啊！许三多刚新兵训练的时候，学习的一些基本动作完全掌握不了，到后面自己早操时标准的正步，都是他自己私下刻苦训练的结果……从剧中许三多的身上我领悟到很多，同时也学到了到很多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没有梦想，何必远方。如果轻易放弃，梦想就只能时梦想；只有坚持到底，梦想才不仅仅是梦想。只有无论如何都不放弃梦想的人，才可能让美梦成真。剧中的许三多就是因为没有放弃，才修成了那些人觉得不可能修成的路。许多人之所以不能实现梦想，我觉得并不是因为梦想太高，而是太容易就轻易放弃。有位哲人说：“世界上一切的成功、一切的财富都始于一个意念！始于我们心中的梦想！”许三多就是因为不想看到自己的父亲被人欺负，所以他发誓当兵回来保护自己的父亲，这也算是他的一个梦想吧，然后他努力的经营自己的梦想，不管别人说什么，他都不放弃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人生有多残酷，你就该有多坚强。一个向困难屈服的人必定会一事无成，很多人不明白这一点。一个人的成就与他战胜困难的能力成正比。他战胜越多别人所不能战胜的困难，他取得的成就也就越大。如果你足够强大，那么困难和障碍就会显得微不足道；如果你很弱小，那么障碍和困难就显得难以克服。剧中的许三多就因为自己足够的坚强，才会走到最后成为一个名副其实的好兵。他乐观地面对困难，让自己多一些快乐，少一些烦恼，发现自己不仅事情做得好，还收获了许多战友的真挚友谊。所以，你怎样看待周围的事物完全取决于你的态度。每一个人的心中都有乐观向上的力量，它使你在黑暗中看到光明，在痛苦中看到快乐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咬咬牙，人生没有过不去的坎。剧中有这样一个情节——班长史今要许三多抡锤协助他打下坦克的履带，许三多认为这是有意义的，他毫不犹豫地答应了，不幸的是这一锤砸在了班长的手上。许三多看到班长疼痛的样子，心里极其内疚，他开始害怕起来。但班长史今忍住疼痛，依然要许三多再次尝试，这时，他始终不肯答应。在班长一番激励的话过后，许三多又鼓起勇气尝试，这次砸中了。往往再多一点鼓励和勇气便可收获意想不到的成功。以前做出的种种努力、付出的艰辛，便不会白费。令人遗憾的和悲伤的是，面对一而再、再而三的失败，多数人选择了放弃，没有再给自己一次机会。类比到我们做项目也是一样的，只要不放弃，就成功了一半。人生道路中的很多苦难都是如此，只要熬过去了，挺住了，就没什么大不了的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不经历风雨，怎能见彩虹。任何一次成功的获得都要经历艰辛的奋斗和痛苦的磨练。剧中的许三多因为要晕坦克车，班长史今就让他练习腹部绕环，起初，许三多就连上杠都成问题，但在班长的指导下，他掌握了基本的诀窍，接着自己就夜以继日地刻苦练习，摔了无数次，他依然迅速地爬起来继续练习。最后，他一次性做到了无人能与之匹敌的三百三十三个，战友们为他喝彩。他也为三班赢得了“先进班集体”的荣誉称号。漫漫人生，人在旅途，在求学的过程中难免会遇到荆棘和坎坷，但风雨过后，一定会有美丽的彩虹！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矮人一截不等于低人一等。这里说的“矮人一截”里面的“矮”，并不是指个头，而是指低调的人，是取得成就时的不张扬，与人发生冲突时的忍让……剧中的许三多比其他的士兵都要矮，但他依然没有为之感到苦恼，而是依然用兢兢业业的态度完成在当下的任务，不抱怨，不浮躁，显得格外的低调，这与同是来自下榕树的老乡成才——处处夸耀自己的才能，形成鲜明的对比。低调的人就是这样，他能够正确认识、分析自我，明白自己的优势和劣势，不以自己的短处与人家的长处相比，更不以自己的劣势与人家的优势相论。他能摆正自己的位置，摆脱“低人一等”的心理，发挥自己的所长，以平常心对待，显得足够的自信，从而在处世过程中从容自如、游刃有余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班长史今的一句话一直激励着我——别人能够做到的，我们努力也一样可以做到。求学过程中的我们就好比剧中的许三多，只要我们努力具备像他那样或者比他更好的素质，我相信我们也一样可以从一个“差生”变成一个“优生”，上演一出我们自导自演的实验室之华丽蜕变的好戏！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eastAsia="zh-CN"/>
        </w:rPr>
        <w:t>《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有效执行力</w:t>
      </w:r>
      <w:r>
        <w:rPr>
          <w:rFonts w:hint="eastAsia" w:ascii="楷体" w:hAnsi="楷体" w:eastAsia="楷体" w:cs="楷体"/>
          <w:b/>
          <w:bCs/>
          <w:sz w:val="32"/>
          <w:szCs w:val="32"/>
          <w:lang w:eastAsia="zh-CN"/>
        </w:rPr>
        <w:t>》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学习报告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托尔斯泰曾说过：“最重要的时间是现在，最重要的人是眼前的人，最重要的事情是正在办理的事情，此时此刻，我们要做最重要的事，因为我们是最重要的人。”所以，我们要把握好每分每刻做当前最重要的事，我们就要开始执行。执行首先是一种精神，是一种信守承诺的精神，是一种敢于结果的精神，是一种永不放弃的精神，而这种精神需要用行动来证明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谁都知道要努力，但是真正努力的人少之又少。究其原因就是懒惰，懒惰是一种精神腐蚀剂。因为懒惰，我们不愿意爬过一个小山岗；因为懒惰，我们不愿意去战胜那些完全可以战胜的困难，因为懒惰，我们不愿意去执行。对从事任何种类工作的人而言，懒惰都是一种堕落、具有毁灭性的东西。懒惰、懈怠从来没有在历史上留下好名声，也永远不会留下好名声。只有付诸行动、去执行、去实践，依靠自己的辛勤劳动，才能创造美好的未来。所以我们要做到执行真经：认真第一，聪明第二。决心第一，成败第二。速度第一，完美第二。结果第一，理由第二。结果提前，自我退后。锁定目标，专注重复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做一件事时，我们首先要明确结果，朝着结果去努力，这样就不会迷茫。但明确结果只是最基本的要点，在执行的过程中，我们还要注意以下几点：第一，态度不等于结果，二者是两个独立的系统。第二，职责不等于结果，没有结果意识，指责就是天方夜谭。第三，任务不等于结果，做事不要敷衍了事，要真正的做到结果。</w:t>
      </w:r>
    </w:p>
    <w:p>
      <w:pPr>
        <w:ind w:firstLine="560" w:firstLineChars="200"/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在执行的过程中，肯定会遇到各种各样的困境，你要直到，真正的强者，不是没有眼泪，而是含着眼泪在奔跑。</w:t>
      </w: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《有哪些典型的学生思维》学习报告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学生思维简而言之即是习惯。有专家指出，一个人的日常活动，90%已通过不断地重复某个动作，在潜意识中，转化为程序化的惯性，也就是不用思考，便自动运作，这就是习惯的产生。在我们身上，好习惯和坏习惯并存，我们要学有所成，走向成功，最重要的在于改变不良的习惯即文中提到的常见的七大学生思维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我们从小就被灌输不懂就问的思想，这看似十分有用的方法，在现在觉得有些狭隘。这也许只适用于义务教育阶段，但</w:t>
      </w:r>
      <w:r>
        <w:rPr>
          <w:rFonts w:hint="eastAsia" w:ascii="楷体" w:hAnsi="楷体" w:eastAsia="楷体" w:cs="楷体"/>
          <w:sz w:val="28"/>
          <w:szCs w:val="28"/>
        </w:rPr>
        <w:t>在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毕业后的</w:t>
      </w:r>
      <w:r>
        <w:rPr>
          <w:rFonts w:hint="eastAsia" w:ascii="楷体" w:hAnsi="楷体" w:eastAsia="楷体" w:cs="楷体"/>
          <w:sz w:val="28"/>
          <w:szCs w:val="28"/>
        </w:rPr>
        <w:t>职场，每个人的时间都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时</w:t>
      </w:r>
      <w:r>
        <w:rPr>
          <w:rFonts w:hint="eastAsia" w:ascii="楷体" w:hAnsi="楷体" w:eastAsia="楷体" w:cs="楷体"/>
          <w:sz w:val="28"/>
          <w:szCs w:val="28"/>
        </w:rPr>
        <w:t>宝贵，没有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任何一个</w:t>
      </w:r>
      <w:r>
        <w:rPr>
          <w:rFonts w:hint="eastAsia" w:ascii="楷体" w:hAnsi="楷体" w:eastAsia="楷体" w:cs="楷体"/>
          <w:sz w:val="28"/>
          <w:szCs w:val="28"/>
        </w:rPr>
        <w:t>人愿意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浪费时间，要知道浪费时间即是浪费生命</w:t>
      </w:r>
      <w:r>
        <w:rPr>
          <w:rFonts w:hint="eastAsia" w:ascii="楷体" w:hAnsi="楷体" w:eastAsia="楷体" w:cs="楷体"/>
          <w:sz w:val="28"/>
          <w:szCs w:val="28"/>
        </w:rPr>
        <w:t>。如果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你有</w:t>
      </w:r>
      <w:r>
        <w:rPr>
          <w:rFonts w:hint="eastAsia" w:ascii="楷体" w:hAnsi="楷体" w:eastAsia="楷体" w:cs="楷体"/>
          <w:sz w:val="28"/>
          <w:szCs w:val="28"/>
        </w:rPr>
        <w:t>什么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问题</w:t>
      </w:r>
      <w:r>
        <w:rPr>
          <w:rFonts w:hint="eastAsia" w:ascii="楷体" w:hAnsi="楷体" w:eastAsia="楷体" w:cs="楷体"/>
          <w:sz w:val="28"/>
          <w:szCs w:val="28"/>
        </w:rPr>
        <w:t>都要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寻求别人的帮助</w:t>
      </w:r>
      <w:r>
        <w:rPr>
          <w:rFonts w:hint="eastAsia" w:ascii="楷体" w:hAnsi="楷体" w:eastAsia="楷体" w:cs="楷体"/>
          <w:sz w:val="28"/>
          <w:szCs w:val="28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这就</w:t>
      </w:r>
      <w:r>
        <w:rPr>
          <w:rFonts w:hint="eastAsia" w:ascii="楷体" w:hAnsi="楷体" w:eastAsia="楷体" w:cs="楷体"/>
          <w:sz w:val="28"/>
          <w:szCs w:val="28"/>
        </w:rPr>
        <w:t>会耽误别人很多的时间，从而导致别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人很</w:t>
      </w:r>
      <w:r>
        <w:rPr>
          <w:rFonts w:hint="eastAsia" w:ascii="楷体" w:hAnsi="楷体" w:eastAsia="楷体" w:cs="楷体"/>
          <w:sz w:val="28"/>
          <w:szCs w:val="28"/>
        </w:rPr>
        <w:t>厌烦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你</w:t>
      </w:r>
      <w:r>
        <w:rPr>
          <w:rFonts w:hint="eastAsia" w:ascii="楷体" w:hAnsi="楷体" w:eastAsia="楷体" w:cs="楷体"/>
          <w:sz w:val="28"/>
          <w:szCs w:val="28"/>
        </w:rPr>
        <w:t>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所以，当我们</w:t>
      </w:r>
      <w:r>
        <w:rPr>
          <w:rFonts w:hint="eastAsia" w:ascii="楷体" w:hAnsi="楷体" w:eastAsia="楷体" w:cs="楷体"/>
          <w:sz w:val="28"/>
          <w:szCs w:val="28"/>
        </w:rPr>
        <w:t>遇到问题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时</w:t>
      </w:r>
      <w:r>
        <w:rPr>
          <w:rFonts w:hint="eastAsia" w:ascii="楷体" w:hAnsi="楷体" w:eastAsia="楷体" w:cs="楷体"/>
          <w:sz w:val="28"/>
          <w:szCs w:val="28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首</w:t>
      </w:r>
      <w:r>
        <w:rPr>
          <w:rFonts w:hint="eastAsia" w:ascii="楷体" w:hAnsi="楷体" w:eastAsia="楷体" w:cs="楷体"/>
          <w:sz w:val="28"/>
          <w:szCs w:val="28"/>
        </w:rPr>
        <w:t>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要学会</w:t>
      </w:r>
      <w:r>
        <w:rPr>
          <w:rFonts w:hint="eastAsia" w:ascii="楷体" w:hAnsi="楷体" w:eastAsia="楷体" w:cs="楷体"/>
          <w:sz w:val="28"/>
          <w:szCs w:val="28"/>
        </w:rPr>
        <w:t>自己独立思考、寻找办法，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来</w:t>
      </w:r>
      <w:r>
        <w:rPr>
          <w:rFonts w:hint="eastAsia" w:ascii="楷体" w:hAnsi="楷体" w:eastAsia="楷体" w:cs="楷体"/>
          <w:sz w:val="28"/>
          <w:szCs w:val="28"/>
        </w:rPr>
        <w:t>解决问题。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如果</w:t>
      </w:r>
      <w:r>
        <w:rPr>
          <w:rFonts w:hint="eastAsia" w:ascii="楷体" w:hAnsi="楷体" w:eastAsia="楷体" w:cs="楷体"/>
          <w:sz w:val="28"/>
          <w:szCs w:val="28"/>
        </w:rPr>
        <w:t>实在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是</w:t>
      </w:r>
      <w:r>
        <w:rPr>
          <w:rFonts w:hint="eastAsia" w:ascii="楷体" w:hAnsi="楷体" w:eastAsia="楷体" w:cs="楷体"/>
          <w:sz w:val="28"/>
          <w:szCs w:val="28"/>
        </w:rPr>
        <w:t>解决不了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的问题</w:t>
      </w:r>
      <w:r>
        <w:rPr>
          <w:rFonts w:hint="eastAsia" w:ascii="楷体" w:hAnsi="楷体" w:eastAsia="楷体" w:cs="楷体"/>
          <w:sz w:val="28"/>
          <w:szCs w:val="28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那么我们</w:t>
      </w:r>
      <w:r>
        <w:rPr>
          <w:rFonts w:hint="eastAsia" w:ascii="楷体" w:hAnsi="楷体" w:eastAsia="楷体" w:cs="楷体"/>
          <w:sz w:val="28"/>
          <w:szCs w:val="28"/>
        </w:rPr>
        <w:t>再去寻求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别人</w:t>
      </w:r>
      <w:r>
        <w:rPr>
          <w:rFonts w:hint="eastAsia" w:ascii="楷体" w:hAnsi="楷体" w:eastAsia="楷体" w:cs="楷体"/>
          <w:sz w:val="28"/>
          <w:szCs w:val="28"/>
        </w:rPr>
        <w:t>的帮助。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不喜表现、以自我为中心在当代大学生中都是普遍存在的，如果我们在继续下去，你会发现总有一天，掌声会越来越少，鲜花也会越来越黯淡，昔日的骄傲已荡然无存。所以，我们在职场中要改掉这中陋习，要积极表现自己，展现自己，让更多人了解你，熟知你，这才是我们要做到的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以上两点也是我自己存在的坏习惯、学生思维，所以我要在未来的三年大学时光中改变他们，让自己也有良好的习惯。成功者之所以成功，不是因为他们有着多么高的天赋和超常的才能，而是因为他们有着良好的习惯，并善于用良好的习惯来提升自己的工作效率，进而提高自己的生活品质。</w:t>
      </w: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eastAsia="zh-CN"/>
        </w:rPr>
        <w:t>《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为自己工作</w:t>
      </w:r>
      <w:r>
        <w:rPr>
          <w:rFonts w:hint="eastAsia" w:ascii="楷体" w:hAnsi="楷体" w:eastAsia="楷体" w:cs="楷体"/>
          <w:b/>
          <w:bCs/>
          <w:sz w:val="32"/>
          <w:szCs w:val="32"/>
          <w:lang w:eastAsia="zh-CN"/>
        </w:rPr>
        <w:t>》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学习报告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你在为自己工作而不是别人，自己的人生自己策划，自己的命运自己把握。只要自己觉得有意义的工作，就不必介意别人的说法。命运就在自己手中，紧握命运，做个自动自发、勤奋出色的人，绝不因挫折而崩溃。多么铿锵有力的话语，文中的这段话不经让我领悟到没有翅膀，所以要努力奔跑的真谛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再大的风浪我们都要远航，因为我们为自己工作。如果一个人拥有一颗积极向上、勇于攀登的心，就能够在逆境中找到为自己工作的快乐。我们也想争做这样的人，即使再大的风浪，我们也能扬帆远航。在现实生活中，假如我们没有被逆境所吓倒，反而以乐观的态度去对待，这就会避免今天工作不努力，明天努力找工作的尴尬境遇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真正的职场状况中，我们始终要明确的一点的是我们是为自己工作，工作本来就是一件大事，所以我们就应该尽我们本该尽的职责，适当地为老板承担责任，这是我们每个工作人都必须做的。其次，我们工作也是要有结果的即业绩，我们都想成为公司最赚钱的那个人，所以这就需要我们换位思考一下，如果我是老板我该怎么去做，才会为公司赢得最大的收益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做为为自己工作的工作人，首先我们的工作态度是必须要端正的。在工作中难免会犯一些错误，那些不是为自己工作的人，他们肯定会为自己的错误找借口或者找各种理由推卸责任，这种情况是极其令人憎恶的，所以我们不应该为自己的错误找借口，做个合格的工作人。做事从先易到难，工作也是一样的，先从小事做起，把每件小事以不懈怠的态度做好、做到位，才有更多的机会做大事。那怎样才可以做好每一件小事呢？答案就是养成注重细节的好习惯，细节决定成败，可想而知，注重细节是十分关键的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不管是在企业还是在团队中，团队合作都是相当重要的，是走向成功的关键，所以首先我们就要培养自己的团队协作意识，然后在将其运用到实践中。如果我们做好这一过程，我们不仅会收获队友之间真挚的情谊，还会进一步帮助自己加速走向成功。</w:t>
      </w: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为自己工作，将来的你一定会感谢现在拼命的自己。</w:t>
      </w: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eastAsia="zh-CN"/>
        </w:rPr>
        <w:t>《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鹅厂pick哪些职场力</w:t>
      </w:r>
      <w:r>
        <w:rPr>
          <w:rFonts w:hint="eastAsia" w:ascii="楷体" w:hAnsi="楷体" w:eastAsia="楷体" w:cs="楷体"/>
          <w:b/>
          <w:bCs/>
          <w:sz w:val="32"/>
          <w:szCs w:val="32"/>
          <w:lang w:eastAsia="zh-CN"/>
        </w:rPr>
        <w:t>》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学习报告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本期的《鹅厂pick哪些职场力》由微信支付高级产品经理刘特鑫主讲，他给大家分享了工作中除了需要不断训练专业能力外，还需要具备哪些通用的职场力。本期主要讲了四个职场力即沟通力、理解力、连接力和行动力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沟通力的基石是尊重对方的时间。这里给大家列出了三个方法，便于大家理解和学习，即“BMW”沟通法、情绪管理四步法和“白纸黑字”法。“BMW”沟通法讲述的是我们在沟通时怎样又快又简洁地说清楚，首先要了解背景说明，其次是关键信息，最后是明白要做什么，掌握了这个方法不仅让沟通变得愉快还大大节约了双方的时间，同时也避免了“挤牙膏式”的沟通。情绪管理四步法的法则是一识别，二接受，三理解，四整理。简而言之就是先处理情绪，再处理事情。当我们在人际交往中遇到有消极情绪的时候，不妨试试在心里想想这句话“噢，我有情绪了，这很正常，但是吵架解决不了问题。我换个说法再试试看”这可以极大程度的缓解内心的消极情绪，避免了尴尬发生。“白纸黑字”法即是简化事情，便于自己理解。这里他介绍了完整的产品文档该具备哪些条件，1.结构完整，2.逻辑清晰，3.具有优先级排序和异常流处理，4.数据上报不可少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理解力是一种思维方式的建设过程。这里给大家列出了三个便于大家理解和学习的方法，即项目思维，“点线面”角度，保持思考。项目思维首先是要整理好自己的文件夹，这会极大程度地帮助自己形成项目思维，也会提高自己的工作效率。结构化思考即一目标，二现状，三计划，四步骤的模式，如同前面的“BMW”沟通法。“点线面”角度是指由浅及深的看问题，使其更具有立体感。保持思考不言而喻就是时刻都要思考，总会有对自己有利的地方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连接力是让自己成为信息中心。这里给大家列出了三个便于大家理解和学习的方法，即贴标签，建立接触点，多多输出。贴标签分为业务标签和能力标签。这里重点强调能力标签，比如做事靠谱，人脉广，拓展能力强，理解学习能力强……</w:t>
      </w:r>
      <w:bookmarkStart w:id="0" w:name="_GoBack"/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会让我们在不知不觉中向自己的标签靠近，使自己成为自己理想中的人。建立接触点即是我们的人脉广，可以有人与自己一边，可以帮助我们合作沟通，事半功倍。多多输出即是对外展示自己，表达自己，让更多人了解你，认识你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行动力是解决问题的能力。这里给大家列出了三个便于大家理解和学习的方法，即勇于承担，多试几条路，让领导做选择题。勇于承担即勇敢地承担自己所作的工作，自己要事先考虑好后果再去做。多试几条路言下之意就是尝试选择不同的事做，让自己的经历变得丰富。</w:t>
      </w: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让领导做选择题即避免“怎么办”和背景——方案——建议组合。</w:t>
      </w: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   要提升自己的职场能力就要靠自己在职场中反复地磨练。</w:t>
      </w:r>
    </w:p>
    <w:p>
      <w:p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A723A"/>
    <w:rsid w:val="1ED102AE"/>
    <w:rsid w:val="314B7F5D"/>
    <w:rsid w:val="46F70DC4"/>
    <w:rsid w:val="572747D3"/>
    <w:rsid w:val="57F417EC"/>
    <w:rsid w:val="592C6575"/>
    <w:rsid w:val="6D28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sea's voice</cp:lastModifiedBy>
  <dcterms:modified xsi:type="dcterms:W3CDTF">2019-07-27T14:45:39Z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