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观《士兵突击》有感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“一声霹雳一把剑，一群猛虎钢七连；钢铁的意志钢铁汉，铁血卫国保家园。杀声吓破敌人胆，百战百胜美名传。攻必克，守必坚，踏敌尸骨唱凯旋。”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《士兵突击》</w:t>
      </w:r>
      <w:r>
        <w:rPr>
          <w:rFonts w:ascii="宋体" w:hAnsi="宋体" w:eastAsia="宋体" w:cs="宋体"/>
          <w:sz w:val="24"/>
          <w:szCs w:val="24"/>
        </w:rPr>
        <w:t>的是一位当代中国“兵王”许三多的成长历程，并以这个人物为核心，塑造了一组极富感染力的当代军队中的个性化人物象征。《士兵突击》谱写了普通士兵的艰辛历程，讲述了一个现代军人的传奇故事。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许三多在还没入伍之前可以说是一个完完全全的二傻子，面对父亲的打骂也只是默默承受着，从未有过反抗的想法，父亲想让他去当兵，他也默默答应，使他放弃了继续上学的念头。他的父亲也是经常叫的他“龟儿子”，直到他遇到他的史班长，</w:t>
      </w:r>
      <w:r>
        <w:rPr>
          <w:rFonts w:ascii="宋体" w:hAnsi="宋体" w:eastAsia="宋体" w:cs="宋体"/>
          <w:sz w:val="24"/>
          <w:szCs w:val="24"/>
        </w:rPr>
        <w:t>“我要了！我要了他，他就是我的兵。你打你儿子，骂你儿子，我管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不着 。从今天开始，你要是敢打我的兵骂我的兵是龟儿子，我一百八十个不行！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"https://baike.baidu.com/item/%E8%AE%B8%E4%B8%89%E5%A4%9A" \t "https://baike.baidu.com/item/%E5%8F%B2%E4%BB%8A/_blank"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许三多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，我</w:t>
      </w:r>
      <w:r>
        <w:rPr>
          <w:rFonts w:ascii="宋体" w:hAnsi="宋体" w:eastAsia="宋体" w:cs="宋体"/>
          <w:sz w:val="24"/>
          <w:szCs w:val="24"/>
        </w:rPr>
        <w:t>要你了，我要你了啊，我要他了。你别以为是好事，我要了你，你就得给我争气，你玩了命，班长就得陪着玩命！一年，一年，一年的时间！我把你，我把你这龟....我把你儿子，我把你儿子，带成一个，堂堂正正的兵！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这是他对许三多的父亲说的话，这时许三多也就算正式进入了队伍。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最让我有感触的还是许三多在红五班的生活，每天其余三人浑浑噩噩，班长也是光说不做，玩桥牌。但是三多却没有被他们所影响，做着他觉得有意义的事情，每天早起收拾自己的内务、出早操、去越野，后面甚至帮助自己的室友收拾内务，在平常人看来多么傻的举动，在他看来却很平常。他的室友却不断地挖苦他，面对他们的行为，我们的三多却没有多大的反应，依旧做着自己的事情，这也使得其他人心里痒痒，不断地发牢骚。不知三多修了多少天的路，终于那几个懒惰的人忍不住了，也加入了其中，一起完成了那条看似平凡的路。面对众人的冷嘲热讽，三多并没有选择成为他们的一员，而是选择了自己觉得有意义的事情，依然坚持自己的初心，将路修好了。然而如果是我可能早就将自己的心投向了玩乐，更别谈修路了。而这也是三多人生一个重大的转折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其次，三多最最应该感谢的就是自己的老班长，是他将三多领进队伍，是他在众人不待见三多时坚持留下三多，是他宁愿自己复员也要鼓励三多留下。可以这样说：</w:t>
      </w:r>
      <w:r>
        <w:rPr>
          <w:rFonts w:ascii="宋体" w:hAnsi="宋体" w:eastAsia="宋体" w:cs="宋体"/>
          <w:sz w:val="24"/>
          <w:szCs w:val="24"/>
        </w:rPr>
        <w:t>没有史班长就没有之后的许三多。没有史班长，许三多还是“呆子”“龟儿子”“木木”“孬兵”。是班长的不嫌弃，是班长的悉心指导，是班长的耐心教育，是班长的热心帮忙，是班长的不断鼓励，才让许三多一步一步走出了心理的阴影，让他不再自卑，让他的人生有了第一个目标，让他第一次感觉自己还是有用的。班长没有更多的豪言壮语，也没有什么响亮的口号，帮忙他，照顾他的理由就是：一个应允，自己心里的一个应允，正因他弱，觉得心里就要去照顾他，帮忙他。班长在许三多的人生中扮演了一个最重要的主角。既是兄长，又是老师，更是朋友。把许三多培养成了尖子，自己却失却了机会。许三多是幸运的，正因他遇上了那样的班长。要不然就是再多的许三多也还是“呆子”。其实相对于心理自卑的，不够自信，状态较弱的人来说，告诉他你能行，给一个鼓励的眼神，给一份关爱，在他心里产生的动力是巨大的。但是现实生活中谁又能有幸遇到了这样的班长，或者是朋友呢?又有谁能为了一个毫不相干的一个人而耗费自己的青春和前途呢?班长退伍时，许三多在那哭得昏天黑地时，班长动情地说:“三多啊，你不好把想法寄托在别人身上，其实你心里就开着花呢，一朵一朵的，多漂亮啊，我走了，能帮你割掉心里边最后一把草，三多，你该长大了。”是啊，不能总依靠着别人，不能把期望老寄托在别人的身上，自己有自己的想法，自己有自己的目标，自己有自己的活法，才是一个人长大或者成熟的标志，每个人的心里都该开着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袁朗第一次出场时，一身绿布蓑衣，穿的像从灌木，出此刻成才的瞄准镜里，在扣动扳机电光石火的一瞬间猛然转身，一发子弹就结束了成才演习的命运，也摧挎了成才当狙击手的信心。但他淡然冷笑一声，有些轻蔑地看了那冒着白烟的地方一眼，回头向着下一个狙击位置跑去。成才对他来说，只是杀敌记录上轻描淡写的一笔而已。然而他摊上的是许三多，正因战友牺牲而被激怒了的许三多。袁朗是《士兵突击》里为数不多一开始就被三多整的人，也是为数不多一开始就欣赏三多的人。两个人一见面，二话不说，噼噼啪啪就撕打开来。袁朗本有数次机会干掉三多，但是都被三多躲了过去，无法直接解决战斗，只好跑路躲开，却在半三腰被三多死死扣住。发现用大头皮鞋都解决不了问题后，袁朗不禁仰天苦笑，向那个被他踩得手指血肉模糊的兵问道：“值得吗？”袁朗身上仿佛有股魔力，无论在哪里，他都能成为核心。在演习结束后，随七连回到时，在装甲车里，明明是俘虏，却表现得像个主人，不停地在说话。只是一个照面，他已经开始喜爱三多这个兵了，在车里还特意问了他的姓名，还问了他的动机。在那一刻起，这个土里土气的脸孔就深深地刻在了他的脑海里。必须要把他弄进老A！他身上有着老A，仍至整个中国军队都需要的精神。很是欣赏袁队在剧中的一段话：“我敬佩一位老军人，他费尽心思却不敢妄谈胜利，只期望我的士兵在战场上能少死几个，这是军人的人道。”作为老A部队的指挥官，他很是清楚自己所处的位置，很是了解所要应对的压力，他们要执行的任务，往往是要在非人的，看不到期望的绝境下的作战。如果说史今就像一个母亲，用自己温柔的爱去包容和滋养三多成长的话，那么袁朗之于三多，就很像父亲，慈爱、却又严厉，远非一路护送，纵却三规五矩，常有电闪雷鸣，又不乏阳光普照，多是步步引导，直至长大成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以前，老是以为做一个军人很威风，但在军训时，我体会到了当军人的辛苦，而在《士兵突击》上，我更了解了成为一个优秀的军人所需要理解的考验。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　我看了《士兵突击》的第一感受就是—苦。军人们第一次来到军训地点，第一天就早上2点起床，然后理解“暴风雨”的洗礼，又开始匍匐前进……他们直到天亮的考验，让我的心里发酸，身上背负着三十公斤的物品，又走了那么长的路，能坚持下来，真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　我看《士兵突击》的第二感受就是—毅力。做一个军人是能够锻炼一个人的体魄，但最能锻炼一个人的毅力—受了这么大的苦，在记者采访的时候，也毫不犹豫地说：“我必须要坚持到底。”而要换做是我，我肯定坚持不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　看了《士兵突击》这个片子后，我才真正的感受到自己的无能和软弱。我觉得那些士兵不必须胜利了才是真正的英雄，只要能坚持到底，问心无愧的士兵，都是好士兵。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　人的一生，不求对社会有多大的轰动，只要你发奋做好你该做的事，问心无愧就行了。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　做一件事都要有耐心，有毅力，坚持到底，无论结果是不是你所期望的。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《为你自己工作》总结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你自己工作，刚看这个标题就感觉到莫名心塞。是啊，多少年来，一直觉得学习这件事是为父母、老师而学习，殊不知学习这件事完全是为了自己往后的人生而奋斗，渐渐长大也慢慢懂得其中的道理，然而那种想法却依旧残存在自己的意识里面，根深蒂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"https://www.xiefenxiang.com/ganwu/renshengganwu/" \t "https://www.xiefenxiang.com/_blank"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来就是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工作，工作占据了我们生命中的大部分时间。工作有如运转自如的人生转轴，每一根弦都操纵着你的人生轴心，影响着人的一生。自己的人生自己策划，自己的命运自己把握。只要自己认为有意义的工作，就不必介意别人的说法。命运就在自己手中，握紧命运，做个自动自发、勤奋出色的人，当面难困难挫折时，要敢于面对挑战。工作是为自己，不在乎别人的说法，积极工作，从工作中获取快乐与尊严，这就能实现你人生的价值。这样，我们的人生会更辉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我们单纯以赚钱为工作的第一目标，而不去深入分析、了解我们的工作使命，那么我们将陷入危险境地，我们将无法保持团队的战斗力和生命力。因此，作为一个员工，一定要了解公司的使命是什么，自己的使命是什么？这样工作起来才有真正的动力。当我们为使命，而非为薪水工作的时候，我们除获得更多的薪水，还能获得更多的成就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爱拼才会赢、努力带来收获。收获成果的多少取决于这个人努力的程度，没有机缘巧合这样的事存在。因此，为了自己，应努力工作。如果你一直努力工作，一直在进步，你的人生记录将会是良好、非常完美的。使你在企业甚至整个行业拥有一个好名声，良好的声誉将陪伴你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心态决定一切。”改变命运，首先要从改变思想开始！一个人如果能拥有为自己工作的观念，那么命运将会给出他巨大的回报。 “你不是在为企业工作，而是为自己工作”这么一种观念。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总之，工作是为了自己能够更好的在社会中立足，这需要你自己的努力。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《鹅厂pick哪些职场力？》总结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如果说把职场的发展比喻成一场赛车，职场修炼的四大基本通用能力——沟通力、理解力、连接力、行动力就像是四轮定位，可以帮助大家跑得更顺、更稳、不偏离方向。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沟通力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是职场最重要也是最基础的一项能力。想要提升沟通力，有三个方法：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1、“BMW”沟通法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背景说明（Background），即所说事情的背景是什么；关键信息（Message），即所沟通事情关键点是什么；事情（What）即需要我去做什么。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2、情绪管理四步法。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当我们有情绪的时候，要先处理情绪，再处理事情。法则是识别情绪、接受情绪、理解情绪和调整情绪。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3、白纸黑字法。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较好的工作方式，就是每次沟通完需求后，把它形成一个文档，再把文档丢到沟通群或者给对应的同事。写这个文档有两个好处：第一个好处是你能够去帮对方节省时间，对方打开这个文档，他就知道他要做什么事情，知道要点在哪里；第二个好处是，可以让你这个需求显得更正式一些，你把这个文档丢出来了，对方也不好意思不做或者漏做你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理解力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其实是一种思维方式的建设过程，在职场上想要提升理解力可以从三方面入手：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建立项目思维。第一个要做的事情是先把文件夹管理好。其次，项目化管理工作时间。最后，学会结构化思考，即运用TIPS模型。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“点线面”角度。提升自己点线面的思维角度，有一些关键点，第一个关键点是你要站在一个更高的角度看这个事情；第二个关键点是你需要去获取一些更多有价值的信息。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保持思考。一旦建立了这种保持思考的惯性，一定程度上就能够帮助大家快速提升理解力。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人脉在职场上起着非常重要的作用，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连接力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就是让自己成为信息的中心，建立自己的人脉关系网络。建立连接力可从三方面着手：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给自己贴标签。一是业务标签，二是能力标签。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建立接触点。去建立一些接触点，通过这些触点能够更好地帮你去连接人。建立了接触点，建立了人脉之后，会更好地帮助你跨部门沟通、跨团队沟通。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多多输出。通过输出能够帮你建立更多的、更广的人脉，也是在帮助你最大化去加强你的影响力。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行动力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，就是一个人解决问题的能力。行动力是最终衡量大家在职场是否有好的输出的关键一环。建立自己的行动力，在一定程度上就是培养自己解决问题的能力。提升行动力可从三方面入手：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勇于承担。刚进入职场的新同学很容易会陷入一个打杂的过程，其实很正常，因为你刚进入职场，你对整个业务模块还不太清楚，这个时候交一个单独的模块给你负责是不太可能的，所以很有可能你要负责琐碎的事情。你可以换一个角度去思考，打杂其实也会有很多的价值在里面，就看你敢不敢去承担，看你怎么去思考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多试几条路。大家在接受一个任务的时候，如果常见的路径走不通，那就想办法去多找几条路径。一旦建立了这样一个思考方式，去多找几条路，那么解决问题的概率就会提升，也在一定程度上提升了行动力。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让领导做选择题。跟领导沟通的时候，千万不要用“怎么办”去做结尾，不要伸手去跟领导要答案，而是采用“背景方案+建议”的组合拳。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升职场修炼的四个力可以归结为一个字——磨：在日常工作中，不断打磨自己；在不断打磨的过程中，在脑海里形成一个思考的框架、思路和做事方法。一旦这个思考的思路和方法形成之后，整个职场力就会随之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《有哪些典型的学生思维》总结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不懂就问这种学生的做法不再适合职场。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职场，每个人的时间都很宝贵，没有人愿意当一个免费老师。如果什么都要问，会耽误别人很多的时间，从而导致别人的厌烦。遇到问题，先自己独立思考、寻找办法，解决问题。实在解决不了，并且目测会影响到工作效率，再去寻求领导的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尽力的去表现自己。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在职场，并不是你默默无闻做好自己的事情领导就一定能看得到，让领导看到自己做了什么，也是一件非常重要的事。年中总结，年终总结，经常和领导沟通工作，都是展现自己的机会，需要认真对待。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学会及时反馈。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及时回馈，定期汇报你的工作进程，是工作中必须要做的事。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学会用户思维。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拥有用户思维的人，会站在HR和公司的立场上去思考他们需要什么，从而表达自己与之匹配的能力，并告诉他们你能为公司带来什么。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不要被动，学会主动。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你觉得你的能力、价值足以获得更多的薪水、机会，可以大胆地和公司提。要知道，工作与你，是雇主和费雇主的关系，公司提供金钱、机会，你为公司创造价值，没有那么多私人情分在其中。如果这家公司不能满足你的价值和期望，该走时请洒脱放手。毕竟如果你失去了价值，公司裁员的时候也从不会手下留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拒绝学习焦虑症。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先找准好自己的职业目标，到底想成为什么样的人，然后沿着目标有方向地去制定学习计划，并加以坚持。你会发现自己越来越充实，也越来越自信。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做好自己的事就好。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人在公司都有自己的使命，你要想清楚自己在公司的目的是什么。是为了帮助公司飞黄腾达，还是在完成自己使命的同时多积累经验和知识，为自己的未来打下基础。当你无力改变公司的走向，那么做好自己的事，当自己能力积累到一定程度，跳去一个能满足你期望的公司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《有效执行力》总结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什么是执行？执行就是有结果的的行动！执行首先是一种精神，是一种信守承诺的精神，是一种敢于结果的精神，是一种永不放弃的精神，而这种精神需要用行动来证明！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执行的八字方针：认真第一，聪明第二。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执行的十六字原则：结果提前，自我退后；锁定目标，专注重复。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执行的二十四字战略：决心第一，成败第二；速度第一，完美第二；结果第一，理由第二。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执行的四十八字真经：认真第一，聪明第二。决心第一，成败第二。速度第一，完美第二。结果第一，理由第二。结果提前，自我退后。锁定目标，专注重复。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企业与员工之间的关系是商业交换关系，商业交换本质上是一种结果交换。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只有为企业做出了真正结果的员工才是有价值的。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态度不等于结果，态度与结果是两个独立的系统！我们需要的是结果，再辛苦，再努力都不等于结果，态度不等于结果。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职责不等于结果。职责是对工作范围和边界的抽象概括。没有结果意识，职责就是一纸空文。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任务不等于结果。完成任务是对程序、过程负责；收获结果是对价值、目的负责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结果就是可以满足客户需求的一种价值，就是客户愿意用钱来换的东西。对客户没有价值的结果，无论你多么辛苦，你的辛苦都一文不值！！！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客户满意的三要素：量化、价值、交换。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结果三要素：结果是谁要的——客户；结果的属性是——价值；结果有什么用——交换。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原理：企业是靠结果生存，不可能靠理由生存，没有结果，我们就不能生存，这是硬道理。做结果：是企业的商业底线。顾客购买的是结果，不是理由！企业与社会交换的是结果，不是理由！企业和员工交换的必须是结果，不是理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淘汰你的永远都不是你的同事，永远都不是你的领导，而是市场，是自己!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外包结果方法:最基本的结果,员工都应当做到,做不到,就用外包的方式做结果,先干活、后付钱,必须全力以赴做出结果，否则就无权要求报酬, 从“给多少钱办多少事”，到“办多少事给多少钱”，这是一种外包训练方法.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底线结果法：让员工先做一个底线结果。掐底线，先把最基本，最关键的结果做好了，再去锦上添花, 没有做好底线，就是没有前提，执行也是白执行。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对于那些让我们痛苦的后果，我们只有负100%的责任，才能改变现状！执行型人才最重要的特征是对自己负责任！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百分之百的责任!我们不能够改变环境,我们能够改变自己我们每个人改变了自己,我们就可以改变环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境!别人不执行不是你不执行的理由！不要用别人的错来证明自己的对！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失败者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用别人的错误来证明自己的对！成功者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用自己的责任来收获团队的成功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。我们不能够改变环境,我们能够改变自己我们每个人改变了自己,我们就可以改变环境。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所谓成长，就是不断养成正确的习惯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76646"/>
    <w:multiLevelType w:val="singleLevel"/>
    <w:tmpl w:val="9FA766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49A9FC"/>
    <w:multiLevelType w:val="singleLevel"/>
    <w:tmpl w:val="0549A9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3C6629"/>
    <w:multiLevelType w:val="singleLevel"/>
    <w:tmpl w:val="453C66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01742"/>
    <w:rsid w:val="073B047D"/>
    <w:rsid w:val="1B3633ED"/>
    <w:rsid w:val="1C2D5863"/>
    <w:rsid w:val="1CDB7E40"/>
    <w:rsid w:val="23CD6FE1"/>
    <w:rsid w:val="418941BD"/>
    <w:rsid w:val="58C72CE9"/>
    <w:rsid w:val="5D401742"/>
    <w:rsid w:val="751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5379</Words>
  <Characters>5409</Characters>
  <Lines>0</Lines>
  <Paragraphs>0</Paragraphs>
  <TotalTime>18</TotalTime>
  <ScaleCrop>false</ScaleCrop>
  <LinksUpToDate>false</LinksUpToDate>
  <CharactersWithSpaces>5443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2019-07-23T01:12:00Z</dcterms:created>
  <dc:creator>情谊客栈</dc:creator>
  <cp:lastModifiedBy>情谊客栈</cp:lastModifiedBy>
  <dcterms:modified xsi:type="dcterms:W3CDTF">2019-07-26T03:33:14Z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