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3235"/>
        <w:gridCol w:w="6115"/>
      </w:tblGrid>
      <w:tr w:rsidR="000455EA" w14:paraId="1B080C2F" w14:textId="77777777" w:rsidTr="000D200A">
        <w:tc>
          <w:tcPr>
            <w:tcW w:w="3235" w:type="dxa"/>
          </w:tcPr>
          <w:p w14:paraId="3F9EB410" w14:textId="77777777" w:rsidR="000455EA" w:rsidRDefault="000455EA" w:rsidP="000455EA">
            <w:r>
              <w:t>Internship Project Title</w:t>
            </w:r>
          </w:p>
        </w:tc>
        <w:tc>
          <w:tcPr>
            <w:tcW w:w="6115" w:type="dxa"/>
          </w:tcPr>
          <w:p w14:paraId="466E92F1" w14:textId="7399AB99" w:rsidR="000455EA" w:rsidRDefault="000455EA" w:rsidP="000455EA">
            <w:r>
              <w:rPr>
                <w:rFonts w:ascii="OpenSans-Regular" w:hAnsi="OpenSans-Regular"/>
                <w:color w:val="FFFFFF"/>
                <w:sz w:val="27"/>
                <w:szCs w:val="27"/>
                <w:shd w:val="clear" w:color="auto" w:fill="5091D1"/>
              </w:rPr>
              <w:t xml:space="preserve">Automate identification and recognition of handwritten text from an image </w:t>
            </w:r>
          </w:p>
        </w:tc>
      </w:tr>
      <w:tr w:rsidR="000455EA" w14:paraId="4EC47FC0" w14:textId="77777777" w:rsidTr="000D200A">
        <w:tc>
          <w:tcPr>
            <w:tcW w:w="3235" w:type="dxa"/>
          </w:tcPr>
          <w:p w14:paraId="1EC81861" w14:textId="78109145" w:rsidR="000455EA" w:rsidRDefault="00485C1A" w:rsidP="000455EA">
            <w:r>
              <w:t>Student Name</w:t>
            </w:r>
          </w:p>
        </w:tc>
        <w:tc>
          <w:tcPr>
            <w:tcW w:w="6115" w:type="dxa"/>
          </w:tcPr>
          <w:p w14:paraId="7D5C08A4" w14:textId="464F320C" w:rsidR="000455EA" w:rsidRDefault="00485C1A" w:rsidP="000455EA">
            <w:r>
              <w:t>Aman Kumar</w:t>
            </w:r>
          </w:p>
        </w:tc>
      </w:tr>
      <w:tr w:rsidR="000455EA" w14:paraId="755C8140" w14:textId="77777777" w:rsidTr="000D200A">
        <w:tc>
          <w:tcPr>
            <w:tcW w:w="3235" w:type="dxa"/>
          </w:tcPr>
          <w:p w14:paraId="6365D279" w14:textId="77777777" w:rsidR="000455EA" w:rsidRDefault="000455EA" w:rsidP="000455EA">
            <w:r>
              <w:t>Name of the Company</w:t>
            </w:r>
          </w:p>
        </w:tc>
        <w:tc>
          <w:tcPr>
            <w:tcW w:w="6115" w:type="dxa"/>
          </w:tcPr>
          <w:p w14:paraId="5448511C" w14:textId="7A5621B7" w:rsidR="000455EA" w:rsidRDefault="000455EA" w:rsidP="000455EA">
            <w:r>
              <w:t>TCS ion</w:t>
            </w:r>
          </w:p>
        </w:tc>
      </w:tr>
      <w:tr w:rsidR="00485C1A" w14:paraId="2BC9670A" w14:textId="77777777" w:rsidTr="000D200A">
        <w:tc>
          <w:tcPr>
            <w:tcW w:w="3235" w:type="dxa"/>
          </w:tcPr>
          <w:p w14:paraId="78D76B88" w14:textId="77777777" w:rsidR="00485C1A" w:rsidRDefault="00485C1A" w:rsidP="00485C1A">
            <w:r>
              <w:t>Name of the Industry Mentor</w:t>
            </w:r>
          </w:p>
        </w:tc>
        <w:tc>
          <w:tcPr>
            <w:tcW w:w="6115" w:type="dxa"/>
          </w:tcPr>
          <w:p w14:paraId="7B454733" w14:textId="015126BF" w:rsidR="00485C1A" w:rsidRDefault="00485C1A" w:rsidP="00485C1A">
            <w:r>
              <w:rPr>
                <w:rFonts w:ascii="OpenSans-Regular" w:hAnsi="OpenSans-Regular"/>
                <w:color w:val="505050"/>
                <w:sz w:val="20"/>
                <w:szCs w:val="20"/>
                <w:shd w:val="clear" w:color="auto" w:fill="FFFFFF"/>
              </w:rPr>
              <w:t xml:space="preserve"> Anamika </w:t>
            </w:r>
            <w:proofErr w:type="spellStart"/>
            <w:r>
              <w:rPr>
                <w:rFonts w:ascii="OpenSans-Regular" w:hAnsi="OpenSans-Regular"/>
                <w:color w:val="505050"/>
                <w:sz w:val="20"/>
                <w:szCs w:val="20"/>
                <w:shd w:val="clear" w:color="auto" w:fill="FFFFFF"/>
              </w:rPr>
              <w:t>chatterjee</w:t>
            </w:r>
            <w:proofErr w:type="spellEnd"/>
            <w:r>
              <w:rPr>
                <w:rFonts w:ascii="OpenSans-Regular" w:hAnsi="OpenSans-Regular"/>
                <w:color w:val="505050"/>
                <w:sz w:val="20"/>
                <w:szCs w:val="20"/>
                <w:shd w:val="clear" w:color="auto" w:fill="FFFFFF"/>
              </w:rPr>
              <w:t>/</w:t>
            </w:r>
            <w:proofErr w:type="spellStart"/>
            <w:r>
              <w:rPr>
                <w:rFonts w:ascii="OpenSans-Regular" w:hAnsi="OpenSans-Regular"/>
                <w:color w:val="505050"/>
                <w:sz w:val="20"/>
                <w:szCs w:val="20"/>
                <w:shd w:val="clear" w:color="auto" w:fill="FFFFFF"/>
              </w:rPr>
              <w:t>Debashis</w:t>
            </w:r>
            <w:proofErr w:type="spellEnd"/>
            <w:r>
              <w:rPr>
                <w:rFonts w:ascii="OpenSans-Regular" w:hAnsi="OpenSans-Regular"/>
                <w:color w:val="505050"/>
                <w:sz w:val="20"/>
                <w:szCs w:val="20"/>
                <w:shd w:val="clear" w:color="auto" w:fill="FFFFFF"/>
              </w:rPr>
              <w:t xml:space="preserve"> Roy</w:t>
            </w:r>
          </w:p>
        </w:tc>
      </w:tr>
      <w:tr w:rsidR="00485C1A" w14:paraId="5B39949F" w14:textId="77777777" w:rsidTr="000D200A">
        <w:tc>
          <w:tcPr>
            <w:tcW w:w="3235" w:type="dxa"/>
          </w:tcPr>
          <w:p w14:paraId="6882B9AE" w14:textId="77777777" w:rsidR="00485C1A" w:rsidRDefault="00485C1A" w:rsidP="00485C1A">
            <w:r>
              <w:t>Name of the Institute</w:t>
            </w:r>
          </w:p>
        </w:tc>
        <w:tc>
          <w:tcPr>
            <w:tcW w:w="6115" w:type="dxa"/>
          </w:tcPr>
          <w:p w14:paraId="7A1A3A40" w14:textId="248EED3E" w:rsidR="00485C1A" w:rsidRDefault="00485C1A" w:rsidP="00485C1A">
            <w:r>
              <w:t>GIET University</w:t>
            </w:r>
          </w:p>
        </w:tc>
      </w:tr>
    </w:tbl>
    <w:p w14:paraId="4B077CD7" w14:textId="77777777" w:rsidR="00A63CB9" w:rsidRDefault="00A63CB9"/>
    <w:p w14:paraId="794D1F37" w14:textId="77777777" w:rsidR="00BC6736" w:rsidRDefault="00BC6736"/>
    <w:tbl>
      <w:tblPr>
        <w:tblStyle w:val="TableGrid"/>
        <w:tblW w:w="0" w:type="auto"/>
        <w:tblLook w:val="04A0" w:firstRow="1" w:lastRow="0" w:firstColumn="1" w:lastColumn="0" w:noHBand="0" w:noVBand="1"/>
      </w:tblPr>
      <w:tblGrid>
        <w:gridCol w:w="1388"/>
        <w:gridCol w:w="1386"/>
        <w:gridCol w:w="1548"/>
        <w:gridCol w:w="2508"/>
        <w:gridCol w:w="2520"/>
      </w:tblGrid>
      <w:tr w:rsidR="000D200A" w14:paraId="466B2EE0" w14:textId="77777777" w:rsidTr="00B96F2D">
        <w:tc>
          <w:tcPr>
            <w:tcW w:w="1615" w:type="dxa"/>
          </w:tcPr>
          <w:p w14:paraId="1EB37C64" w14:textId="77777777" w:rsidR="000D200A" w:rsidRDefault="00B96F2D">
            <w:r>
              <w:t xml:space="preserve">Start </w:t>
            </w:r>
            <w:r w:rsidR="000D200A">
              <w:t>Date</w:t>
            </w:r>
          </w:p>
        </w:tc>
        <w:tc>
          <w:tcPr>
            <w:tcW w:w="1620" w:type="dxa"/>
          </w:tcPr>
          <w:p w14:paraId="66B7C219" w14:textId="77777777" w:rsidR="000D200A" w:rsidRDefault="00B96F2D">
            <w:r>
              <w:t xml:space="preserve">End </w:t>
            </w:r>
            <w:r w:rsidR="000D200A">
              <w:t>D</w:t>
            </w:r>
            <w:r>
              <w:t>ate</w:t>
            </w:r>
          </w:p>
        </w:tc>
        <w:tc>
          <w:tcPr>
            <w:tcW w:w="1800" w:type="dxa"/>
          </w:tcPr>
          <w:p w14:paraId="329E14A5" w14:textId="77777777" w:rsidR="000D200A" w:rsidRDefault="00B96F2D">
            <w:r>
              <w:t>Total Effort (hrs.)</w:t>
            </w:r>
          </w:p>
        </w:tc>
        <w:tc>
          <w:tcPr>
            <w:tcW w:w="2250" w:type="dxa"/>
          </w:tcPr>
          <w:p w14:paraId="758AD66E" w14:textId="77777777" w:rsidR="000D200A" w:rsidRDefault="00B96F2D">
            <w:r>
              <w:t>Project Environment</w:t>
            </w:r>
          </w:p>
        </w:tc>
        <w:tc>
          <w:tcPr>
            <w:tcW w:w="2065" w:type="dxa"/>
          </w:tcPr>
          <w:p w14:paraId="6A5127A7" w14:textId="77777777" w:rsidR="000D200A" w:rsidRDefault="00B96F2D">
            <w:r>
              <w:t>Tools used</w:t>
            </w:r>
          </w:p>
        </w:tc>
      </w:tr>
      <w:tr w:rsidR="000D200A" w14:paraId="066D1F3C" w14:textId="77777777" w:rsidTr="00B96F2D">
        <w:tc>
          <w:tcPr>
            <w:tcW w:w="1615" w:type="dxa"/>
          </w:tcPr>
          <w:p w14:paraId="18F20EDC" w14:textId="57AD14B8" w:rsidR="000D200A" w:rsidRDefault="000455EA">
            <w:r>
              <w:t>19</w:t>
            </w:r>
            <w:r w:rsidRPr="000455EA">
              <w:rPr>
                <w:vertAlign w:val="superscript"/>
              </w:rPr>
              <w:t>th</w:t>
            </w:r>
            <w:r>
              <w:t xml:space="preserve"> may</w:t>
            </w:r>
          </w:p>
        </w:tc>
        <w:tc>
          <w:tcPr>
            <w:tcW w:w="1620" w:type="dxa"/>
          </w:tcPr>
          <w:p w14:paraId="1930CC57" w14:textId="094CC685" w:rsidR="000D200A" w:rsidRDefault="000455EA">
            <w:r>
              <w:t>2</w:t>
            </w:r>
            <w:r w:rsidRPr="000455EA">
              <w:rPr>
                <w:vertAlign w:val="superscript"/>
              </w:rPr>
              <w:t>nd</w:t>
            </w:r>
            <w:r>
              <w:t xml:space="preserve"> </w:t>
            </w:r>
            <w:proofErr w:type="spellStart"/>
            <w:r>
              <w:t>july</w:t>
            </w:r>
            <w:proofErr w:type="spellEnd"/>
          </w:p>
        </w:tc>
        <w:tc>
          <w:tcPr>
            <w:tcW w:w="1800" w:type="dxa"/>
          </w:tcPr>
          <w:p w14:paraId="001BE4D9" w14:textId="61EA88AF" w:rsidR="000D200A" w:rsidRDefault="000455EA">
            <w:r>
              <w:t>90</w:t>
            </w:r>
          </w:p>
        </w:tc>
        <w:tc>
          <w:tcPr>
            <w:tcW w:w="2250" w:type="dxa"/>
          </w:tcPr>
          <w:p w14:paraId="492717FF" w14:textId="349E8ABB" w:rsidR="000D200A" w:rsidRDefault="000455EA">
            <w:r>
              <w:t>Anaconda(</w:t>
            </w:r>
            <w:proofErr w:type="spellStart"/>
            <w:r>
              <w:t>spyder</w:t>
            </w:r>
            <w:proofErr w:type="spellEnd"/>
            <w:r>
              <w:t>)</w:t>
            </w:r>
          </w:p>
        </w:tc>
        <w:tc>
          <w:tcPr>
            <w:tcW w:w="2065" w:type="dxa"/>
          </w:tcPr>
          <w:p w14:paraId="40CC3EAD" w14:textId="77777777" w:rsidR="000455EA" w:rsidRDefault="000455EA">
            <w:proofErr w:type="gramStart"/>
            <w:r>
              <w:t>Scipy,pandas</w:t>
            </w:r>
            <w:proofErr w:type="gramEnd"/>
            <w:r>
              <w:t>,numpy</w:t>
            </w:r>
          </w:p>
          <w:p w14:paraId="00EAB606" w14:textId="24D2587A" w:rsidR="000D200A" w:rsidRDefault="000455EA">
            <w:proofErr w:type="gramStart"/>
            <w:r>
              <w:t>,TensorFlow</w:t>
            </w:r>
            <w:proofErr w:type="gramEnd"/>
            <w:r>
              <w:t>,</w:t>
            </w:r>
          </w:p>
          <w:p w14:paraId="7BD07032" w14:textId="20EEB6E2" w:rsidR="000455EA" w:rsidRDefault="000455EA"/>
        </w:tc>
      </w:tr>
      <w:tr w:rsidR="000D200A" w14:paraId="0FEA4ACF" w14:textId="77777777" w:rsidTr="006605D4">
        <w:trPr>
          <w:trHeight w:val="483"/>
        </w:trPr>
        <w:tc>
          <w:tcPr>
            <w:tcW w:w="9350" w:type="dxa"/>
            <w:gridSpan w:val="5"/>
          </w:tcPr>
          <w:p w14:paraId="2B059322" w14:textId="7EF339A2" w:rsidR="000455EA" w:rsidRDefault="00B96F2D" w:rsidP="000455EA">
            <w:r>
              <w:t>Project Synopsis</w:t>
            </w:r>
            <w:r w:rsidR="000D200A">
              <w:t>:</w:t>
            </w:r>
            <w:r w:rsidR="000455EA">
              <w:t xml:space="preserve"> </w:t>
            </w:r>
            <w:proofErr w:type="spellStart"/>
            <w:r w:rsidR="006605D4">
              <w:t>pre processing</w:t>
            </w:r>
            <w:proofErr w:type="spellEnd"/>
            <w:r w:rsidR="006605D4">
              <w:t xml:space="preserve"> the images </w:t>
            </w:r>
            <w:proofErr w:type="gramStart"/>
            <w:r w:rsidR="006605D4">
              <w:t>and  apply</w:t>
            </w:r>
            <w:proofErr w:type="gramEnd"/>
            <w:r w:rsidR="006605D4">
              <w:t xml:space="preserve"> Artificial Neural Network</w:t>
            </w:r>
          </w:p>
        </w:tc>
      </w:tr>
      <w:tr w:rsidR="00B96F2D" w14:paraId="46884FDB" w14:textId="77777777" w:rsidTr="00DE0E48">
        <w:tc>
          <w:tcPr>
            <w:tcW w:w="9350" w:type="dxa"/>
            <w:gridSpan w:val="5"/>
          </w:tcPr>
          <w:p w14:paraId="2A44974E" w14:textId="157CEC79" w:rsidR="00B96F2D" w:rsidRDefault="00B96F2D">
            <w:r>
              <w:t>Solution Approach:</w:t>
            </w:r>
          </w:p>
          <w:p w14:paraId="35180E51" w14:textId="77777777" w:rsidR="000455EA" w:rsidRDefault="000455EA" w:rsidP="000455EA">
            <w:pPr>
              <w:pStyle w:val="ListParagraph"/>
              <w:numPr>
                <w:ilvl w:val="0"/>
                <w:numId w:val="2"/>
              </w:numPr>
            </w:pPr>
            <w:r>
              <w:t>Pre-processing of sample image</w:t>
            </w:r>
          </w:p>
          <w:p w14:paraId="76EA155C" w14:textId="77777777" w:rsidR="000455EA" w:rsidRDefault="000455EA" w:rsidP="000455EA">
            <w:pPr>
              <w:pStyle w:val="ListParagraph"/>
              <w:numPr>
                <w:ilvl w:val="0"/>
                <w:numId w:val="2"/>
              </w:numPr>
            </w:pPr>
            <w:r>
              <w:t>Feature extraction</w:t>
            </w:r>
          </w:p>
          <w:p w14:paraId="0D4265C2" w14:textId="77777777" w:rsidR="000455EA" w:rsidRDefault="000455EA" w:rsidP="000455EA">
            <w:pPr>
              <w:pStyle w:val="ListParagraph"/>
              <w:numPr>
                <w:ilvl w:val="0"/>
                <w:numId w:val="2"/>
              </w:numPr>
            </w:pPr>
            <w:r>
              <w:t>Creating and training of network</w:t>
            </w:r>
          </w:p>
          <w:p w14:paraId="4746765A" w14:textId="77777777" w:rsidR="000455EA" w:rsidRDefault="000455EA" w:rsidP="000455EA">
            <w:pPr>
              <w:pStyle w:val="ListParagraph"/>
              <w:numPr>
                <w:ilvl w:val="0"/>
                <w:numId w:val="2"/>
              </w:numPr>
            </w:pPr>
            <w:r>
              <w:t>Simulation</w:t>
            </w:r>
          </w:p>
          <w:p w14:paraId="75374158" w14:textId="11DF978A" w:rsidR="000455EA" w:rsidRDefault="000455EA" w:rsidP="000455EA">
            <w:pPr>
              <w:pStyle w:val="ListParagraph"/>
              <w:numPr>
                <w:ilvl w:val="0"/>
                <w:numId w:val="2"/>
              </w:numPr>
            </w:pPr>
            <w:r>
              <w:t>Result</w:t>
            </w:r>
          </w:p>
          <w:p w14:paraId="748889B6" w14:textId="63D2C753" w:rsidR="000455EA" w:rsidRDefault="000455EA" w:rsidP="000455EA">
            <w:pPr>
              <w:pStyle w:val="ListParagraph"/>
              <w:numPr>
                <w:ilvl w:val="0"/>
                <w:numId w:val="2"/>
              </w:numPr>
            </w:pPr>
            <w:r>
              <w:t>conclusion</w:t>
            </w:r>
          </w:p>
          <w:p w14:paraId="246D5657" w14:textId="77777777" w:rsidR="00B96F2D" w:rsidRDefault="00B96F2D"/>
          <w:p w14:paraId="11961AA1" w14:textId="77777777" w:rsidR="00B96F2D" w:rsidRDefault="00B96F2D"/>
        </w:tc>
      </w:tr>
      <w:tr w:rsidR="00B96F2D" w14:paraId="570DBAED" w14:textId="77777777" w:rsidTr="00DE0E48">
        <w:tc>
          <w:tcPr>
            <w:tcW w:w="9350" w:type="dxa"/>
            <w:gridSpan w:val="5"/>
          </w:tcPr>
          <w:p w14:paraId="1C2C3292" w14:textId="77777777" w:rsidR="008636F7" w:rsidRDefault="00B96F2D">
            <w:r>
              <w:t>Assumptions</w:t>
            </w:r>
            <w:proofErr w:type="gramStart"/>
            <w:r>
              <w:t>:</w:t>
            </w:r>
            <w:r w:rsidR="008636F7">
              <w:t xml:space="preserve"> :</w:t>
            </w:r>
            <w:proofErr w:type="gramEnd"/>
            <w:r w:rsidR="008636F7">
              <w:t xml:space="preserve"> The assumptions considered are as follows: </w:t>
            </w:r>
          </w:p>
          <w:p w14:paraId="26066279" w14:textId="77777777" w:rsidR="008636F7" w:rsidRDefault="008636F7">
            <w:r>
              <w:t xml:space="preserve">1. The handwritten text across must be in English. </w:t>
            </w:r>
          </w:p>
          <w:p w14:paraId="3A512FB8" w14:textId="77777777" w:rsidR="008636F7" w:rsidRDefault="008636F7">
            <w:r>
              <w:t>2. The text across the input image must be clearly handwritten in order to achieve good results.</w:t>
            </w:r>
          </w:p>
          <w:p w14:paraId="766C5554" w14:textId="5DFC7CEB" w:rsidR="00B96F2D" w:rsidRDefault="008636F7">
            <w:r>
              <w:t xml:space="preserve"> 3. All machine dependencies must be installed properly.</w:t>
            </w:r>
          </w:p>
          <w:p w14:paraId="35127060" w14:textId="77777777" w:rsidR="00B96F2D" w:rsidRDefault="00B96F2D"/>
          <w:p w14:paraId="1F6DEC44" w14:textId="77777777" w:rsidR="00B96F2D" w:rsidRDefault="00B96F2D"/>
        </w:tc>
      </w:tr>
      <w:tr w:rsidR="00B96F2D" w14:paraId="58F2ED0F" w14:textId="77777777" w:rsidTr="00DE0E48">
        <w:tc>
          <w:tcPr>
            <w:tcW w:w="9350" w:type="dxa"/>
            <w:gridSpan w:val="5"/>
          </w:tcPr>
          <w:p w14:paraId="6533BBE3" w14:textId="485862C3" w:rsidR="00B96F2D" w:rsidRDefault="00B96F2D">
            <w:r>
              <w:t>Project Diagrams</w:t>
            </w:r>
            <w:r w:rsidR="008636F7">
              <w:t>: Logic Flow of Convolution Neural Networks</w:t>
            </w:r>
          </w:p>
          <w:p w14:paraId="01D1B1DA" w14:textId="4CC5EA7C" w:rsidR="008636F7" w:rsidRDefault="008636F7">
            <w:r>
              <w:t xml:space="preserve">                                        </w:t>
            </w:r>
            <w:r>
              <w:rPr>
                <w:noProof/>
              </w:rPr>
              <w:drawing>
                <wp:inline distT="0" distB="0" distL="0" distR="0" wp14:anchorId="3F3D9EAC" wp14:editId="16CF39A3">
                  <wp:extent cx="5943600" cy="23533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53310"/>
                          </a:xfrm>
                          <a:prstGeom prst="rect">
                            <a:avLst/>
                          </a:prstGeom>
                        </pic:spPr>
                      </pic:pic>
                    </a:graphicData>
                  </a:graphic>
                </wp:inline>
              </w:drawing>
            </w:r>
          </w:p>
          <w:p w14:paraId="7FDBD9F1" w14:textId="77777777" w:rsidR="008636F7" w:rsidRDefault="008636F7">
            <w:r>
              <w:lastRenderedPageBreak/>
              <w:t xml:space="preserve">                                          </w:t>
            </w:r>
            <w:r w:rsidRPr="008636F7">
              <w:t xml:space="preserve">Logic Flow of </w:t>
            </w:r>
            <w:proofErr w:type="spellStart"/>
            <w:r w:rsidRPr="008636F7">
              <w:t>Pytesseract</w:t>
            </w:r>
            <w:proofErr w:type="spellEnd"/>
            <w:r w:rsidRPr="008636F7">
              <w:t xml:space="preserve"> OCR Engine</w:t>
            </w:r>
          </w:p>
          <w:p w14:paraId="75EB24E2" w14:textId="03936612" w:rsidR="008636F7" w:rsidRDefault="008636F7">
            <w:r>
              <w:rPr>
                <w:noProof/>
              </w:rPr>
              <w:drawing>
                <wp:inline distT="0" distB="0" distL="0" distR="0" wp14:anchorId="48BF693A" wp14:editId="01A9B601">
                  <wp:extent cx="5821680" cy="28879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iFK6nUOD9xCToOyVu48Phw.png"/>
                          <pic:cNvPicPr/>
                        </pic:nvPicPr>
                        <pic:blipFill>
                          <a:blip r:embed="rId8">
                            <a:extLst>
                              <a:ext uri="{28A0092B-C50C-407E-A947-70E740481C1C}">
                                <a14:useLocalDpi xmlns:a14="http://schemas.microsoft.com/office/drawing/2010/main" val="0"/>
                              </a:ext>
                            </a:extLst>
                          </a:blip>
                          <a:stretch>
                            <a:fillRect/>
                          </a:stretch>
                        </pic:blipFill>
                        <pic:spPr>
                          <a:xfrm>
                            <a:off x="0" y="0"/>
                            <a:ext cx="5821680" cy="2887980"/>
                          </a:xfrm>
                          <a:prstGeom prst="rect">
                            <a:avLst/>
                          </a:prstGeom>
                        </pic:spPr>
                      </pic:pic>
                    </a:graphicData>
                  </a:graphic>
                </wp:inline>
              </w:drawing>
            </w:r>
          </w:p>
        </w:tc>
      </w:tr>
      <w:tr w:rsidR="00B96F2D" w14:paraId="723AEEBF" w14:textId="77777777" w:rsidTr="00DE0E48">
        <w:tc>
          <w:tcPr>
            <w:tcW w:w="9350" w:type="dxa"/>
            <w:gridSpan w:val="5"/>
          </w:tcPr>
          <w:p w14:paraId="0FE29448" w14:textId="77777777" w:rsidR="00B212A0" w:rsidRDefault="00B96F2D">
            <w:r w:rsidRPr="00B212A0">
              <w:rPr>
                <w:b/>
                <w:bCs/>
              </w:rPr>
              <w:lastRenderedPageBreak/>
              <w:t>Algorithms</w:t>
            </w:r>
            <w:r>
              <w:t>:</w:t>
            </w:r>
            <w:r w:rsidR="00B212A0">
              <w:t xml:space="preserve"> The algorithm used to implement the project is the </w:t>
            </w:r>
            <w:proofErr w:type="spellStart"/>
            <w:r w:rsidR="00B212A0">
              <w:t>Pytesseract</w:t>
            </w:r>
            <w:proofErr w:type="spellEnd"/>
            <w:r w:rsidR="00B212A0">
              <w:t xml:space="preserve"> </w:t>
            </w:r>
            <w:proofErr w:type="spellStart"/>
            <w:r w:rsidR="00B212A0">
              <w:t>ocr</w:t>
            </w:r>
            <w:proofErr w:type="spellEnd"/>
            <w:r w:rsidR="00B212A0">
              <w:t xml:space="preserve"> engine which uses convolutional neural network algorithm which is used by the tesseract optical character recognition engine in python. There are four layered concepts we should understand in convolutional neural networks:</w:t>
            </w:r>
          </w:p>
          <w:p w14:paraId="1EC6EE99" w14:textId="77777777" w:rsidR="00B212A0" w:rsidRDefault="00B212A0">
            <w:r>
              <w:t xml:space="preserve"> 1. Convolution </w:t>
            </w:r>
          </w:p>
          <w:p w14:paraId="5E9077CC" w14:textId="77777777" w:rsidR="00B212A0" w:rsidRDefault="00B212A0">
            <w:r>
              <w:t xml:space="preserve">2. Rectified Linear Unit </w:t>
            </w:r>
          </w:p>
          <w:p w14:paraId="20885741" w14:textId="77777777" w:rsidR="00B212A0" w:rsidRDefault="00B212A0">
            <w:r>
              <w:t xml:space="preserve">3. Pooling Layers </w:t>
            </w:r>
          </w:p>
          <w:p w14:paraId="306C4DA4" w14:textId="70F4B75C" w:rsidR="00B96F2D" w:rsidRDefault="00B212A0">
            <w:r>
              <w:t>4. Full Connectedness (Fully Connected Layer)</w:t>
            </w:r>
          </w:p>
          <w:p w14:paraId="772B2A06" w14:textId="4DF80DB5" w:rsidR="00B212A0" w:rsidRDefault="00B212A0"/>
          <w:p w14:paraId="37675259" w14:textId="77777777" w:rsidR="00B212A0" w:rsidRDefault="00B212A0">
            <w:r>
              <w:t>We have 4 steps for convolution:</w:t>
            </w:r>
          </w:p>
          <w:p w14:paraId="49411F9C" w14:textId="77777777" w:rsidR="00B212A0" w:rsidRDefault="00B212A0">
            <w:r>
              <w:t xml:space="preserve"> </w:t>
            </w:r>
            <w:r>
              <w:sym w:font="Symbol" w:char="F0B7"/>
            </w:r>
            <w:r>
              <w:t xml:space="preserve"> Line up the feature and the image </w:t>
            </w:r>
          </w:p>
          <w:p w14:paraId="100F6618" w14:textId="77777777" w:rsidR="00B212A0" w:rsidRDefault="00B212A0">
            <w:r>
              <w:sym w:font="Symbol" w:char="F0B7"/>
            </w:r>
            <w:r>
              <w:t xml:space="preserve"> Multiply each image pixel by corresponding feature pixel </w:t>
            </w:r>
          </w:p>
          <w:p w14:paraId="708D37BF" w14:textId="77777777" w:rsidR="00B212A0" w:rsidRDefault="00B212A0">
            <w:r>
              <w:sym w:font="Symbol" w:char="F0B7"/>
            </w:r>
            <w:r>
              <w:t xml:space="preserve"> Add the values and find the sum </w:t>
            </w:r>
          </w:p>
          <w:p w14:paraId="4032B763" w14:textId="2894934E" w:rsidR="00B212A0" w:rsidRDefault="00B212A0">
            <w:r>
              <w:sym w:font="Symbol" w:char="F0B7"/>
            </w:r>
            <w:r>
              <w:t xml:space="preserve"> Divide the sum by the total number of pixels in the feature</w:t>
            </w:r>
          </w:p>
          <w:p w14:paraId="66E3D9B8" w14:textId="6556AA6D" w:rsidR="00B212A0" w:rsidRDefault="00B212A0">
            <w:r>
              <w:rPr>
                <w:noProof/>
              </w:rPr>
              <w:drawing>
                <wp:inline distT="0" distB="0" distL="0" distR="0" wp14:anchorId="48D50A03" wp14:editId="180C354C">
                  <wp:extent cx="5943600" cy="2614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14295"/>
                          </a:xfrm>
                          <a:prstGeom prst="rect">
                            <a:avLst/>
                          </a:prstGeom>
                        </pic:spPr>
                      </pic:pic>
                    </a:graphicData>
                  </a:graphic>
                </wp:inline>
              </w:drawing>
            </w:r>
          </w:p>
          <w:p w14:paraId="1354FC99" w14:textId="244B65FF" w:rsidR="00B212A0" w:rsidRDefault="00B212A0">
            <w:r>
              <w:lastRenderedPageBreak/>
              <w:t>The output signal strength is not dependent on where the features are located, but simply whether the features are present. Hence, an alphabet could be sitting in different positions and the convolutional neural network algorithm would still be able to recognize it.</w:t>
            </w:r>
          </w:p>
          <w:p w14:paraId="4A6C4EBA" w14:textId="38150AC4" w:rsidR="00B212A0" w:rsidRDefault="00B212A0"/>
          <w:p w14:paraId="1A4AC8D6" w14:textId="77777777" w:rsidR="00B212A0" w:rsidRDefault="00B212A0"/>
          <w:p w14:paraId="4E187E78" w14:textId="690D16EE" w:rsidR="00B212A0" w:rsidRDefault="00B212A0">
            <w:r w:rsidRPr="00B212A0">
              <w:rPr>
                <w:b/>
                <w:bCs/>
              </w:rPr>
              <w:t>Rectified Linear Unit</w:t>
            </w:r>
            <w:r>
              <w:t>: Transform function only activates a node if the input is above a certain quantity, while the input is below zero, the output is zero, but when the input rises above a certain threshold, it has a linear relationship with the dependent variable.</w:t>
            </w:r>
          </w:p>
          <w:p w14:paraId="36358CB7" w14:textId="7FB93321" w:rsidR="00B212A0" w:rsidRDefault="00B212A0">
            <w:r>
              <w:rPr>
                <w:noProof/>
              </w:rPr>
              <w:drawing>
                <wp:inline distT="0" distB="0" distL="0" distR="0" wp14:anchorId="7EEB7B49" wp14:editId="7E1F3F20">
                  <wp:extent cx="5943600" cy="32677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67710"/>
                          </a:xfrm>
                          <a:prstGeom prst="rect">
                            <a:avLst/>
                          </a:prstGeom>
                        </pic:spPr>
                      </pic:pic>
                    </a:graphicData>
                  </a:graphic>
                </wp:inline>
              </w:drawing>
            </w:r>
          </w:p>
          <w:p w14:paraId="2F2B3B74" w14:textId="5B091C8C" w:rsidR="00B212A0" w:rsidRDefault="00B212A0">
            <w:r>
              <w:t>The main aim is to remove all the negative values from the convolution. All the positive values remain the same but all the negative values get changed to zero as shown below:</w:t>
            </w:r>
          </w:p>
          <w:p w14:paraId="0798FBAF" w14:textId="6A9989BD" w:rsidR="00B212A0" w:rsidRDefault="00B212A0">
            <w:r>
              <w:rPr>
                <w:noProof/>
              </w:rPr>
              <w:drawing>
                <wp:inline distT="0" distB="0" distL="0" distR="0" wp14:anchorId="1F461983" wp14:editId="29866BDC">
                  <wp:extent cx="5814060" cy="2755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2.png"/>
                          <pic:cNvPicPr/>
                        </pic:nvPicPr>
                        <pic:blipFill>
                          <a:blip r:embed="rId11">
                            <a:extLst>
                              <a:ext uri="{28A0092B-C50C-407E-A947-70E740481C1C}">
                                <a14:useLocalDpi xmlns:a14="http://schemas.microsoft.com/office/drawing/2010/main" val="0"/>
                              </a:ext>
                            </a:extLst>
                          </a:blip>
                          <a:stretch>
                            <a:fillRect/>
                          </a:stretch>
                        </pic:blipFill>
                        <pic:spPr>
                          <a:xfrm>
                            <a:off x="0" y="0"/>
                            <a:ext cx="5814060" cy="2755900"/>
                          </a:xfrm>
                          <a:prstGeom prst="rect">
                            <a:avLst/>
                          </a:prstGeom>
                        </pic:spPr>
                      </pic:pic>
                    </a:graphicData>
                  </a:graphic>
                </wp:inline>
              </w:drawing>
            </w:r>
          </w:p>
          <w:p w14:paraId="598D08AA" w14:textId="77777777" w:rsidR="00B212A0" w:rsidRDefault="00B212A0"/>
          <w:p w14:paraId="15962C8A" w14:textId="77777777" w:rsidR="00485C1A" w:rsidRDefault="00485C1A">
            <w:pPr>
              <w:rPr>
                <w:b/>
                <w:bCs/>
              </w:rPr>
            </w:pPr>
          </w:p>
          <w:p w14:paraId="1181CAAA" w14:textId="6A6C59CD" w:rsidR="00485C1A" w:rsidRDefault="00485C1A">
            <w:pPr>
              <w:rPr>
                <w:b/>
                <w:bCs/>
              </w:rPr>
            </w:pPr>
            <w:r>
              <w:rPr>
                <w:b/>
                <w:bCs/>
                <w:noProof/>
              </w:rPr>
              <w:lastRenderedPageBreak/>
              <w:drawing>
                <wp:inline distT="0" distB="0" distL="0" distR="0" wp14:anchorId="59BE05A8" wp14:editId="74B3DC98">
                  <wp:extent cx="5821680" cy="4017010"/>
                  <wp:effectExtent l="0" t="0" r="762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3.png"/>
                          <pic:cNvPicPr/>
                        </pic:nvPicPr>
                        <pic:blipFill>
                          <a:blip r:embed="rId12">
                            <a:extLst>
                              <a:ext uri="{28A0092B-C50C-407E-A947-70E740481C1C}">
                                <a14:useLocalDpi xmlns:a14="http://schemas.microsoft.com/office/drawing/2010/main" val="0"/>
                              </a:ext>
                            </a:extLst>
                          </a:blip>
                          <a:stretch>
                            <a:fillRect/>
                          </a:stretch>
                        </pic:blipFill>
                        <pic:spPr>
                          <a:xfrm>
                            <a:off x="0" y="0"/>
                            <a:ext cx="5821680" cy="4017010"/>
                          </a:xfrm>
                          <a:prstGeom prst="rect">
                            <a:avLst/>
                          </a:prstGeom>
                        </pic:spPr>
                      </pic:pic>
                    </a:graphicData>
                  </a:graphic>
                </wp:inline>
              </w:drawing>
            </w:r>
          </w:p>
          <w:p w14:paraId="23A725B0" w14:textId="3D376746" w:rsidR="00B212A0" w:rsidRDefault="00B212A0">
            <w:r w:rsidRPr="00B212A0">
              <w:rPr>
                <w:b/>
                <w:bCs/>
              </w:rPr>
              <w:t>Pooling Layer</w:t>
            </w:r>
            <w:r>
              <w:t xml:space="preserve">: In this layer the shrink the image stack into a smaller size. Pooling is done after passing through the activation layer. We do this by implementing the following 4 steps: </w:t>
            </w:r>
            <w:r>
              <w:sym w:font="Symbol" w:char="F0B7"/>
            </w:r>
            <w:r>
              <w:t xml:space="preserve"> Pick a window size (usually 2 or 3) </w:t>
            </w:r>
            <w:r>
              <w:sym w:font="Symbol" w:char="F0B7"/>
            </w:r>
            <w:r>
              <w:t xml:space="preserve"> Pick a stride (usually 2) </w:t>
            </w:r>
            <w:r>
              <w:sym w:font="Symbol" w:char="F0B7"/>
            </w:r>
            <w:r>
              <w:t xml:space="preserve"> Walk your window across your filtered images </w:t>
            </w:r>
            <w:r>
              <w:sym w:font="Symbol" w:char="F0B7"/>
            </w:r>
            <w:r>
              <w:t xml:space="preserve"> From each window, take the maximum value</w:t>
            </w:r>
          </w:p>
          <w:p w14:paraId="45EB62D2" w14:textId="555B4734" w:rsidR="00B96F2D" w:rsidRDefault="00485C1A">
            <w:r>
              <w:rPr>
                <w:noProof/>
              </w:rPr>
              <w:drawing>
                <wp:inline distT="0" distB="0" distL="0" distR="0" wp14:anchorId="29C783E3" wp14:editId="2E09E23B">
                  <wp:extent cx="5899150" cy="30708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4.png"/>
                          <pic:cNvPicPr/>
                        </pic:nvPicPr>
                        <pic:blipFill>
                          <a:blip r:embed="rId13">
                            <a:extLst>
                              <a:ext uri="{28A0092B-C50C-407E-A947-70E740481C1C}">
                                <a14:useLocalDpi xmlns:a14="http://schemas.microsoft.com/office/drawing/2010/main" val="0"/>
                              </a:ext>
                            </a:extLst>
                          </a:blip>
                          <a:stretch>
                            <a:fillRect/>
                          </a:stretch>
                        </pic:blipFill>
                        <pic:spPr>
                          <a:xfrm>
                            <a:off x="0" y="0"/>
                            <a:ext cx="5948852" cy="3096733"/>
                          </a:xfrm>
                          <a:prstGeom prst="rect">
                            <a:avLst/>
                          </a:prstGeom>
                        </pic:spPr>
                      </pic:pic>
                    </a:graphicData>
                  </a:graphic>
                </wp:inline>
              </w:drawing>
            </w:r>
          </w:p>
        </w:tc>
      </w:tr>
      <w:tr w:rsidR="00B96F2D" w14:paraId="1A543873" w14:textId="77777777" w:rsidTr="00DE0E48">
        <w:tc>
          <w:tcPr>
            <w:tcW w:w="9350" w:type="dxa"/>
            <w:gridSpan w:val="5"/>
          </w:tcPr>
          <w:p w14:paraId="59E61B22" w14:textId="46D3D4A2" w:rsidR="00B96F2D" w:rsidRDefault="00B96F2D">
            <w:r w:rsidRPr="00485C1A">
              <w:rPr>
                <w:b/>
                <w:bCs/>
              </w:rPr>
              <w:lastRenderedPageBreak/>
              <w:t>Outcome</w:t>
            </w:r>
            <w:r>
              <w:t>:</w:t>
            </w:r>
            <w:r w:rsidR="00485C1A">
              <w:t xml:space="preserve"> The algorithm is able to detect and segment handwritten text from an image. The model successfully able to detect maximum words in a given line of sentence or words, which makes it about </w:t>
            </w:r>
            <w:r w:rsidR="00485C1A">
              <w:lastRenderedPageBreak/>
              <w:t xml:space="preserve">90% accurate while implementation and testing. For </w:t>
            </w:r>
            <w:proofErr w:type="gramStart"/>
            <w:r w:rsidR="00485C1A">
              <w:t>example</w:t>
            </w:r>
            <w:proofErr w:type="gramEnd"/>
            <w:r w:rsidR="00485C1A">
              <w:t xml:space="preserve"> the input image having the handwritten text is given as following:</w:t>
            </w:r>
          </w:p>
          <w:p w14:paraId="4791333A" w14:textId="154C47A3" w:rsidR="00485C1A" w:rsidRDefault="00485C1A">
            <w:r>
              <w:rPr>
                <w:noProof/>
              </w:rPr>
              <w:drawing>
                <wp:inline distT="0" distB="0" distL="0" distR="0" wp14:anchorId="2A650265" wp14:editId="5A081E8A">
                  <wp:extent cx="5859780" cy="320347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6.png"/>
                          <pic:cNvPicPr/>
                        </pic:nvPicPr>
                        <pic:blipFill>
                          <a:blip r:embed="rId14">
                            <a:extLst>
                              <a:ext uri="{28A0092B-C50C-407E-A947-70E740481C1C}">
                                <a14:useLocalDpi xmlns:a14="http://schemas.microsoft.com/office/drawing/2010/main" val="0"/>
                              </a:ext>
                            </a:extLst>
                          </a:blip>
                          <a:stretch>
                            <a:fillRect/>
                          </a:stretch>
                        </pic:blipFill>
                        <pic:spPr>
                          <a:xfrm>
                            <a:off x="0" y="0"/>
                            <a:ext cx="5893527" cy="3221921"/>
                          </a:xfrm>
                          <a:prstGeom prst="rect">
                            <a:avLst/>
                          </a:prstGeom>
                        </pic:spPr>
                      </pic:pic>
                    </a:graphicData>
                  </a:graphic>
                </wp:inline>
              </w:drawing>
            </w:r>
          </w:p>
          <w:p w14:paraId="07FE6E22" w14:textId="77777777" w:rsidR="00485C1A" w:rsidRDefault="00485C1A"/>
          <w:p w14:paraId="6BABCA08" w14:textId="354E17A4" w:rsidR="00B96F2D" w:rsidRDefault="008800D5">
            <w:r>
              <w:rPr>
                <w:noProof/>
              </w:rPr>
              <w:drawing>
                <wp:inline distT="0" distB="0" distL="0" distR="0" wp14:anchorId="0FEDBF2B" wp14:editId="65601505">
                  <wp:extent cx="5943600" cy="29470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6B34FF9D" w14:textId="5C92CFC7" w:rsidR="008800D5" w:rsidRDefault="008800D5">
            <w:r>
              <w:rPr>
                <w:noProof/>
              </w:rPr>
              <w:lastRenderedPageBreak/>
              <w:drawing>
                <wp:inline distT="0" distB="0" distL="0" distR="0" wp14:anchorId="0739EB16" wp14:editId="57767EE9">
                  <wp:extent cx="5943600" cy="31000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14:paraId="3E104CA8" w14:textId="4E1540B4" w:rsidR="008800D5" w:rsidRDefault="008800D5">
            <w:r>
              <w:rPr>
                <w:noProof/>
              </w:rPr>
              <w:drawing>
                <wp:inline distT="0" distB="0" distL="0" distR="0" wp14:anchorId="2060073E" wp14:editId="1EDA23D4">
                  <wp:extent cx="5943600" cy="2714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11F2ABE5" w14:textId="77777777" w:rsidR="008800D5" w:rsidRDefault="008800D5"/>
          <w:p w14:paraId="68F312A4" w14:textId="77777777" w:rsidR="008800D5" w:rsidRDefault="008800D5">
            <w:r>
              <w:rPr>
                <w:noProof/>
              </w:rPr>
              <w:lastRenderedPageBreak/>
              <w:drawing>
                <wp:inline distT="0" distB="0" distL="0" distR="0" wp14:anchorId="4E74E28C" wp14:editId="0896D1F8">
                  <wp:extent cx="5509260" cy="35145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10.png"/>
                          <pic:cNvPicPr/>
                        </pic:nvPicPr>
                        <pic:blipFill>
                          <a:blip r:embed="rId18">
                            <a:extLst>
                              <a:ext uri="{28A0092B-C50C-407E-A947-70E740481C1C}">
                                <a14:useLocalDpi xmlns:a14="http://schemas.microsoft.com/office/drawing/2010/main" val="0"/>
                              </a:ext>
                            </a:extLst>
                          </a:blip>
                          <a:stretch>
                            <a:fillRect/>
                          </a:stretch>
                        </pic:blipFill>
                        <pic:spPr>
                          <a:xfrm>
                            <a:off x="0" y="0"/>
                            <a:ext cx="5528204" cy="3526593"/>
                          </a:xfrm>
                          <a:prstGeom prst="rect">
                            <a:avLst/>
                          </a:prstGeom>
                        </pic:spPr>
                      </pic:pic>
                    </a:graphicData>
                  </a:graphic>
                </wp:inline>
              </w:drawing>
            </w:r>
          </w:p>
          <w:p w14:paraId="509343B2" w14:textId="3CBC72FA" w:rsidR="008800D5" w:rsidRDefault="008800D5"/>
          <w:p w14:paraId="2493A827" w14:textId="49C7B592" w:rsidR="008800D5" w:rsidRDefault="008800D5">
            <w:r>
              <w:rPr>
                <w:noProof/>
              </w:rPr>
              <w:drawing>
                <wp:inline distT="0" distB="0" distL="0" distR="0" wp14:anchorId="0D8D86D2" wp14:editId="495606AB">
                  <wp:extent cx="5753100" cy="3587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11.png"/>
                          <pic:cNvPicPr/>
                        </pic:nvPicPr>
                        <pic:blipFill>
                          <a:blip r:embed="rId19">
                            <a:extLst>
                              <a:ext uri="{28A0092B-C50C-407E-A947-70E740481C1C}">
                                <a14:useLocalDpi xmlns:a14="http://schemas.microsoft.com/office/drawing/2010/main" val="0"/>
                              </a:ext>
                            </a:extLst>
                          </a:blip>
                          <a:stretch>
                            <a:fillRect/>
                          </a:stretch>
                        </pic:blipFill>
                        <pic:spPr>
                          <a:xfrm>
                            <a:off x="0" y="0"/>
                            <a:ext cx="5753100" cy="3587115"/>
                          </a:xfrm>
                          <a:prstGeom prst="rect">
                            <a:avLst/>
                          </a:prstGeom>
                        </pic:spPr>
                      </pic:pic>
                    </a:graphicData>
                  </a:graphic>
                </wp:inline>
              </w:drawing>
            </w:r>
          </w:p>
          <w:p w14:paraId="5067E4AC" w14:textId="77777777" w:rsidR="008800D5" w:rsidRDefault="008800D5"/>
          <w:p w14:paraId="38727737" w14:textId="3C98E3CC" w:rsidR="008800D5" w:rsidRDefault="008800D5"/>
        </w:tc>
      </w:tr>
      <w:tr w:rsidR="00B96F2D" w14:paraId="62964841" w14:textId="77777777" w:rsidTr="00DE0E48">
        <w:tc>
          <w:tcPr>
            <w:tcW w:w="9350" w:type="dxa"/>
            <w:gridSpan w:val="5"/>
          </w:tcPr>
          <w:p w14:paraId="60F500FA" w14:textId="77777777" w:rsidR="008800D5" w:rsidRDefault="00B96F2D">
            <w:r>
              <w:lastRenderedPageBreak/>
              <w:t xml:space="preserve">Exceptions </w:t>
            </w:r>
            <w:proofErr w:type="gramStart"/>
            <w:r>
              <w:t>considered:</w:t>
            </w:r>
            <w:r w:rsidR="008800D5">
              <w:t>:</w:t>
            </w:r>
            <w:proofErr w:type="gramEnd"/>
            <w:r w:rsidR="008800D5">
              <w:t xml:space="preserve"> The exceptions considered are as follows</w:t>
            </w:r>
          </w:p>
          <w:p w14:paraId="13C3BDD2" w14:textId="77777777" w:rsidR="008800D5" w:rsidRDefault="008800D5">
            <w:r>
              <w:t xml:space="preserve"> 1. The text across the input image must be of the same color not multicolor handwritten text. </w:t>
            </w:r>
          </w:p>
          <w:p w14:paraId="15935510" w14:textId="77777777" w:rsidR="008800D5" w:rsidRDefault="008800D5">
            <w:r>
              <w:t xml:space="preserve">2. The image doesn’t have too aggressive multicolor backgrounds across the text of the image. </w:t>
            </w:r>
          </w:p>
          <w:p w14:paraId="40C0E707" w14:textId="5755E732" w:rsidR="008800D5" w:rsidRDefault="008800D5">
            <w:r>
              <w:lastRenderedPageBreak/>
              <w:t>3. The image doesn’t have any kind’s objects in the background across the text of the image.</w:t>
            </w:r>
          </w:p>
          <w:p w14:paraId="070B043F" w14:textId="77777777" w:rsidR="00B96F2D" w:rsidRDefault="00B96F2D"/>
          <w:p w14:paraId="4CAEA254" w14:textId="77777777" w:rsidR="00B96F2D" w:rsidRDefault="00B96F2D"/>
        </w:tc>
      </w:tr>
      <w:tr w:rsidR="00B96F2D" w14:paraId="5C3A11A8" w14:textId="77777777" w:rsidTr="00DE0E48">
        <w:tc>
          <w:tcPr>
            <w:tcW w:w="9350" w:type="dxa"/>
            <w:gridSpan w:val="5"/>
          </w:tcPr>
          <w:p w14:paraId="3D4BDF4F" w14:textId="77777777" w:rsidR="008800D5" w:rsidRDefault="00B96F2D">
            <w:r>
              <w:lastRenderedPageBreak/>
              <w:t>Enhancement Scope:</w:t>
            </w:r>
            <w:r w:rsidR="008800D5">
              <w:t xml:space="preserve"> The enhancement scope of this project are follows:</w:t>
            </w:r>
          </w:p>
          <w:p w14:paraId="20384049" w14:textId="77777777" w:rsidR="008800D5" w:rsidRDefault="008800D5">
            <w:r>
              <w:t xml:space="preserve"> 1. The accuracy of the model can </w:t>
            </w:r>
            <w:proofErr w:type="gramStart"/>
            <w:r>
              <w:t>increased</w:t>
            </w:r>
            <w:proofErr w:type="gramEnd"/>
            <w:r>
              <w:t xml:space="preserve"> with predefined models and powerful machine learning GPU processors can be used to attain a good percentage of accuracy.</w:t>
            </w:r>
          </w:p>
          <w:p w14:paraId="3A5EDA5A" w14:textId="22C2A4C8" w:rsidR="00B96F2D" w:rsidRDefault="008800D5">
            <w:r>
              <w:t xml:space="preserve"> 2. In future we can use this algorithm with more than one particular language.</w:t>
            </w:r>
          </w:p>
          <w:p w14:paraId="63EB8862" w14:textId="77777777" w:rsidR="00B96F2D" w:rsidRDefault="00B96F2D"/>
          <w:p w14:paraId="5DDC01B3" w14:textId="77777777" w:rsidR="00B96F2D" w:rsidRDefault="00B96F2D"/>
        </w:tc>
      </w:tr>
      <w:tr w:rsidR="00B96F2D" w14:paraId="17EC36CF" w14:textId="77777777" w:rsidTr="00DE0E48">
        <w:tc>
          <w:tcPr>
            <w:tcW w:w="9350" w:type="dxa"/>
            <w:gridSpan w:val="5"/>
          </w:tcPr>
          <w:p w14:paraId="3AC44DDF" w14:textId="6AFC9C05" w:rsidR="00BF615B" w:rsidRDefault="00BF615B"/>
        </w:tc>
      </w:tr>
    </w:tbl>
    <w:p w14:paraId="5BFF7206" w14:textId="77777777" w:rsidR="000D200A" w:rsidRDefault="000D200A"/>
    <w:sectPr w:rsidR="000D200A">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7330A" w14:textId="77777777" w:rsidR="008C5AFA" w:rsidRDefault="008C5AFA" w:rsidP="000D200A">
      <w:pPr>
        <w:spacing w:after="0" w:line="240" w:lineRule="auto"/>
      </w:pPr>
      <w:r>
        <w:separator/>
      </w:r>
    </w:p>
  </w:endnote>
  <w:endnote w:type="continuationSeparator" w:id="0">
    <w:p w14:paraId="2C14BE4F" w14:textId="77777777" w:rsidR="008C5AFA" w:rsidRDefault="008C5AFA" w:rsidP="000D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Sans-Regular">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082894"/>
      <w:docPartObj>
        <w:docPartGallery w:val="Page Numbers (Bottom of Page)"/>
        <w:docPartUnique/>
      </w:docPartObj>
    </w:sdtPr>
    <w:sdtEndPr>
      <w:rPr>
        <w:noProof/>
      </w:rPr>
    </w:sdtEndPr>
    <w:sdtContent>
      <w:p w14:paraId="36E387FC" w14:textId="77777777" w:rsidR="000D200A" w:rsidRDefault="000D20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E4A457" w14:textId="77777777" w:rsidR="000D200A" w:rsidRDefault="000D2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8497F" w14:textId="77777777" w:rsidR="008C5AFA" w:rsidRDefault="008C5AFA" w:rsidP="000D200A">
      <w:pPr>
        <w:spacing w:after="0" w:line="240" w:lineRule="auto"/>
      </w:pPr>
      <w:r>
        <w:separator/>
      </w:r>
    </w:p>
  </w:footnote>
  <w:footnote w:type="continuationSeparator" w:id="0">
    <w:p w14:paraId="4DE20090" w14:textId="77777777" w:rsidR="008C5AFA" w:rsidRDefault="008C5AFA" w:rsidP="000D2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D68FC" w14:textId="77777777" w:rsidR="000D200A" w:rsidRPr="000D200A" w:rsidRDefault="000D200A">
    <w:pPr>
      <w:pStyle w:val="Header"/>
      <w:rPr>
        <w:b/>
        <w:bCs/>
      </w:rPr>
    </w:pPr>
    <w:r w:rsidRPr="000D200A">
      <w:rPr>
        <w:b/>
        <w:bCs/>
      </w:rPr>
      <w:t xml:space="preserve">INTERNSHIP: </w:t>
    </w:r>
    <w:r w:rsidR="00B96F2D">
      <w:rPr>
        <w:b/>
        <w:bCs/>
      </w:rPr>
      <w:t>PROJECT</w:t>
    </w:r>
    <w:r w:rsidRPr="000D200A">
      <w:rPr>
        <w:b/>
        <w:bCs/>
      </w:rPr>
      <w:t xml:space="preserve"> REPORT</w:t>
    </w:r>
  </w:p>
  <w:p w14:paraId="13B14FE2" w14:textId="77777777" w:rsidR="000D200A" w:rsidRDefault="000D200A">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13A7"/>
    <w:multiLevelType w:val="hybridMultilevel"/>
    <w:tmpl w:val="AA7C07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352E33"/>
    <w:multiLevelType w:val="hybridMultilevel"/>
    <w:tmpl w:val="AA7C07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178"/>
    <w:rsid w:val="000455EA"/>
    <w:rsid w:val="000D200A"/>
    <w:rsid w:val="00233883"/>
    <w:rsid w:val="00256BA5"/>
    <w:rsid w:val="00304178"/>
    <w:rsid w:val="003A308B"/>
    <w:rsid w:val="003F120C"/>
    <w:rsid w:val="0045613F"/>
    <w:rsid w:val="00485C1A"/>
    <w:rsid w:val="004D4D12"/>
    <w:rsid w:val="00543D09"/>
    <w:rsid w:val="006605D4"/>
    <w:rsid w:val="0067109B"/>
    <w:rsid w:val="008636F7"/>
    <w:rsid w:val="008800D5"/>
    <w:rsid w:val="008A25FE"/>
    <w:rsid w:val="008C5AFA"/>
    <w:rsid w:val="00994839"/>
    <w:rsid w:val="00A63CB9"/>
    <w:rsid w:val="00B212A0"/>
    <w:rsid w:val="00B652EE"/>
    <w:rsid w:val="00B740FC"/>
    <w:rsid w:val="00B96F2D"/>
    <w:rsid w:val="00BB419B"/>
    <w:rsid w:val="00BC6736"/>
    <w:rsid w:val="00BF615B"/>
    <w:rsid w:val="00C85AA4"/>
    <w:rsid w:val="00EE6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42E99"/>
  <w15:chartTrackingRefBased/>
  <w15:docId w15:val="{38AF9313-3056-4F77-83F7-AC9745BF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0455EA"/>
    <w:pPr>
      <w:ind w:left="720"/>
      <w:contextualSpacing/>
    </w:pPr>
  </w:style>
  <w:style w:type="character" w:styleId="Hyperlink">
    <w:name w:val="Hyperlink"/>
    <w:basedOn w:val="DefaultParagraphFont"/>
    <w:uiPriority w:val="99"/>
    <w:semiHidden/>
    <w:unhideWhenUsed/>
    <w:rsid w:val="00BF615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8</Pages>
  <Words>565</Words>
  <Characters>3225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SUVAJIT SANYAL</dc:creator>
  <cp:keywords/>
  <dc:description/>
  <cp:lastModifiedBy>Aman Kumar</cp:lastModifiedBy>
  <cp:revision>4</cp:revision>
  <dcterms:created xsi:type="dcterms:W3CDTF">2020-07-10T13:37:00Z</dcterms:created>
  <dcterms:modified xsi:type="dcterms:W3CDTF">2021-05-25T14:48:00Z</dcterms:modified>
</cp:coreProperties>
</file>