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6B9B" w14:textId="1DB3BCB1" w:rsidR="003B15EB" w:rsidRPr="003B15EB" w:rsidRDefault="003B15EB" w:rsidP="003B15EB">
      <w:pPr>
        <w:jc w:val="center"/>
        <w:rPr>
          <w:rFonts w:ascii="Arial" w:hAnsi="Arial" w:cs="Arial"/>
          <w:color w:val="5F6368"/>
          <w:spacing w:val="5"/>
          <w:sz w:val="40"/>
          <w:szCs w:val="40"/>
        </w:rPr>
      </w:pPr>
      <w:bookmarkStart w:id="0" w:name="_GoBack"/>
      <w:r w:rsidRPr="003B15EB">
        <w:rPr>
          <w:rFonts w:ascii="Arial" w:hAnsi="Arial" w:cs="Arial"/>
          <w:color w:val="5F6368"/>
          <w:spacing w:val="5"/>
          <w:sz w:val="40"/>
          <w:szCs w:val="40"/>
        </w:rPr>
        <w:t>ONLINE A</w:t>
      </w:r>
      <w:r>
        <w:rPr>
          <w:rFonts w:ascii="Arial" w:hAnsi="Arial" w:cs="Arial"/>
          <w:color w:val="5F6368"/>
          <w:spacing w:val="5"/>
          <w:sz w:val="40"/>
          <w:szCs w:val="40"/>
        </w:rPr>
        <w:t>S</w:t>
      </w:r>
      <w:r w:rsidRPr="003B15EB">
        <w:rPr>
          <w:rFonts w:ascii="Arial" w:hAnsi="Arial" w:cs="Arial"/>
          <w:color w:val="5F6368"/>
          <w:spacing w:val="5"/>
          <w:sz w:val="40"/>
          <w:szCs w:val="40"/>
        </w:rPr>
        <w:t>SIGNMENT 2</w:t>
      </w:r>
    </w:p>
    <w:bookmarkEnd w:id="0"/>
    <w:p w14:paraId="5D4A58BF" w14:textId="7B0C4CCE" w:rsidR="001C5372" w:rsidRPr="003B15EB" w:rsidRDefault="003B15EB" w:rsidP="003B15EB">
      <w:pPr>
        <w:jc w:val="both"/>
        <w:rPr>
          <w:rFonts w:ascii="Arial" w:hAnsi="Arial" w:cs="Arial"/>
          <w:color w:val="5F6368"/>
          <w:spacing w:val="5"/>
          <w:sz w:val="24"/>
          <w:szCs w:val="24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1. The line CD has its endpoint C 3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2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mm above HP and 2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0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mm in front of VP and point D in 1st quadrant. The TV and FV of line make 30 degrees and 45 degrees respectively with </w:t>
      </w:r>
      <w:proofErr w:type="spellStart"/>
      <w:r w:rsidRPr="003B15EB">
        <w:rPr>
          <w:rFonts w:ascii="Arial" w:hAnsi="Arial" w:cs="Arial"/>
          <w:color w:val="5F6368"/>
          <w:spacing w:val="5"/>
          <w:sz w:val="24"/>
          <w:szCs w:val="24"/>
        </w:rPr>
        <w:t>xy</w:t>
      </w:r>
      <w:proofErr w:type="spellEnd"/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line. The projector distance is 20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2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mm. Draw projections of line CD. Obtain the true length and true inclinations.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br/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br/>
        <w:t>2. A line PQ has its end P 5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0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mm below HP and 3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>2</w:t>
      </w:r>
      <w:r w:rsidRPr="003B15EB">
        <w:rPr>
          <w:rFonts w:ascii="Arial" w:hAnsi="Arial" w:cs="Arial"/>
          <w:color w:val="5F6368"/>
          <w:spacing w:val="5"/>
          <w:sz w:val="24"/>
          <w:szCs w:val="24"/>
        </w:rPr>
        <w:t xml:space="preserve"> mm behind VP. The other end Q is 100 mm behind VP and 150 mm below HP. The projector distance is 125 mm. Draw projections of line PQ. Obtain the true length and true inclinations.</w:t>
      </w:r>
    </w:p>
    <w:p w14:paraId="0EA09830" w14:textId="054BB5A2" w:rsidR="003B15EB" w:rsidRDefault="003B15EB"/>
    <w:sectPr w:rsidR="003B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EB"/>
    <w:rsid w:val="001C5372"/>
    <w:rsid w:val="003B15EB"/>
    <w:rsid w:val="003C5CC1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49FD"/>
  <w15:chartTrackingRefBased/>
  <w15:docId w15:val="{34C23044-0B56-47AB-BD0B-B5694100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Maheshwari</dc:creator>
  <cp:keywords/>
  <dc:description/>
  <cp:lastModifiedBy>Kavita Maheshwari</cp:lastModifiedBy>
  <cp:revision>1</cp:revision>
  <dcterms:created xsi:type="dcterms:W3CDTF">2020-03-25T07:41:00Z</dcterms:created>
  <dcterms:modified xsi:type="dcterms:W3CDTF">2020-03-25T07:45:00Z</dcterms:modified>
</cp:coreProperties>
</file>