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4EC7" w14:textId="5FAD3FD4" w:rsidR="001C5372" w:rsidRPr="00926121" w:rsidRDefault="00926121">
      <w:pPr>
        <w:rPr>
          <w:sz w:val="36"/>
          <w:szCs w:val="36"/>
        </w:rPr>
      </w:pPr>
      <w:r w:rsidRPr="00926121">
        <w:rPr>
          <w:rFonts w:ascii="Arial" w:hAnsi="Arial" w:cs="Arial"/>
          <w:color w:val="5F6368"/>
          <w:spacing w:val="5"/>
          <w:sz w:val="28"/>
          <w:szCs w:val="28"/>
        </w:rPr>
        <w:t>A pentagonal pyramid with apex O and base PQRST has side of base 8</w:t>
      </w:r>
      <w:r>
        <w:rPr>
          <w:rFonts w:ascii="Arial" w:hAnsi="Arial" w:cs="Arial"/>
          <w:color w:val="5F6368"/>
          <w:spacing w:val="5"/>
          <w:sz w:val="28"/>
          <w:szCs w:val="28"/>
        </w:rPr>
        <w:t>2</w:t>
      </w:r>
      <w:r w:rsidRPr="00926121">
        <w:rPr>
          <w:rFonts w:ascii="Arial" w:hAnsi="Arial" w:cs="Arial"/>
          <w:color w:val="5F6368"/>
          <w:spacing w:val="5"/>
          <w:sz w:val="28"/>
          <w:szCs w:val="28"/>
        </w:rPr>
        <w:t xml:space="preserve"> mm and height 17</w:t>
      </w:r>
      <w:r>
        <w:rPr>
          <w:rFonts w:ascii="Arial" w:hAnsi="Arial" w:cs="Arial"/>
          <w:color w:val="5F6368"/>
          <w:spacing w:val="5"/>
          <w:sz w:val="28"/>
          <w:szCs w:val="28"/>
        </w:rPr>
        <w:t>0</w:t>
      </w:r>
      <w:r w:rsidRPr="00926121">
        <w:rPr>
          <w:rFonts w:ascii="Arial" w:hAnsi="Arial" w:cs="Arial"/>
          <w:color w:val="5F6368"/>
          <w:spacing w:val="5"/>
          <w:sz w:val="28"/>
          <w:szCs w:val="28"/>
        </w:rPr>
        <w:t xml:space="preserve"> mm. It is kept with its base on the ground and one edge of base perpendicular to VP (left of observer). It is cut by an AIP at angle of 3</w:t>
      </w:r>
      <w:r>
        <w:rPr>
          <w:rFonts w:ascii="Arial" w:hAnsi="Arial" w:cs="Arial"/>
          <w:color w:val="5F6368"/>
          <w:spacing w:val="5"/>
          <w:sz w:val="28"/>
          <w:szCs w:val="28"/>
        </w:rPr>
        <w:t>2</w:t>
      </w:r>
      <w:r w:rsidRPr="00926121">
        <w:rPr>
          <w:rFonts w:ascii="Arial" w:hAnsi="Arial" w:cs="Arial"/>
          <w:color w:val="5F6368"/>
          <w:spacing w:val="5"/>
          <w:sz w:val="28"/>
          <w:szCs w:val="28"/>
        </w:rPr>
        <w:t xml:space="preserve"> degrees (CCW direction) at 7</w:t>
      </w:r>
      <w:r>
        <w:rPr>
          <w:rFonts w:ascii="Arial" w:hAnsi="Arial" w:cs="Arial"/>
          <w:color w:val="5F6368"/>
          <w:spacing w:val="5"/>
          <w:sz w:val="28"/>
          <w:szCs w:val="28"/>
        </w:rPr>
        <w:t>0</w:t>
      </w:r>
      <w:r w:rsidRPr="00926121">
        <w:rPr>
          <w:rFonts w:ascii="Arial" w:hAnsi="Arial" w:cs="Arial"/>
          <w:color w:val="5F6368"/>
          <w:spacing w:val="5"/>
          <w:sz w:val="28"/>
          <w:szCs w:val="28"/>
        </w:rPr>
        <w:t>mm distance from the apex on axis. Draw the development of lateral surface if it is to be opened from the extreme right edge OT in CCW direction.</w:t>
      </w:r>
    </w:p>
    <w:sectPr w:rsidR="001C5372" w:rsidRPr="0092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21"/>
    <w:rsid w:val="001C5372"/>
    <w:rsid w:val="0038160D"/>
    <w:rsid w:val="003C5CC1"/>
    <w:rsid w:val="00926121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70CF"/>
  <w15:chartTrackingRefBased/>
  <w15:docId w15:val="{3F7A020E-15D8-479E-B79E-93316364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1</cp:revision>
  <dcterms:created xsi:type="dcterms:W3CDTF">2020-05-08T05:02:00Z</dcterms:created>
  <dcterms:modified xsi:type="dcterms:W3CDTF">2020-05-08T06:23:00Z</dcterms:modified>
</cp:coreProperties>
</file>