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410" w:type="dxa"/>
        <w:tblCellSpacing w:w="15" w:type="dxa"/>
        <w:tblCellMar>
          <w:left w:w="0" w:type="dxa"/>
          <w:right w:w="0" w:type="dxa"/>
        </w:tblCellMar>
        <w:tblLook w:val="04A0" w:firstRow="1" w:lastRow="0" w:firstColumn="1" w:lastColumn="0" w:noHBand="0" w:noVBand="1"/>
      </w:tblPr>
      <w:tblGrid>
        <w:gridCol w:w="3158"/>
        <w:gridCol w:w="5252"/>
      </w:tblGrid>
      <w:tr w:rsidR="00CF0DD5" w14:paraId="17E3D71D" w14:textId="77777777" w:rsidTr="008315A2">
        <w:trPr>
          <w:divId w:val="71239022"/>
          <w:trHeight w:val="486"/>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721FD" w14:textId="77777777" w:rsidR="00CF0DD5" w:rsidRDefault="00CF0DD5">
            <w:pPr>
              <w:rPr>
                <w:rFonts w:ascii="Arial" w:eastAsia="Times New Roman" w:hAnsi="Arial" w:cs="Arial"/>
                <w:color w:val="1B1C1D"/>
                <w:kern w:val="0"/>
                <w14:ligatures w14:val="none"/>
              </w:rPr>
            </w:pPr>
            <w:r>
              <w:rPr>
                <w:rStyle w:val="Strong"/>
                <w:rFonts w:ascii="Arial" w:eastAsia="Times New Roman" w:hAnsi="Arial" w:cs="Arial"/>
                <w:color w:val="1B1C1D"/>
                <w:bdr w:val="none" w:sz="0" w:space="0" w:color="auto" w:frame="1"/>
              </w:rPr>
              <w:t>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FD38E" w14:textId="77777777" w:rsidR="00CF0DD5" w:rsidRDefault="00CF0DD5">
            <w:pPr>
              <w:rPr>
                <w:rFonts w:ascii="Arial" w:eastAsia="Times New Roman" w:hAnsi="Arial" w:cs="Arial"/>
                <w:color w:val="1B1C1D"/>
              </w:rPr>
            </w:pPr>
            <w:r>
              <w:rPr>
                <w:rStyle w:val="Strong"/>
                <w:rFonts w:ascii="Arial" w:eastAsia="Times New Roman" w:hAnsi="Arial" w:cs="Arial"/>
                <w:color w:val="1B1C1D"/>
                <w:bdr w:val="none" w:sz="0" w:space="0" w:color="auto" w:frame="1"/>
              </w:rPr>
              <w:t>31 OCTOBER 2025</w:t>
            </w:r>
          </w:p>
        </w:tc>
      </w:tr>
      <w:tr w:rsidR="00CF0DD5" w14:paraId="1679B579" w14:textId="77777777" w:rsidTr="008315A2">
        <w:trPr>
          <w:divId w:val="71239022"/>
          <w:trHeight w:val="47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035ED" w14:textId="77777777" w:rsidR="00CF0DD5" w:rsidRDefault="00CF0DD5">
            <w:pPr>
              <w:rPr>
                <w:rFonts w:ascii="Arial" w:eastAsia="Times New Roman" w:hAnsi="Arial" w:cs="Arial"/>
                <w:color w:val="1B1C1D"/>
              </w:rPr>
            </w:pPr>
            <w:r>
              <w:rPr>
                <w:rFonts w:ascii="Arial" w:eastAsia="Times New Roman" w:hAnsi="Arial" w:cs="Arial"/>
                <w:b/>
                <w:bCs/>
                <w:color w:val="1B1C1D"/>
                <w:bdr w:val="none" w:sz="0" w:space="0" w:color="auto" w:frame="1"/>
              </w:rPr>
              <w:t>Team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17606" w14:textId="1299052B" w:rsidR="00CF0DD5" w:rsidRPr="008315A2" w:rsidRDefault="008315A2">
            <w:pPr>
              <w:rPr>
                <w:rFonts w:ascii="Arial" w:eastAsia="Times New Roman" w:hAnsi="Arial" w:cs="Arial"/>
                <w:b/>
                <w:bCs/>
                <w:color w:val="1B1C1D"/>
              </w:rPr>
            </w:pPr>
            <w:r w:rsidRPr="008315A2">
              <w:rPr>
                <w:rFonts w:ascii="Arial" w:eastAsia="Times New Roman" w:hAnsi="Arial" w:cs="Arial"/>
                <w:b/>
                <w:bCs/>
                <w:color w:val="1B1C1D"/>
              </w:rPr>
              <w:t>NM2025TMID000</w:t>
            </w:r>
            <w:r w:rsidR="003F7B8E">
              <w:rPr>
                <w:rFonts w:ascii="Arial" w:eastAsia="Times New Roman" w:hAnsi="Arial" w:cs="Arial"/>
                <w:b/>
                <w:bCs/>
                <w:color w:val="1B1C1D"/>
              </w:rPr>
              <w:t>34</w:t>
            </w:r>
          </w:p>
        </w:tc>
      </w:tr>
      <w:tr w:rsidR="00CF0DD5" w14:paraId="4C6E492A" w14:textId="77777777" w:rsidTr="008315A2">
        <w:trPr>
          <w:divId w:val="71239022"/>
          <w:trHeight w:val="486"/>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3AF02" w14:textId="77777777" w:rsidR="00CF0DD5" w:rsidRDefault="00CF0DD5">
            <w:pPr>
              <w:rPr>
                <w:rFonts w:ascii="Arial" w:eastAsia="Times New Roman" w:hAnsi="Arial" w:cs="Arial"/>
                <w:color w:val="1B1C1D"/>
              </w:rPr>
            </w:pPr>
            <w:r>
              <w:rPr>
                <w:rFonts w:ascii="Arial" w:eastAsia="Times New Roman" w:hAnsi="Arial" w:cs="Arial"/>
                <w:b/>
                <w:bCs/>
                <w:color w:val="1B1C1D"/>
                <w:bdr w:val="none" w:sz="0" w:space="0" w:color="auto" w:frame="1"/>
              </w:rPr>
              <w:t>Project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DC794" w14:textId="2BA4A031" w:rsidR="00CF0DD5" w:rsidRDefault="00CF0DD5">
            <w:pPr>
              <w:rPr>
                <w:rFonts w:ascii="Arial" w:eastAsia="Times New Roman" w:hAnsi="Arial" w:cs="Arial"/>
                <w:color w:val="1B1C1D"/>
              </w:rPr>
            </w:pPr>
            <w:r>
              <w:rPr>
                <w:rFonts w:ascii="Arial" w:eastAsia="Times New Roman" w:hAnsi="Arial" w:cs="Arial"/>
                <w:b/>
                <w:bCs/>
                <w:color w:val="1B1C1D"/>
                <w:bdr w:val="none" w:sz="0" w:space="0" w:color="auto" w:frame="1"/>
              </w:rPr>
              <w:t xml:space="preserve">Laptop Request Catalog </w:t>
            </w:r>
            <w:r w:rsidR="008315A2">
              <w:rPr>
                <w:rFonts w:ascii="Arial" w:eastAsia="Times New Roman" w:hAnsi="Arial" w:cs="Arial"/>
                <w:b/>
                <w:bCs/>
                <w:color w:val="1B1C1D"/>
                <w:bdr w:val="none" w:sz="0" w:space="0" w:color="auto" w:frame="1"/>
              </w:rPr>
              <w:t>Item.</w:t>
            </w:r>
          </w:p>
        </w:tc>
      </w:tr>
      <w:tr w:rsidR="00CF0DD5" w14:paraId="3F0F7714" w14:textId="77777777" w:rsidTr="008315A2">
        <w:trPr>
          <w:divId w:val="71239022"/>
          <w:trHeight w:val="486"/>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9A647" w14:textId="77777777" w:rsidR="00CF0DD5" w:rsidRDefault="00CF0DD5">
            <w:pPr>
              <w:rPr>
                <w:rFonts w:ascii="Arial" w:eastAsia="Times New Roman" w:hAnsi="Arial" w:cs="Arial"/>
                <w:color w:val="1B1C1D"/>
              </w:rPr>
            </w:pPr>
            <w:r>
              <w:rPr>
                <w:rFonts w:ascii="Arial" w:eastAsia="Times New Roman" w:hAnsi="Arial" w:cs="Arial"/>
                <w:b/>
                <w:bCs/>
                <w:color w:val="1B1C1D"/>
                <w:bdr w:val="none" w:sz="0" w:space="0" w:color="auto" w:frame="1"/>
              </w:rPr>
              <w:t>Maximum Marks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CB95A" w14:textId="77777777" w:rsidR="00CF0DD5" w:rsidRDefault="00CF0DD5">
            <w:pPr>
              <w:rPr>
                <w:rFonts w:ascii="Arial" w:eastAsia="Times New Roman" w:hAnsi="Arial" w:cs="Arial"/>
                <w:color w:val="1B1C1D"/>
              </w:rPr>
            </w:pPr>
            <w:r>
              <w:rPr>
                <w:rFonts w:ascii="Arial" w:eastAsia="Times New Roman" w:hAnsi="Arial" w:cs="Arial"/>
                <w:b/>
                <w:bCs/>
                <w:color w:val="1B1C1D"/>
                <w:bdr w:val="none" w:sz="0" w:space="0" w:color="auto" w:frame="1"/>
              </w:rPr>
              <w:t>2 Marks</w:t>
            </w:r>
          </w:p>
        </w:tc>
      </w:tr>
    </w:tbl>
    <w:p w14:paraId="5115911C" w14:textId="77777777" w:rsidR="00645003" w:rsidRDefault="00645003"/>
    <w:p w14:paraId="47A13D07" w14:textId="77777777" w:rsidR="00496234" w:rsidRDefault="00496234"/>
    <w:p w14:paraId="7070F726" w14:textId="77777777" w:rsidR="009C038B" w:rsidRDefault="009C038B">
      <w:pPr>
        <w:pStyle w:val="Heading3"/>
        <w:divId w:val="763889802"/>
        <w:rPr>
          <w:rFonts w:eastAsia="Times New Roman"/>
          <w:kern w:val="0"/>
          <w:sz w:val="27"/>
          <w:szCs w:val="27"/>
          <w14:ligatures w14:val="none"/>
        </w:rPr>
      </w:pPr>
      <w:r>
        <w:rPr>
          <w:rFonts w:eastAsia="Times New Roman"/>
        </w:rPr>
        <w:t>Project Design Phase</w:t>
      </w:r>
    </w:p>
    <w:p w14:paraId="38C66AAF" w14:textId="77777777" w:rsidR="009C038B" w:rsidRDefault="009C038B">
      <w:pPr>
        <w:pStyle w:val="Heading3"/>
        <w:divId w:val="763889802"/>
        <w:rPr>
          <w:rFonts w:eastAsia="Times New Roman"/>
        </w:rPr>
      </w:pPr>
      <w:r>
        <w:rPr>
          <w:rFonts w:eastAsia="Times New Roman"/>
        </w:rPr>
        <w:t>Proposed Solution</w:t>
      </w:r>
    </w:p>
    <w:p w14:paraId="2EF79B69" w14:textId="77777777" w:rsidR="009C038B" w:rsidRDefault="009C038B">
      <w:pPr>
        <w:pStyle w:val="NormalWeb"/>
        <w:divId w:val="763889802"/>
      </w:pPr>
      <w:r>
        <w:rPr>
          <w:b/>
          <w:bCs/>
        </w:rPr>
        <w:t>Proposed Solution Template:</w:t>
      </w:r>
    </w:p>
    <w:tbl>
      <w:tblPr>
        <w:tblW w:w="0" w:type="auto"/>
        <w:tblCellSpacing w:w="15" w:type="dxa"/>
        <w:tblCellMar>
          <w:left w:w="0" w:type="dxa"/>
          <w:right w:w="0" w:type="dxa"/>
        </w:tblCellMar>
        <w:tblLook w:val="04A0" w:firstRow="1" w:lastRow="0" w:firstColumn="1" w:lastColumn="0" w:noHBand="0" w:noVBand="1"/>
      </w:tblPr>
      <w:tblGrid>
        <w:gridCol w:w="1049"/>
        <w:gridCol w:w="2335"/>
        <w:gridCol w:w="5960"/>
      </w:tblGrid>
      <w:tr w:rsidR="00EF2C57" w14:paraId="3D66E755" w14:textId="77777777">
        <w:trPr>
          <w:divId w:val="1717779515"/>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15AF2" w14:textId="77777777" w:rsidR="00EF2C57" w:rsidRDefault="00EF2C57">
            <w:pPr>
              <w:rPr>
                <w:rFonts w:ascii="Arial" w:eastAsia="Times New Roman" w:hAnsi="Arial" w:cs="Arial"/>
                <w:color w:val="1B1C1D"/>
                <w:kern w:val="0"/>
                <w14:ligatures w14:val="none"/>
              </w:rPr>
            </w:pPr>
            <w:r>
              <w:rPr>
                <w:rStyle w:val="Strong"/>
                <w:rFonts w:ascii="Arial" w:eastAsia="Times New Roman" w:hAnsi="Arial" w:cs="Arial"/>
                <w:color w:val="1B1C1D"/>
                <w:bdr w:val="none" w:sz="0" w:space="0" w:color="auto" w:frame="1"/>
              </w:rPr>
              <w:t>S.No.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AB515" w14:textId="77777777" w:rsidR="00EF2C57" w:rsidRDefault="00EF2C57">
            <w:pPr>
              <w:rPr>
                <w:rFonts w:ascii="Arial" w:eastAsia="Times New Roman" w:hAnsi="Arial" w:cs="Arial"/>
                <w:color w:val="1B1C1D"/>
              </w:rPr>
            </w:pPr>
            <w:r>
              <w:rPr>
                <w:rStyle w:val="Strong"/>
                <w:rFonts w:ascii="Arial" w:eastAsia="Times New Roman" w:hAnsi="Arial" w:cs="Arial"/>
                <w:color w:val="1B1C1D"/>
                <w:bdr w:val="none" w:sz="0" w:space="0" w:color="auto" w:frame="1"/>
              </w:rPr>
              <w:t>Parameter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9ED3" w14:textId="77777777" w:rsidR="00EF2C57" w:rsidRDefault="00EF2C57">
            <w:pPr>
              <w:rPr>
                <w:rFonts w:ascii="Arial" w:eastAsia="Times New Roman" w:hAnsi="Arial" w:cs="Arial"/>
                <w:color w:val="1B1C1D"/>
              </w:rPr>
            </w:pPr>
            <w:r>
              <w:rPr>
                <w:rStyle w:val="Strong"/>
                <w:rFonts w:ascii="Arial" w:eastAsia="Times New Roman" w:hAnsi="Arial" w:cs="Arial"/>
                <w:color w:val="1B1C1D"/>
                <w:bdr w:val="none" w:sz="0" w:space="0" w:color="auto" w:frame="1"/>
              </w:rPr>
              <w:t>Description</w:t>
            </w:r>
          </w:p>
        </w:tc>
      </w:tr>
      <w:tr w:rsidR="00EF2C57" w14:paraId="11B7EB1C"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C58A30" w14:textId="77777777" w:rsidR="00EF2C57" w:rsidRDefault="00EF2C57">
            <w:pPr>
              <w:rPr>
                <w:rFonts w:ascii="Arial" w:eastAsia="Times New Roman" w:hAnsi="Arial" w:cs="Arial"/>
                <w:color w:val="1B1C1D"/>
              </w:rPr>
            </w:pPr>
            <w:r>
              <w:rPr>
                <w:rFonts w:ascii="Arial" w:eastAsia="Times New Roman" w:hAnsi="Arial" w:cs="Arial"/>
                <w:color w:val="1B1C1D"/>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312E7"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Problem Statement (Problem to be solved)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8FBFD" w14:textId="77777777" w:rsidR="00EF2C57" w:rsidRDefault="00EF2C57">
            <w:pPr>
              <w:rPr>
                <w:rFonts w:ascii="Arial" w:eastAsia="Times New Roman" w:hAnsi="Arial" w:cs="Arial"/>
                <w:color w:val="1B1C1D"/>
              </w:rPr>
            </w:pPr>
            <w:r>
              <w:rPr>
                <w:rFonts w:ascii="Arial" w:eastAsia="Times New Roman" w:hAnsi="Arial" w:cs="Arial"/>
                <w:color w:val="1B1C1D"/>
              </w:rPr>
              <w:t>Currently, laptop requests are handled via email, chat, or verbal requests. This manual process is inconsistent, difficult to track, and lacks a formal approval chain, leading to significant delays and employee frustration.</w:t>
            </w:r>
          </w:p>
        </w:tc>
      </w:tr>
      <w:tr w:rsidR="00EF2C57" w14:paraId="2E16EDF6"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34E9D" w14:textId="77777777" w:rsidR="00EF2C57" w:rsidRDefault="00EF2C57">
            <w:pPr>
              <w:rPr>
                <w:rFonts w:ascii="Arial" w:eastAsia="Times New Roman" w:hAnsi="Arial" w:cs="Arial"/>
                <w:color w:val="1B1C1D"/>
              </w:rPr>
            </w:pPr>
            <w:r>
              <w:rPr>
                <w:rFonts w:ascii="Arial" w:eastAsia="Times New Roman" w:hAnsi="Arial" w:cs="Arial"/>
                <w:color w:val="1B1C1D"/>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BB4C6"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Idea / Solution 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4304AB" w14:textId="77777777" w:rsidR="00EF2C57" w:rsidRDefault="00EF2C57">
            <w:pPr>
              <w:rPr>
                <w:rFonts w:ascii="Arial" w:eastAsia="Times New Roman" w:hAnsi="Arial" w:cs="Arial"/>
                <w:color w:val="1B1C1D"/>
              </w:rPr>
            </w:pPr>
            <w:r>
              <w:rPr>
                <w:rFonts w:ascii="Arial" w:eastAsia="Times New Roman" w:hAnsi="Arial" w:cs="Arial"/>
                <w:color w:val="1B1C1D"/>
              </w:rPr>
              <w:t>Implement a new Service Catalog Item for laptop requests. This item will feature a dynamic form to capture all required information (e.g., request type, model choice) and an automated workflow for manager approval and IT fulfillment.</w:t>
            </w:r>
          </w:p>
        </w:tc>
      </w:tr>
      <w:tr w:rsidR="00EF2C57" w14:paraId="448A8E89"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3C80A" w14:textId="77777777" w:rsidR="00EF2C57" w:rsidRDefault="00EF2C57">
            <w:pPr>
              <w:rPr>
                <w:rFonts w:ascii="Arial" w:eastAsia="Times New Roman" w:hAnsi="Arial" w:cs="Arial"/>
                <w:color w:val="1B1C1D"/>
              </w:rPr>
            </w:pPr>
            <w:r>
              <w:rPr>
                <w:rFonts w:ascii="Arial" w:eastAsia="Times New Roman" w:hAnsi="Arial" w:cs="Arial"/>
                <w:color w:val="1B1C1D"/>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E0106"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Novelty/ Uniqueness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4A1167" w14:textId="77777777" w:rsidR="00EF2C57" w:rsidRDefault="00EF2C57">
            <w:pPr>
              <w:rPr>
                <w:rFonts w:ascii="Arial" w:eastAsia="Times New Roman" w:hAnsi="Arial" w:cs="Arial"/>
                <w:color w:val="1B1C1D"/>
              </w:rPr>
            </w:pPr>
            <w:r>
              <w:rPr>
                <w:rFonts w:ascii="Arial" w:eastAsia="Times New Roman" w:hAnsi="Arial" w:cs="Arial"/>
                <w:color w:val="1B1C1D"/>
              </w:rPr>
              <w:t>It standardizes and automates a core, high-volume business process. The solution provides a single 'source of truth' for hardware requests, integrating a user-friendly form with back-end fulfillment and asset management.</w:t>
            </w:r>
          </w:p>
        </w:tc>
      </w:tr>
      <w:tr w:rsidR="00EF2C57" w14:paraId="47C3FC23"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AE9C0" w14:textId="77777777" w:rsidR="00EF2C57" w:rsidRDefault="00EF2C57">
            <w:pPr>
              <w:rPr>
                <w:rFonts w:ascii="Arial" w:eastAsia="Times New Roman" w:hAnsi="Arial" w:cs="Arial"/>
                <w:color w:val="1B1C1D"/>
              </w:rPr>
            </w:pPr>
            <w:r>
              <w:rPr>
                <w:rFonts w:ascii="Arial" w:eastAsia="Times New Roman" w:hAnsi="Arial" w:cs="Arial"/>
                <w:color w:val="1B1C1D"/>
              </w:rPr>
              <w:lastRenderedPageBreak/>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62544"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Social Impact / Customer Satisfaction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09C97" w14:textId="77777777" w:rsidR="00EF2C57" w:rsidRDefault="00EF2C57">
            <w:pPr>
              <w:rPr>
                <w:rFonts w:ascii="Arial" w:eastAsia="Times New Roman" w:hAnsi="Arial" w:cs="Arial"/>
                <w:color w:val="1B1C1D"/>
              </w:rPr>
            </w:pPr>
            <w:r>
              <w:rPr>
                <w:rFonts w:ascii="Arial" w:eastAsia="Times New Roman" w:hAnsi="Arial" w:cs="Arial"/>
                <w:color w:val="1B1C1D"/>
              </w:rPr>
              <w:t>Drastically improves the new-hire and existing employee experience by providing a simple, transparent, and trackable request process. It reduces employee frustration and downtime spent waiting for essential hardware.</w:t>
            </w:r>
          </w:p>
        </w:tc>
      </w:tr>
      <w:tr w:rsidR="00EF2C57" w14:paraId="4D6BAA6E"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C95CB" w14:textId="77777777" w:rsidR="00EF2C57" w:rsidRDefault="00EF2C57">
            <w:pPr>
              <w:rPr>
                <w:rFonts w:ascii="Arial" w:eastAsia="Times New Roman" w:hAnsi="Arial" w:cs="Arial"/>
                <w:color w:val="1B1C1D"/>
              </w:rPr>
            </w:pPr>
            <w:r>
              <w:rPr>
                <w:rFonts w:ascii="Arial" w:eastAsia="Times New Roman" w:hAnsi="Arial" w:cs="Arial"/>
                <w:color w:val="1B1C1D"/>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B66BD"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Business Model (Revenue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119E7" w14:textId="77777777" w:rsidR="00EF2C57" w:rsidRDefault="00EF2C57">
            <w:pPr>
              <w:rPr>
                <w:rFonts w:ascii="Arial" w:eastAsia="Times New Roman" w:hAnsi="Arial" w:cs="Arial"/>
                <w:color w:val="1B1C1D"/>
              </w:rPr>
            </w:pPr>
            <w:r>
              <w:rPr>
                <w:rFonts w:ascii="Arial" w:eastAsia="Times New Roman" w:hAnsi="Arial" w:cs="Arial"/>
                <w:color w:val="1B1C1D"/>
              </w:rPr>
              <w:t>This is a cost-saving model, not a revenue-generating one. It drives savings by reducing manual IT labor, standardizing hardware (enabling bulk purchase discounts), and providing clear data for asset lifecycle management and budget forecasting.</w:t>
            </w:r>
          </w:p>
        </w:tc>
      </w:tr>
      <w:tr w:rsidR="00EF2C57" w14:paraId="04D16D35" w14:textId="77777777">
        <w:trPr>
          <w:divId w:val="171777951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60CF0" w14:textId="77777777" w:rsidR="00EF2C57" w:rsidRDefault="00EF2C57">
            <w:pPr>
              <w:rPr>
                <w:rFonts w:ascii="Arial" w:eastAsia="Times New Roman" w:hAnsi="Arial" w:cs="Arial"/>
                <w:color w:val="1B1C1D"/>
              </w:rPr>
            </w:pPr>
            <w:r>
              <w:rPr>
                <w:rFonts w:ascii="Arial" w:eastAsia="Times New Roman" w:hAnsi="Arial" w:cs="Arial"/>
                <w:color w:val="1B1C1D"/>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B17E5" w14:textId="77777777" w:rsidR="00EF2C57" w:rsidRDefault="00EF2C57">
            <w:pPr>
              <w:rPr>
                <w:rFonts w:ascii="Arial" w:eastAsia="Times New Roman" w:hAnsi="Arial" w:cs="Arial"/>
                <w:color w:val="1B1C1D"/>
              </w:rPr>
            </w:pPr>
            <w:r>
              <w:rPr>
                <w:rFonts w:ascii="Arial" w:eastAsia="Times New Roman" w:hAnsi="Arial" w:cs="Arial"/>
                <w:b/>
                <w:bCs/>
                <w:color w:val="1B1C1D"/>
                <w:bdr w:val="none" w:sz="0" w:space="0" w:color="auto" w:frame="1"/>
              </w:rPr>
              <w:t>Scalability of the Solution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09BB0" w14:textId="77777777" w:rsidR="00EF2C57" w:rsidRDefault="00EF2C57">
            <w:pPr>
              <w:rPr>
                <w:rFonts w:ascii="Arial" w:eastAsia="Times New Roman" w:hAnsi="Arial" w:cs="Arial"/>
                <w:color w:val="1B1C1D"/>
              </w:rPr>
            </w:pPr>
            <w:r>
              <w:rPr>
                <w:rFonts w:ascii="Arial" w:eastAsia="Times New Roman" w:hAnsi="Arial" w:cs="Arial"/>
                <w:color w:val="1B1C1D"/>
              </w:rPr>
              <w:t>The solution is highly scalable. The same framework (form, workflow, tasks) can be easily replicated for other hardware (monitors, peripherals) and software requests, creating a unified and comprehensive IT service catalog.</w:t>
            </w:r>
          </w:p>
        </w:tc>
      </w:tr>
    </w:tbl>
    <w:p w14:paraId="18326379" w14:textId="77777777" w:rsidR="00AC7EEA" w:rsidRDefault="00AC7EEA">
      <w:pPr>
        <w:pStyle w:val="Heading3"/>
        <w:divId w:val="223419462"/>
        <w:rPr>
          <w:rFonts w:eastAsia="Times New Roman"/>
          <w:kern w:val="0"/>
          <w:sz w:val="27"/>
          <w:szCs w:val="27"/>
          <w14:ligatures w14:val="none"/>
        </w:rPr>
      </w:pPr>
      <w:r>
        <w:rPr>
          <w:rFonts w:eastAsia="Times New Roman"/>
        </w:rPr>
        <w:t>Conclusion</w:t>
      </w:r>
    </w:p>
    <w:p w14:paraId="601ECCE1" w14:textId="77777777" w:rsidR="00AC7EEA" w:rsidRDefault="00AC7EEA">
      <w:pPr>
        <w:pStyle w:val="NormalWeb"/>
        <w:divId w:val="223419462"/>
      </w:pPr>
      <w:r>
        <w:t>The "Laptop Request Catalog Item" project addresses a critical gap in IT procurement and service delivery. By centralizing and automating a previously chaotic and manual process, we significantly improve operational efficiency, employee satisfaction, and IT asset control. This solution provides a transparent, auditable trail for all hardware requests, safeguarding against procurement delays and lost assets. The successful implementation of this catalog item sets a foundation for a mature, scalable, and user-friendly IT Service Management program, moving the IT department from a reactive to a proactive service provider.</w:t>
      </w:r>
    </w:p>
    <w:p w14:paraId="54EEE020" w14:textId="77777777" w:rsidR="00D72116" w:rsidRDefault="00D72116">
      <w:pPr>
        <w:pStyle w:val="NormalWeb"/>
        <w:divId w:val="2120905643"/>
      </w:pPr>
      <w:r>
        <w:rPr>
          <w:b/>
          <w:bCs/>
        </w:rPr>
        <w:t>Solution Description:</w:t>
      </w:r>
    </w:p>
    <w:p w14:paraId="6B1907DC" w14:textId="77777777" w:rsidR="00D72116" w:rsidRDefault="00D72116">
      <w:pPr>
        <w:pStyle w:val="NormalWeb"/>
        <w:divId w:val="2120905643"/>
      </w:pPr>
      <w:r>
        <w:t>To standardize hardware requests, a new item will be created in the Service Catalog. This item will present a user-friendly form that dynamically shows fields based on the user's request type (e.g., 'New Hire' vs. 'Hardware Refresh'). Once submitted, an automated workflow triggers, first routing an approval request to the user's manager. Upon approval, the workflow automatically generates a catalog task for the IT Hardware team's queue to provision and deliver the laptop. The user is kept informed via automated email notifications at key stages (Submitted, Approved, Fulfilled), ensuring full transparency throughout the process.</w:t>
      </w:r>
    </w:p>
    <w:p w14:paraId="48AEE2A1" w14:textId="77777777" w:rsidR="00496234" w:rsidRDefault="00496234"/>
    <w:sectPr w:rsidR="0049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03"/>
    <w:rsid w:val="00041711"/>
    <w:rsid w:val="0006543B"/>
    <w:rsid w:val="00124433"/>
    <w:rsid w:val="0012484B"/>
    <w:rsid w:val="00141D9A"/>
    <w:rsid w:val="001735D3"/>
    <w:rsid w:val="00190214"/>
    <w:rsid w:val="00351D83"/>
    <w:rsid w:val="00375140"/>
    <w:rsid w:val="00383107"/>
    <w:rsid w:val="003D57C0"/>
    <w:rsid w:val="003F509F"/>
    <w:rsid w:val="003F7B8E"/>
    <w:rsid w:val="004330CC"/>
    <w:rsid w:val="00466C40"/>
    <w:rsid w:val="00496234"/>
    <w:rsid w:val="00567998"/>
    <w:rsid w:val="005F694C"/>
    <w:rsid w:val="00614829"/>
    <w:rsid w:val="00615A9B"/>
    <w:rsid w:val="006237D8"/>
    <w:rsid w:val="0063421E"/>
    <w:rsid w:val="00645003"/>
    <w:rsid w:val="006A5ECB"/>
    <w:rsid w:val="00804019"/>
    <w:rsid w:val="00812B2E"/>
    <w:rsid w:val="00830CE2"/>
    <w:rsid w:val="008315A2"/>
    <w:rsid w:val="008E7C32"/>
    <w:rsid w:val="009600B7"/>
    <w:rsid w:val="009654B0"/>
    <w:rsid w:val="009751AE"/>
    <w:rsid w:val="009C038B"/>
    <w:rsid w:val="00A235A4"/>
    <w:rsid w:val="00A422A4"/>
    <w:rsid w:val="00A5055F"/>
    <w:rsid w:val="00AA703C"/>
    <w:rsid w:val="00AC78C8"/>
    <w:rsid w:val="00AC7EEA"/>
    <w:rsid w:val="00B1296D"/>
    <w:rsid w:val="00C66493"/>
    <w:rsid w:val="00CB1064"/>
    <w:rsid w:val="00CC42B2"/>
    <w:rsid w:val="00CC78F1"/>
    <w:rsid w:val="00CD32AC"/>
    <w:rsid w:val="00CE192E"/>
    <w:rsid w:val="00CF0DD5"/>
    <w:rsid w:val="00D72116"/>
    <w:rsid w:val="00D85E59"/>
    <w:rsid w:val="00DE5853"/>
    <w:rsid w:val="00E16733"/>
    <w:rsid w:val="00E84A37"/>
    <w:rsid w:val="00EF2C57"/>
    <w:rsid w:val="00F3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C0D0D"/>
  <w15:chartTrackingRefBased/>
  <w15:docId w15:val="{05A23EE3-C0FD-B94F-ABE4-AC782CF8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03"/>
    <w:rPr>
      <w:rFonts w:eastAsiaTheme="majorEastAsia" w:cstheme="majorBidi"/>
      <w:color w:val="272727" w:themeColor="text1" w:themeTint="D8"/>
    </w:rPr>
  </w:style>
  <w:style w:type="paragraph" w:styleId="Title">
    <w:name w:val="Title"/>
    <w:basedOn w:val="Normal"/>
    <w:next w:val="Normal"/>
    <w:link w:val="TitleChar"/>
    <w:uiPriority w:val="10"/>
    <w:qFormat/>
    <w:rsid w:val="00645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03"/>
    <w:pPr>
      <w:spacing w:before="160"/>
      <w:jc w:val="center"/>
    </w:pPr>
    <w:rPr>
      <w:i/>
      <w:iCs/>
      <w:color w:val="404040" w:themeColor="text1" w:themeTint="BF"/>
    </w:rPr>
  </w:style>
  <w:style w:type="character" w:customStyle="1" w:styleId="QuoteChar">
    <w:name w:val="Quote Char"/>
    <w:basedOn w:val="DefaultParagraphFont"/>
    <w:link w:val="Quote"/>
    <w:uiPriority w:val="29"/>
    <w:rsid w:val="00645003"/>
    <w:rPr>
      <w:i/>
      <w:iCs/>
      <w:color w:val="404040" w:themeColor="text1" w:themeTint="BF"/>
    </w:rPr>
  </w:style>
  <w:style w:type="paragraph" w:styleId="ListParagraph">
    <w:name w:val="List Paragraph"/>
    <w:basedOn w:val="Normal"/>
    <w:uiPriority w:val="34"/>
    <w:qFormat/>
    <w:rsid w:val="00645003"/>
    <w:pPr>
      <w:ind w:left="720"/>
      <w:contextualSpacing/>
    </w:pPr>
  </w:style>
  <w:style w:type="character" w:styleId="IntenseEmphasis">
    <w:name w:val="Intense Emphasis"/>
    <w:basedOn w:val="DefaultParagraphFont"/>
    <w:uiPriority w:val="21"/>
    <w:qFormat/>
    <w:rsid w:val="00645003"/>
    <w:rPr>
      <w:i/>
      <w:iCs/>
      <w:color w:val="0F4761" w:themeColor="accent1" w:themeShade="BF"/>
    </w:rPr>
  </w:style>
  <w:style w:type="paragraph" w:styleId="IntenseQuote">
    <w:name w:val="Intense Quote"/>
    <w:basedOn w:val="Normal"/>
    <w:next w:val="Normal"/>
    <w:link w:val="IntenseQuoteChar"/>
    <w:uiPriority w:val="30"/>
    <w:qFormat/>
    <w:rsid w:val="00645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003"/>
    <w:rPr>
      <w:i/>
      <w:iCs/>
      <w:color w:val="0F4761" w:themeColor="accent1" w:themeShade="BF"/>
    </w:rPr>
  </w:style>
  <w:style w:type="character" w:styleId="IntenseReference">
    <w:name w:val="Intense Reference"/>
    <w:basedOn w:val="DefaultParagraphFont"/>
    <w:uiPriority w:val="32"/>
    <w:qFormat/>
    <w:rsid w:val="00645003"/>
    <w:rPr>
      <w:b/>
      <w:bCs/>
      <w:smallCaps/>
      <w:color w:val="0F4761" w:themeColor="accent1" w:themeShade="BF"/>
      <w:spacing w:val="5"/>
    </w:rPr>
  </w:style>
  <w:style w:type="character" w:styleId="Strong">
    <w:name w:val="Strong"/>
    <w:basedOn w:val="DefaultParagraphFont"/>
    <w:uiPriority w:val="22"/>
    <w:qFormat/>
    <w:rsid w:val="00CF0DD5"/>
    <w:rPr>
      <w:b/>
      <w:bCs/>
    </w:rPr>
  </w:style>
  <w:style w:type="paragraph" w:styleId="NormalWeb">
    <w:name w:val="Normal (Web)"/>
    <w:basedOn w:val="Normal"/>
    <w:uiPriority w:val="99"/>
    <w:semiHidden/>
    <w:unhideWhenUsed/>
    <w:rsid w:val="009C038B"/>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39022">
      <w:bodyDiv w:val="1"/>
      <w:marLeft w:val="0"/>
      <w:marRight w:val="0"/>
      <w:marTop w:val="0"/>
      <w:marBottom w:val="0"/>
      <w:divBdr>
        <w:top w:val="none" w:sz="0" w:space="0" w:color="auto"/>
        <w:left w:val="none" w:sz="0" w:space="0" w:color="auto"/>
        <w:bottom w:val="none" w:sz="0" w:space="0" w:color="auto"/>
        <w:right w:val="none" w:sz="0" w:space="0" w:color="auto"/>
      </w:divBdr>
    </w:div>
    <w:div w:id="192573985">
      <w:bodyDiv w:val="1"/>
      <w:marLeft w:val="0"/>
      <w:marRight w:val="0"/>
      <w:marTop w:val="0"/>
      <w:marBottom w:val="0"/>
      <w:divBdr>
        <w:top w:val="none" w:sz="0" w:space="0" w:color="auto"/>
        <w:left w:val="none" w:sz="0" w:space="0" w:color="auto"/>
        <w:bottom w:val="none" w:sz="0" w:space="0" w:color="auto"/>
        <w:right w:val="none" w:sz="0" w:space="0" w:color="auto"/>
      </w:divBdr>
    </w:div>
    <w:div w:id="223419462">
      <w:bodyDiv w:val="1"/>
      <w:marLeft w:val="0"/>
      <w:marRight w:val="0"/>
      <w:marTop w:val="0"/>
      <w:marBottom w:val="0"/>
      <w:divBdr>
        <w:top w:val="none" w:sz="0" w:space="0" w:color="auto"/>
        <w:left w:val="none" w:sz="0" w:space="0" w:color="auto"/>
        <w:bottom w:val="none" w:sz="0" w:space="0" w:color="auto"/>
        <w:right w:val="none" w:sz="0" w:space="0" w:color="auto"/>
      </w:divBdr>
    </w:div>
    <w:div w:id="455023122">
      <w:bodyDiv w:val="1"/>
      <w:marLeft w:val="0"/>
      <w:marRight w:val="0"/>
      <w:marTop w:val="0"/>
      <w:marBottom w:val="0"/>
      <w:divBdr>
        <w:top w:val="none" w:sz="0" w:space="0" w:color="auto"/>
        <w:left w:val="none" w:sz="0" w:space="0" w:color="auto"/>
        <w:bottom w:val="none" w:sz="0" w:space="0" w:color="auto"/>
        <w:right w:val="none" w:sz="0" w:space="0" w:color="auto"/>
      </w:divBdr>
    </w:div>
    <w:div w:id="582183401">
      <w:bodyDiv w:val="1"/>
      <w:marLeft w:val="0"/>
      <w:marRight w:val="0"/>
      <w:marTop w:val="0"/>
      <w:marBottom w:val="0"/>
      <w:divBdr>
        <w:top w:val="none" w:sz="0" w:space="0" w:color="auto"/>
        <w:left w:val="none" w:sz="0" w:space="0" w:color="auto"/>
        <w:bottom w:val="none" w:sz="0" w:space="0" w:color="auto"/>
        <w:right w:val="none" w:sz="0" w:space="0" w:color="auto"/>
      </w:divBdr>
    </w:div>
    <w:div w:id="716247483">
      <w:bodyDiv w:val="1"/>
      <w:marLeft w:val="0"/>
      <w:marRight w:val="0"/>
      <w:marTop w:val="0"/>
      <w:marBottom w:val="0"/>
      <w:divBdr>
        <w:top w:val="none" w:sz="0" w:space="0" w:color="auto"/>
        <w:left w:val="none" w:sz="0" w:space="0" w:color="auto"/>
        <w:bottom w:val="none" w:sz="0" w:space="0" w:color="auto"/>
        <w:right w:val="none" w:sz="0" w:space="0" w:color="auto"/>
      </w:divBdr>
    </w:div>
    <w:div w:id="763889802">
      <w:bodyDiv w:val="1"/>
      <w:marLeft w:val="0"/>
      <w:marRight w:val="0"/>
      <w:marTop w:val="0"/>
      <w:marBottom w:val="0"/>
      <w:divBdr>
        <w:top w:val="none" w:sz="0" w:space="0" w:color="auto"/>
        <w:left w:val="none" w:sz="0" w:space="0" w:color="auto"/>
        <w:bottom w:val="none" w:sz="0" w:space="0" w:color="auto"/>
        <w:right w:val="none" w:sz="0" w:space="0" w:color="auto"/>
      </w:divBdr>
    </w:div>
    <w:div w:id="867985484">
      <w:bodyDiv w:val="1"/>
      <w:marLeft w:val="0"/>
      <w:marRight w:val="0"/>
      <w:marTop w:val="0"/>
      <w:marBottom w:val="0"/>
      <w:divBdr>
        <w:top w:val="none" w:sz="0" w:space="0" w:color="auto"/>
        <w:left w:val="none" w:sz="0" w:space="0" w:color="auto"/>
        <w:bottom w:val="none" w:sz="0" w:space="0" w:color="auto"/>
        <w:right w:val="none" w:sz="0" w:space="0" w:color="auto"/>
      </w:divBdr>
    </w:div>
    <w:div w:id="953436575">
      <w:bodyDiv w:val="1"/>
      <w:marLeft w:val="0"/>
      <w:marRight w:val="0"/>
      <w:marTop w:val="0"/>
      <w:marBottom w:val="0"/>
      <w:divBdr>
        <w:top w:val="none" w:sz="0" w:space="0" w:color="auto"/>
        <w:left w:val="none" w:sz="0" w:space="0" w:color="auto"/>
        <w:bottom w:val="none" w:sz="0" w:space="0" w:color="auto"/>
        <w:right w:val="none" w:sz="0" w:space="0" w:color="auto"/>
      </w:divBdr>
    </w:div>
    <w:div w:id="1136601347">
      <w:bodyDiv w:val="1"/>
      <w:marLeft w:val="0"/>
      <w:marRight w:val="0"/>
      <w:marTop w:val="0"/>
      <w:marBottom w:val="0"/>
      <w:divBdr>
        <w:top w:val="none" w:sz="0" w:space="0" w:color="auto"/>
        <w:left w:val="none" w:sz="0" w:space="0" w:color="auto"/>
        <w:bottom w:val="none" w:sz="0" w:space="0" w:color="auto"/>
        <w:right w:val="none" w:sz="0" w:space="0" w:color="auto"/>
      </w:divBdr>
    </w:div>
    <w:div w:id="1672758870">
      <w:bodyDiv w:val="1"/>
      <w:marLeft w:val="0"/>
      <w:marRight w:val="0"/>
      <w:marTop w:val="0"/>
      <w:marBottom w:val="0"/>
      <w:divBdr>
        <w:top w:val="none" w:sz="0" w:space="0" w:color="auto"/>
        <w:left w:val="none" w:sz="0" w:space="0" w:color="auto"/>
        <w:bottom w:val="none" w:sz="0" w:space="0" w:color="auto"/>
        <w:right w:val="none" w:sz="0" w:space="0" w:color="auto"/>
      </w:divBdr>
    </w:div>
    <w:div w:id="1717779515">
      <w:bodyDiv w:val="1"/>
      <w:marLeft w:val="0"/>
      <w:marRight w:val="0"/>
      <w:marTop w:val="0"/>
      <w:marBottom w:val="0"/>
      <w:divBdr>
        <w:top w:val="none" w:sz="0" w:space="0" w:color="auto"/>
        <w:left w:val="none" w:sz="0" w:space="0" w:color="auto"/>
        <w:bottom w:val="none" w:sz="0" w:space="0" w:color="auto"/>
        <w:right w:val="none" w:sz="0" w:space="0" w:color="auto"/>
      </w:divBdr>
    </w:div>
    <w:div w:id="1717968577">
      <w:bodyDiv w:val="1"/>
      <w:marLeft w:val="0"/>
      <w:marRight w:val="0"/>
      <w:marTop w:val="0"/>
      <w:marBottom w:val="0"/>
      <w:divBdr>
        <w:top w:val="none" w:sz="0" w:space="0" w:color="auto"/>
        <w:left w:val="none" w:sz="0" w:space="0" w:color="auto"/>
        <w:bottom w:val="none" w:sz="0" w:space="0" w:color="auto"/>
        <w:right w:val="none" w:sz="0" w:space="0" w:color="auto"/>
      </w:divBdr>
      <w:divsChild>
        <w:div w:id="1513715249">
          <w:marLeft w:val="0"/>
          <w:marRight w:val="0"/>
          <w:marTop w:val="0"/>
          <w:marBottom w:val="0"/>
          <w:divBdr>
            <w:top w:val="none" w:sz="0" w:space="0" w:color="auto"/>
            <w:left w:val="none" w:sz="0" w:space="0" w:color="auto"/>
            <w:bottom w:val="none" w:sz="0" w:space="0" w:color="auto"/>
            <w:right w:val="none" w:sz="0" w:space="0" w:color="auto"/>
          </w:divBdr>
          <w:divsChild>
            <w:div w:id="1616979039">
              <w:marLeft w:val="0"/>
              <w:marRight w:val="0"/>
              <w:marTop w:val="0"/>
              <w:marBottom w:val="0"/>
              <w:divBdr>
                <w:top w:val="none" w:sz="0" w:space="0" w:color="auto"/>
                <w:left w:val="none" w:sz="0" w:space="0" w:color="auto"/>
                <w:bottom w:val="none" w:sz="0" w:space="0" w:color="auto"/>
                <w:right w:val="none" w:sz="0" w:space="0" w:color="auto"/>
              </w:divBdr>
              <w:divsChild>
                <w:div w:id="600990199">
                  <w:marLeft w:val="0"/>
                  <w:marRight w:val="0"/>
                  <w:marTop w:val="0"/>
                  <w:marBottom w:val="0"/>
                  <w:divBdr>
                    <w:top w:val="none" w:sz="0" w:space="0" w:color="auto"/>
                    <w:left w:val="none" w:sz="0" w:space="0" w:color="auto"/>
                    <w:bottom w:val="none" w:sz="0" w:space="0" w:color="auto"/>
                    <w:right w:val="none" w:sz="0" w:space="0" w:color="auto"/>
                  </w:divBdr>
                  <w:divsChild>
                    <w:div w:id="1646471245">
                      <w:marLeft w:val="0"/>
                      <w:marRight w:val="0"/>
                      <w:marTop w:val="0"/>
                      <w:marBottom w:val="0"/>
                      <w:divBdr>
                        <w:top w:val="none" w:sz="0" w:space="0" w:color="auto"/>
                        <w:left w:val="none" w:sz="0" w:space="0" w:color="auto"/>
                        <w:bottom w:val="none" w:sz="0" w:space="0" w:color="auto"/>
                        <w:right w:val="none" w:sz="0" w:space="0" w:color="auto"/>
                      </w:divBdr>
                      <w:divsChild>
                        <w:div w:id="1613392078">
                          <w:marLeft w:val="0"/>
                          <w:marRight w:val="0"/>
                          <w:marTop w:val="0"/>
                          <w:marBottom w:val="0"/>
                          <w:divBdr>
                            <w:top w:val="none" w:sz="0" w:space="0" w:color="auto"/>
                            <w:left w:val="none" w:sz="0" w:space="0" w:color="auto"/>
                            <w:bottom w:val="none" w:sz="0" w:space="0" w:color="auto"/>
                            <w:right w:val="none" w:sz="0" w:space="0" w:color="auto"/>
                          </w:divBdr>
                          <w:divsChild>
                            <w:div w:id="899749842">
                              <w:marLeft w:val="0"/>
                              <w:marRight w:val="0"/>
                              <w:marTop w:val="0"/>
                              <w:marBottom w:val="0"/>
                              <w:divBdr>
                                <w:top w:val="none" w:sz="0" w:space="0" w:color="auto"/>
                                <w:left w:val="none" w:sz="0" w:space="0" w:color="auto"/>
                                <w:bottom w:val="none" w:sz="0" w:space="0" w:color="auto"/>
                                <w:right w:val="none" w:sz="0" w:space="0" w:color="auto"/>
                              </w:divBdr>
                              <w:divsChild>
                                <w:div w:id="1547331836">
                                  <w:marLeft w:val="0"/>
                                  <w:marRight w:val="0"/>
                                  <w:marTop w:val="0"/>
                                  <w:marBottom w:val="0"/>
                                  <w:divBdr>
                                    <w:top w:val="none" w:sz="0" w:space="0" w:color="auto"/>
                                    <w:left w:val="none" w:sz="0" w:space="0" w:color="auto"/>
                                    <w:bottom w:val="none" w:sz="0" w:space="0" w:color="auto"/>
                                    <w:right w:val="none" w:sz="0" w:space="0" w:color="auto"/>
                                  </w:divBdr>
                                  <w:divsChild>
                                    <w:div w:id="1619028028">
                                      <w:marLeft w:val="0"/>
                                      <w:marRight w:val="0"/>
                                      <w:marTop w:val="0"/>
                                      <w:marBottom w:val="0"/>
                                      <w:divBdr>
                                        <w:top w:val="none" w:sz="0" w:space="0" w:color="auto"/>
                                        <w:left w:val="none" w:sz="0" w:space="0" w:color="auto"/>
                                        <w:bottom w:val="none" w:sz="0" w:space="0" w:color="auto"/>
                                        <w:right w:val="none" w:sz="0" w:space="0" w:color="auto"/>
                                      </w:divBdr>
                                      <w:divsChild>
                                        <w:div w:id="121728484">
                                          <w:marLeft w:val="0"/>
                                          <w:marRight w:val="0"/>
                                          <w:marTop w:val="0"/>
                                          <w:marBottom w:val="0"/>
                                          <w:divBdr>
                                            <w:top w:val="none" w:sz="0" w:space="0" w:color="auto"/>
                                            <w:left w:val="none" w:sz="0" w:space="0" w:color="auto"/>
                                            <w:bottom w:val="none" w:sz="0" w:space="0" w:color="auto"/>
                                            <w:right w:val="none" w:sz="0" w:space="0" w:color="auto"/>
                                          </w:divBdr>
                                          <w:divsChild>
                                            <w:div w:id="1096369364">
                                              <w:marLeft w:val="0"/>
                                              <w:marRight w:val="0"/>
                                              <w:marTop w:val="0"/>
                                              <w:marBottom w:val="0"/>
                                              <w:divBdr>
                                                <w:top w:val="none" w:sz="0" w:space="0" w:color="auto"/>
                                                <w:left w:val="none" w:sz="0" w:space="0" w:color="auto"/>
                                                <w:bottom w:val="none" w:sz="0" w:space="0" w:color="auto"/>
                                                <w:right w:val="none" w:sz="0" w:space="0" w:color="auto"/>
                                              </w:divBdr>
                                              <w:divsChild>
                                                <w:div w:id="628903783">
                                                  <w:marLeft w:val="0"/>
                                                  <w:marRight w:val="0"/>
                                                  <w:marTop w:val="0"/>
                                                  <w:marBottom w:val="0"/>
                                                  <w:divBdr>
                                                    <w:top w:val="none" w:sz="0" w:space="0" w:color="auto"/>
                                                    <w:left w:val="none" w:sz="0" w:space="0" w:color="auto"/>
                                                    <w:bottom w:val="none" w:sz="0" w:space="0" w:color="auto"/>
                                                    <w:right w:val="none" w:sz="0" w:space="0" w:color="auto"/>
                                                  </w:divBdr>
                                                  <w:divsChild>
                                                    <w:div w:id="477233494">
                                                      <w:marLeft w:val="0"/>
                                                      <w:marRight w:val="0"/>
                                                      <w:marTop w:val="0"/>
                                                      <w:marBottom w:val="0"/>
                                                      <w:divBdr>
                                                        <w:top w:val="none" w:sz="0" w:space="0" w:color="auto"/>
                                                        <w:left w:val="none" w:sz="0" w:space="0" w:color="auto"/>
                                                        <w:bottom w:val="none" w:sz="0" w:space="0" w:color="auto"/>
                                                        <w:right w:val="none" w:sz="0" w:space="0" w:color="auto"/>
                                                      </w:divBdr>
                                                      <w:divsChild>
                                                        <w:div w:id="1282803600">
                                                          <w:marLeft w:val="0"/>
                                                          <w:marRight w:val="0"/>
                                                          <w:marTop w:val="0"/>
                                                          <w:marBottom w:val="0"/>
                                                          <w:divBdr>
                                                            <w:top w:val="none" w:sz="0" w:space="0" w:color="auto"/>
                                                            <w:left w:val="none" w:sz="0" w:space="0" w:color="auto"/>
                                                            <w:bottom w:val="none" w:sz="0" w:space="0" w:color="auto"/>
                                                            <w:right w:val="none" w:sz="0" w:space="0" w:color="auto"/>
                                                          </w:divBdr>
                                                          <w:divsChild>
                                                            <w:div w:id="1635059651">
                                                              <w:marLeft w:val="0"/>
                                                              <w:marRight w:val="0"/>
                                                              <w:marTop w:val="0"/>
                                                              <w:marBottom w:val="0"/>
                                                              <w:divBdr>
                                                                <w:top w:val="none" w:sz="0" w:space="0" w:color="auto"/>
                                                                <w:left w:val="none" w:sz="0" w:space="0" w:color="auto"/>
                                                                <w:bottom w:val="none" w:sz="0" w:space="0" w:color="auto"/>
                                                                <w:right w:val="none" w:sz="0" w:space="0" w:color="auto"/>
                                                              </w:divBdr>
                                                              <w:divsChild>
                                                                <w:div w:id="2139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9837">
                                                      <w:marLeft w:val="0"/>
                                                      <w:marRight w:val="0"/>
                                                      <w:marTop w:val="0"/>
                                                      <w:marBottom w:val="0"/>
                                                      <w:divBdr>
                                                        <w:top w:val="none" w:sz="0" w:space="0" w:color="auto"/>
                                                        <w:left w:val="none" w:sz="0" w:space="0" w:color="auto"/>
                                                        <w:bottom w:val="none" w:sz="0" w:space="0" w:color="auto"/>
                                                        <w:right w:val="none" w:sz="0" w:space="0" w:color="auto"/>
                                                      </w:divBdr>
                                                      <w:divsChild>
                                                        <w:div w:id="1090010650">
                                                          <w:marLeft w:val="0"/>
                                                          <w:marRight w:val="0"/>
                                                          <w:marTop w:val="0"/>
                                                          <w:marBottom w:val="0"/>
                                                          <w:divBdr>
                                                            <w:top w:val="none" w:sz="0" w:space="0" w:color="auto"/>
                                                            <w:left w:val="none" w:sz="0" w:space="0" w:color="auto"/>
                                                            <w:bottom w:val="none" w:sz="0" w:space="0" w:color="auto"/>
                                                            <w:right w:val="none" w:sz="0" w:space="0" w:color="auto"/>
                                                          </w:divBdr>
                                                          <w:divsChild>
                                                            <w:div w:id="1082529378">
                                                              <w:marLeft w:val="0"/>
                                                              <w:marRight w:val="0"/>
                                                              <w:marTop w:val="0"/>
                                                              <w:marBottom w:val="0"/>
                                                              <w:divBdr>
                                                                <w:top w:val="none" w:sz="0" w:space="0" w:color="auto"/>
                                                                <w:left w:val="none" w:sz="0" w:space="0" w:color="auto"/>
                                                                <w:bottom w:val="none" w:sz="0" w:space="0" w:color="auto"/>
                                                                <w:right w:val="none" w:sz="0" w:space="0" w:color="auto"/>
                                                              </w:divBdr>
                                                              <w:divsChild>
                                                                <w:div w:id="163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54559">
                                                  <w:marLeft w:val="0"/>
                                                  <w:marRight w:val="0"/>
                                                  <w:marTop w:val="0"/>
                                                  <w:marBottom w:val="0"/>
                                                  <w:divBdr>
                                                    <w:top w:val="none" w:sz="0" w:space="0" w:color="auto"/>
                                                    <w:left w:val="none" w:sz="0" w:space="0" w:color="auto"/>
                                                    <w:bottom w:val="none" w:sz="0" w:space="0" w:color="auto"/>
                                                    <w:right w:val="none" w:sz="0" w:space="0" w:color="auto"/>
                                                  </w:divBdr>
                                                  <w:divsChild>
                                                    <w:div w:id="815801961">
                                                      <w:marLeft w:val="0"/>
                                                      <w:marRight w:val="0"/>
                                                      <w:marTop w:val="0"/>
                                                      <w:marBottom w:val="0"/>
                                                      <w:divBdr>
                                                        <w:top w:val="none" w:sz="0" w:space="0" w:color="auto"/>
                                                        <w:left w:val="none" w:sz="0" w:space="0" w:color="auto"/>
                                                        <w:bottom w:val="none" w:sz="0" w:space="0" w:color="auto"/>
                                                        <w:right w:val="none" w:sz="0" w:space="0" w:color="auto"/>
                                                      </w:divBdr>
                                                      <w:divsChild>
                                                        <w:div w:id="1369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76563">
                          <w:marLeft w:val="0"/>
                          <w:marRight w:val="0"/>
                          <w:marTop w:val="0"/>
                          <w:marBottom w:val="0"/>
                          <w:divBdr>
                            <w:top w:val="none" w:sz="0" w:space="0" w:color="auto"/>
                            <w:left w:val="none" w:sz="0" w:space="0" w:color="auto"/>
                            <w:bottom w:val="none" w:sz="0" w:space="0" w:color="auto"/>
                            <w:right w:val="none" w:sz="0" w:space="0" w:color="auto"/>
                          </w:divBdr>
                          <w:divsChild>
                            <w:div w:id="2077580548">
                              <w:marLeft w:val="0"/>
                              <w:marRight w:val="0"/>
                              <w:marTop w:val="0"/>
                              <w:marBottom w:val="0"/>
                              <w:divBdr>
                                <w:top w:val="none" w:sz="0" w:space="0" w:color="auto"/>
                                <w:left w:val="none" w:sz="0" w:space="0" w:color="auto"/>
                                <w:bottom w:val="none" w:sz="0" w:space="0" w:color="auto"/>
                                <w:right w:val="none" w:sz="0" w:space="0" w:color="auto"/>
                              </w:divBdr>
                              <w:divsChild>
                                <w:div w:id="1620645215">
                                  <w:marLeft w:val="0"/>
                                  <w:marRight w:val="0"/>
                                  <w:marTop w:val="0"/>
                                  <w:marBottom w:val="0"/>
                                  <w:divBdr>
                                    <w:top w:val="none" w:sz="0" w:space="0" w:color="auto"/>
                                    <w:left w:val="none" w:sz="0" w:space="0" w:color="auto"/>
                                    <w:bottom w:val="none" w:sz="0" w:space="0" w:color="auto"/>
                                    <w:right w:val="none" w:sz="0" w:space="0" w:color="auto"/>
                                  </w:divBdr>
                                  <w:divsChild>
                                    <w:div w:id="1375083224">
                                      <w:marLeft w:val="0"/>
                                      <w:marRight w:val="0"/>
                                      <w:marTop w:val="0"/>
                                      <w:marBottom w:val="0"/>
                                      <w:divBdr>
                                        <w:top w:val="none" w:sz="0" w:space="0" w:color="auto"/>
                                        <w:left w:val="none" w:sz="0" w:space="0" w:color="auto"/>
                                        <w:bottom w:val="none" w:sz="0" w:space="0" w:color="auto"/>
                                        <w:right w:val="none" w:sz="0" w:space="0" w:color="auto"/>
                                      </w:divBdr>
                                      <w:divsChild>
                                        <w:div w:id="1293362464">
                                          <w:marLeft w:val="0"/>
                                          <w:marRight w:val="0"/>
                                          <w:marTop w:val="0"/>
                                          <w:marBottom w:val="0"/>
                                          <w:divBdr>
                                            <w:top w:val="none" w:sz="0" w:space="0" w:color="auto"/>
                                            <w:left w:val="none" w:sz="0" w:space="0" w:color="auto"/>
                                            <w:bottom w:val="none" w:sz="0" w:space="0" w:color="auto"/>
                                            <w:right w:val="none" w:sz="0" w:space="0" w:color="auto"/>
                                          </w:divBdr>
                                          <w:divsChild>
                                            <w:div w:id="1103569117">
                                              <w:marLeft w:val="0"/>
                                              <w:marRight w:val="0"/>
                                              <w:marTop w:val="0"/>
                                              <w:marBottom w:val="0"/>
                                              <w:divBdr>
                                                <w:top w:val="none" w:sz="0" w:space="0" w:color="auto"/>
                                                <w:left w:val="none" w:sz="0" w:space="0" w:color="auto"/>
                                                <w:bottom w:val="none" w:sz="0" w:space="0" w:color="auto"/>
                                                <w:right w:val="none" w:sz="0" w:space="0" w:color="auto"/>
                                              </w:divBdr>
                                              <w:divsChild>
                                                <w:div w:id="183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556340">
      <w:bodyDiv w:val="1"/>
      <w:marLeft w:val="0"/>
      <w:marRight w:val="0"/>
      <w:marTop w:val="0"/>
      <w:marBottom w:val="0"/>
      <w:divBdr>
        <w:top w:val="none" w:sz="0" w:space="0" w:color="auto"/>
        <w:left w:val="none" w:sz="0" w:space="0" w:color="auto"/>
        <w:bottom w:val="none" w:sz="0" w:space="0" w:color="auto"/>
        <w:right w:val="none" w:sz="0" w:space="0" w:color="auto"/>
      </w:divBdr>
      <w:divsChild>
        <w:div w:id="2126266912">
          <w:marLeft w:val="0"/>
          <w:marRight w:val="0"/>
          <w:marTop w:val="0"/>
          <w:marBottom w:val="0"/>
          <w:divBdr>
            <w:top w:val="none" w:sz="0" w:space="0" w:color="auto"/>
            <w:left w:val="none" w:sz="0" w:space="0" w:color="auto"/>
            <w:bottom w:val="none" w:sz="0" w:space="0" w:color="auto"/>
            <w:right w:val="none" w:sz="0" w:space="0" w:color="auto"/>
          </w:divBdr>
          <w:divsChild>
            <w:div w:id="1706373112">
              <w:marLeft w:val="0"/>
              <w:marRight w:val="0"/>
              <w:marTop w:val="0"/>
              <w:marBottom w:val="0"/>
              <w:divBdr>
                <w:top w:val="none" w:sz="0" w:space="0" w:color="auto"/>
                <w:left w:val="none" w:sz="0" w:space="0" w:color="auto"/>
                <w:bottom w:val="none" w:sz="0" w:space="0" w:color="auto"/>
                <w:right w:val="none" w:sz="0" w:space="0" w:color="auto"/>
              </w:divBdr>
              <w:divsChild>
                <w:div w:id="1542282372">
                  <w:marLeft w:val="0"/>
                  <w:marRight w:val="0"/>
                  <w:marTop w:val="0"/>
                  <w:marBottom w:val="0"/>
                  <w:divBdr>
                    <w:top w:val="none" w:sz="0" w:space="0" w:color="auto"/>
                    <w:left w:val="none" w:sz="0" w:space="0" w:color="auto"/>
                    <w:bottom w:val="none" w:sz="0" w:space="0" w:color="auto"/>
                    <w:right w:val="none" w:sz="0" w:space="0" w:color="auto"/>
                  </w:divBdr>
                  <w:divsChild>
                    <w:div w:id="45565352">
                      <w:marLeft w:val="0"/>
                      <w:marRight w:val="0"/>
                      <w:marTop w:val="0"/>
                      <w:marBottom w:val="0"/>
                      <w:divBdr>
                        <w:top w:val="none" w:sz="0" w:space="0" w:color="auto"/>
                        <w:left w:val="none" w:sz="0" w:space="0" w:color="auto"/>
                        <w:bottom w:val="none" w:sz="0" w:space="0" w:color="auto"/>
                        <w:right w:val="none" w:sz="0" w:space="0" w:color="auto"/>
                      </w:divBdr>
                      <w:divsChild>
                        <w:div w:id="184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3939">
              <w:marLeft w:val="0"/>
              <w:marRight w:val="0"/>
              <w:marTop w:val="0"/>
              <w:marBottom w:val="0"/>
              <w:divBdr>
                <w:top w:val="none" w:sz="0" w:space="0" w:color="auto"/>
                <w:left w:val="none" w:sz="0" w:space="0" w:color="auto"/>
                <w:bottom w:val="none" w:sz="0" w:space="0" w:color="auto"/>
                <w:right w:val="none" w:sz="0" w:space="0" w:color="auto"/>
              </w:divBdr>
              <w:divsChild>
                <w:div w:id="473135129">
                  <w:marLeft w:val="0"/>
                  <w:marRight w:val="0"/>
                  <w:marTop w:val="0"/>
                  <w:marBottom w:val="0"/>
                  <w:divBdr>
                    <w:top w:val="none" w:sz="0" w:space="0" w:color="auto"/>
                    <w:left w:val="none" w:sz="0" w:space="0" w:color="auto"/>
                    <w:bottom w:val="none" w:sz="0" w:space="0" w:color="auto"/>
                    <w:right w:val="none" w:sz="0" w:space="0" w:color="auto"/>
                  </w:divBdr>
                  <w:divsChild>
                    <w:div w:id="881861488">
                      <w:marLeft w:val="0"/>
                      <w:marRight w:val="0"/>
                      <w:marTop w:val="0"/>
                      <w:marBottom w:val="0"/>
                      <w:divBdr>
                        <w:top w:val="none" w:sz="0" w:space="0" w:color="auto"/>
                        <w:left w:val="none" w:sz="0" w:space="0" w:color="auto"/>
                        <w:bottom w:val="none" w:sz="0" w:space="0" w:color="auto"/>
                        <w:right w:val="none" w:sz="0" w:space="0" w:color="auto"/>
                      </w:divBdr>
                      <w:divsChild>
                        <w:div w:id="916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145577">
      <w:bodyDiv w:val="1"/>
      <w:marLeft w:val="0"/>
      <w:marRight w:val="0"/>
      <w:marTop w:val="0"/>
      <w:marBottom w:val="0"/>
      <w:divBdr>
        <w:top w:val="none" w:sz="0" w:space="0" w:color="auto"/>
        <w:left w:val="none" w:sz="0" w:space="0" w:color="auto"/>
        <w:bottom w:val="none" w:sz="0" w:space="0" w:color="auto"/>
        <w:right w:val="none" w:sz="0" w:space="0" w:color="auto"/>
      </w:divBdr>
    </w:div>
    <w:div w:id="1952586504">
      <w:bodyDiv w:val="1"/>
      <w:marLeft w:val="0"/>
      <w:marRight w:val="0"/>
      <w:marTop w:val="0"/>
      <w:marBottom w:val="0"/>
      <w:divBdr>
        <w:top w:val="none" w:sz="0" w:space="0" w:color="auto"/>
        <w:left w:val="none" w:sz="0" w:space="0" w:color="auto"/>
        <w:bottom w:val="none" w:sz="0" w:space="0" w:color="auto"/>
        <w:right w:val="none" w:sz="0" w:space="0" w:color="auto"/>
      </w:divBdr>
    </w:div>
    <w:div w:id="2115973337">
      <w:bodyDiv w:val="1"/>
      <w:marLeft w:val="0"/>
      <w:marRight w:val="0"/>
      <w:marTop w:val="0"/>
      <w:marBottom w:val="0"/>
      <w:divBdr>
        <w:top w:val="none" w:sz="0" w:space="0" w:color="auto"/>
        <w:left w:val="none" w:sz="0" w:space="0" w:color="auto"/>
        <w:bottom w:val="none" w:sz="0" w:space="0" w:color="auto"/>
        <w:right w:val="none" w:sz="0" w:space="0" w:color="auto"/>
      </w:divBdr>
    </w:div>
    <w:div w:id="21209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 R</dc:creator>
  <cp:keywords/>
  <dc:description/>
  <cp:lastModifiedBy>GOKUL ❤️ R</cp:lastModifiedBy>
  <cp:revision>2</cp:revision>
  <dcterms:created xsi:type="dcterms:W3CDTF">2025-10-31T14:07:00Z</dcterms:created>
  <dcterms:modified xsi:type="dcterms:W3CDTF">2025-10-31T14:07:00Z</dcterms:modified>
</cp:coreProperties>
</file>