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C2EEF" w:rsidRDefault="00E729F0" w14:paraId="1D03E157" w14:textId="77777777">
      <w:pPr>
        <w:rPr>
          <w:b/>
          <w:sz w:val="32"/>
          <w:szCs w:val="32"/>
        </w:rPr>
      </w:pPr>
      <w:proofErr w:type="spellStart"/>
      <w:r w:rsidRPr="00E729F0">
        <w:rPr>
          <w:b/>
          <w:sz w:val="32"/>
          <w:szCs w:val="32"/>
        </w:rPr>
        <w:t>Use</w:t>
      </w:r>
      <w:proofErr w:type="spellEnd"/>
      <w:r w:rsidRPr="00E729F0">
        <w:rPr>
          <w:b/>
          <w:sz w:val="32"/>
          <w:szCs w:val="32"/>
        </w:rPr>
        <w:t xml:space="preserve"> case diagram</w:t>
      </w:r>
    </w:p>
    <w:p w:rsidR="00E729F0" w:rsidRDefault="00E729F0" w14:paraId="38E8779C" w14:textId="77777777">
      <w:pPr>
        <w:rPr>
          <w:b/>
          <w:sz w:val="32"/>
          <w:szCs w:val="32"/>
        </w:rPr>
      </w:pPr>
    </w:p>
    <w:p w:rsidR="00970961" w:rsidP="5E4788B1" w:rsidRDefault="2FC5DB8A" w14:paraId="1945ED72" w14:textId="4B86ADAF">
      <w:pPr>
        <w:rPr>
          <w:sz w:val="24"/>
          <w:szCs w:val="24"/>
        </w:rPr>
      </w:pPr>
      <w:r w:rsidRPr="5E4788B1" w:rsidR="5E4788B1">
        <w:rPr>
          <w:b w:val="1"/>
          <w:bCs w:val="1"/>
          <w:sz w:val="24"/>
          <w:szCs w:val="24"/>
        </w:rPr>
        <w:t>Aktører</w:t>
      </w:r>
      <w:r w:rsidRPr="5E4788B1" w:rsidR="5E4788B1">
        <w:rPr>
          <w:sz w:val="24"/>
          <w:szCs w:val="24"/>
        </w:rPr>
        <w:t xml:space="preserve">: Der er identificeret 5 aktører, hvilket er Administrator, Læge, Patient, Støttesystem og Database. </w:t>
      </w:r>
      <w:r w:rsidRPr="5E4788B1" w:rsidR="5E4788B1">
        <w:rPr>
          <w:sz w:val="24"/>
          <w:szCs w:val="24"/>
        </w:rPr>
        <w:t xml:space="preserve">Aktørerne Administrator, Læge og Patient anses for at være aktive aktører, da aktørerne initierer udførelsen af </w:t>
      </w:r>
      <w:proofErr w:type="spellStart"/>
      <w:r w:rsidRPr="5E4788B1" w:rsidR="5E4788B1">
        <w:rPr>
          <w:sz w:val="24"/>
          <w:szCs w:val="24"/>
        </w:rPr>
        <w:t>use</w:t>
      </w:r>
      <w:proofErr w:type="spellEnd"/>
      <w:r w:rsidRPr="5E4788B1" w:rsidR="5E4788B1">
        <w:rPr>
          <w:sz w:val="24"/>
          <w:szCs w:val="24"/>
        </w:rPr>
        <w:t xml:space="preserve"> cases.</w:t>
      </w:r>
      <w:r w:rsidRPr="5E4788B1" w:rsidR="5E4788B1">
        <w:rPr>
          <w:sz w:val="24"/>
          <w:szCs w:val="24"/>
        </w:rPr>
        <w:t xml:space="preserve"> </w:t>
      </w:r>
      <w:r w:rsidRPr="5E4788B1" w:rsidR="5E4788B1">
        <w:rPr>
          <w:sz w:val="24"/>
          <w:szCs w:val="24"/>
        </w:rPr>
        <w:t>Støttesystem og Database</w:t>
      </w:r>
      <w:r w:rsidRPr="5E4788B1" w:rsidR="5E4788B1">
        <w:rPr>
          <w:sz w:val="24"/>
          <w:szCs w:val="24"/>
        </w:rPr>
        <w:t xml:space="preserve"> anses som værende </w:t>
      </w:r>
      <w:r w:rsidRPr="5E4788B1" w:rsidR="5E4788B1">
        <w:rPr>
          <w:sz w:val="24"/>
          <w:szCs w:val="24"/>
        </w:rPr>
        <w:t xml:space="preserve">passive aktører, da disse </w:t>
      </w:r>
      <w:r w:rsidRPr="5E4788B1" w:rsidR="5E4788B1">
        <w:rPr>
          <w:sz w:val="24"/>
          <w:szCs w:val="24"/>
        </w:rPr>
        <w:t>aktører</w:t>
      </w:r>
      <w:r w:rsidRPr="5E4788B1" w:rsidR="5E4788B1">
        <w:rPr>
          <w:sz w:val="24"/>
          <w:szCs w:val="24"/>
        </w:rPr>
        <w:t xml:space="preserve"> bidrager </w:t>
      </w:r>
      <w:r w:rsidRPr="5E4788B1" w:rsidR="5E4788B1">
        <w:rPr>
          <w:sz w:val="24"/>
          <w:szCs w:val="24"/>
        </w:rPr>
        <w:t xml:space="preserve">til funktionaliteten af </w:t>
      </w:r>
      <w:proofErr w:type="spellStart"/>
      <w:r w:rsidRPr="5E4788B1" w:rsidR="5E4788B1">
        <w:rPr>
          <w:sz w:val="24"/>
          <w:szCs w:val="24"/>
        </w:rPr>
        <w:t>use</w:t>
      </w:r>
      <w:proofErr w:type="spellEnd"/>
      <w:r w:rsidRPr="5E4788B1" w:rsidR="5E4788B1">
        <w:rPr>
          <w:sz w:val="24"/>
          <w:szCs w:val="24"/>
        </w:rPr>
        <w:t xml:space="preserve"> cases</w:t>
      </w:r>
      <w:r w:rsidRPr="5E4788B1" w:rsidR="5E4788B1">
        <w:rPr>
          <w:sz w:val="24"/>
          <w:szCs w:val="24"/>
        </w:rPr>
        <w:t>.</w:t>
      </w:r>
      <w:r w:rsidRPr="5E4788B1" w:rsidR="5E4788B1">
        <w:rPr>
          <w:sz w:val="24"/>
          <w:szCs w:val="24"/>
        </w:rPr>
        <w:t xml:space="preserve"> </w:t>
      </w:r>
    </w:p>
    <w:p w:rsidR="00970961" w:rsidP="5E4788B1" w:rsidRDefault="2FC5DB8A" w14:paraId="49416D91" w14:textId="287C55E8">
      <w:pPr>
        <w:rPr>
          <w:sz w:val="24"/>
          <w:szCs w:val="24"/>
        </w:rPr>
      </w:pPr>
      <w:r w:rsidRPr="5E4788B1" w:rsidR="5E4788B1">
        <w:rPr>
          <w:sz w:val="24"/>
          <w:szCs w:val="24"/>
        </w:rPr>
        <w:t>Aktørerne</w:t>
      </w:r>
      <w:r w:rsidRPr="5E4788B1" w:rsidR="5E4788B1">
        <w:rPr>
          <w:sz w:val="24"/>
          <w:szCs w:val="24"/>
        </w:rPr>
        <w:t xml:space="preserve"> er inddelt i to </w:t>
      </w:r>
      <w:proofErr w:type="spellStart"/>
      <w:r w:rsidRPr="5E4788B1" w:rsidR="5E4788B1">
        <w:rPr>
          <w:sz w:val="24"/>
          <w:szCs w:val="24"/>
        </w:rPr>
        <w:t>use</w:t>
      </w:r>
      <w:proofErr w:type="spellEnd"/>
      <w:r w:rsidRPr="5E4788B1" w:rsidR="5E4788B1">
        <w:rPr>
          <w:sz w:val="24"/>
          <w:szCs w:val="24"/>
        </w:rPr>
        <w:t xml:space="preserve"> case diagrammer. Det ene diagram har aktørerne Administrator, Læge og Database, mens det andet diagram har aktørerne Patient, Støttesystem og Databas</w:t>
      </w:r>
      <w:commentRangeStart w:id="0"/>
      <w:r w:rsidRPr="5E4788B1" w:rsidR="5E4788B1">
        <w:rPr>
          <w:sz w:val="24"/>
          <w:szCs w:val="24"/>
        </w:rPr>
        <w:t>e.</w:t>
      </w:r>
      <w:commentRangeEnd w:id="0"/>
      <w:r>
        <w:rPr>
          <w:rStyle w:val="CommentReference"/>
        </w:rPr>
        <w:commentReference w:id="0"/>
      </w:r>
    </w:p>
    <w:p w:rsidRPr="00B31A6D" w:rsidR="00B31A6D" w:rsidP="5E4788B1" w:rsidRDefault="2FC5DB8A" w14:paraId="78748C61" w14:textId="16DEE1FD">
      <w:pPr>
        <w:rPr>
          <w:sz w:val="24"/>
          <w:szCs w:val="24"/>
        </w:rPr>
      </w:pPr>
      <w:bookmarkStart w:name="_GoBack" w:id="1"/>
      <w:bookmarkEnd w:id="1"/>
      <w:r w:rsidRPr="5E4788B1" w:rsidR="5E4788B1">
        <w:rPr>
          <w:sz w:val="24"/>
          <w:szCs w:val="24"/>
        </w:rPr>
        <w:t xml:space="preserve">Alle </w:t>
      </w:r>
      <w:proofErr w:type="spellStart"/>
      <w:r w:rsidRPr="5E4788B1" w:rsidR="5E4788B1">
        <w:rPr>
          <w:sz w:val="24"/>
          <w:szCs w:val="24"/>
        </w:rPr>
        <w:t>use</w:t>
      </w:r>
      <w:proofErr w:type="spellEnd"/>
      <w:r w:rsidRPr="5E4788B1" w:rsidR="5E4788B1">
        <w:rPr>
          <w:sz w:val="24"/>
          <w:szCs w:val="24"/>
        </w:rPr>
        <w:t xml:space="preserve"> cases, der kræver at der læses og skrives til databasen er derudover forbundet til databasen. Dette er ikke vist på </w:t>
      </w:r>
      <w:proofErr w:type="spellStart"/>
      <w:r w:rsidRPr="5E4788B1" w:rsidR="5E4788B1">
        <w:rPr>
          <w:sz w:val="24"/>
          <w:szCs w:val="24"/>
        </w:rPr>
        <w:t>use</w:t>
      </w:r>
      <w:proofErr w:type="spellEnd"/>
      <w:r w:rsidRPr="5E4788B1" w:rsidR="5E4788B1">
        <w:rPr>
          <w:sz w:val="24"/>
          <w:szCs w:val="24"/>
        </w:rPr>
        <w:t xml:space="preserve"> case diagrammet, da det er underforstået. </w:t>
      </w:r>
    </w:p>
    <w:p w:rsidR="5E4788B1" w:rsidP="5E4788B1" w:rsidRDefault="5E4788B1" w14:paraId="4C1E20C1" w14:textId="19DF0693">
      <w:pPr>
        <w:pStyle w:val="Normal"/>
        <w:rPr>
          <w:sz w:val="24"/>
          <w:szCs w:val="24"/>
        </w:rPr>
      </w:pPr>
    </w:p>
    <w:p w:rsidR="2FC5DB8A" w:rsidP="5E4788B1" w:rsidRDefault="2FC5DB8A" w14:paraId="69C9F805" w14:textId="74744AD0">
      <w:pPr>
        <w:rPr>
          <w:sz w:val="24"/>
          <w:szCs w:val="24"/>
        </w:rPr>
      </w:pPr>
      <w:proofErr w:type="spellStart"/>
      <w:r w:rsidRPr="5E4788B1" w:rsidR="5E4788B1">
        <w:rPr>
          <w:b w:val="1"/>
          <w:bCs w:val="1"/>
          <w:sz w:val="24"/>
          <w:szCs w:val="24"/>
        </w:rPr>
        <w:t>Includes</w:t>
      </w:r>
      <w:proofErr w:type="spellEnd"/>
      <w:r w:rsidRPr="5E4788B1" w:rsidR="5E4788B1">
        <w:rPr>
          <w:b w:val="1"/>
          <w:bCs w:val="1"/>
          <w:sz w:val="24"/>
          <w:szCs w:val="24"/>
        </w:rPr>
        <w:t xml:space="preserve">: </w:t>
      </w:r>
      <w:r w:rsidRPr="5E4788B1" w:rsidR="5E4788B1">
        <w:rPr>
          <w:sz w:val="24"/>
          <w:szCs w:val="24"/>
        </w:rPr>
        <w:t xml:space="preserve">Der benyttes en </w:t>
      </w:r>
      <w:proofErr w:type="spellStart"/>
      <w:r w:rsidRPr="5E4788B1" w:rsidR="5E4788B1">
        <w:rPr>
          <w:sz w:val="24"/>
          <w:szCs w:val="24"/>
        </w:rPr>
        <w:t>include</w:t>
      </w:r>
      <w:proofErr w:type="spellEnd"/>
      <w:r w:rsidRPr="5E4788B1" w:rsidR="5E4788B1">
        <w:rPr>
          <w:sz w:val="24"/>
          <w:szCs w:val="24"/>
        </w:rPr>
        <w:t xml:space="preserve"> relation mellem to </w:t>
      </w:r>
      <w:proofErr w:type="spellStart"/>
      <w:r w:rsidRPr="5E4788B1" w:rsidR="5E4788B1">
        <w:rPr>
          <w:sz w:val="24"/>
          <w:szCs w:val="24"/>
        </w:rPr>
        <w:t>use</w:t>
      </w:r>
      <w:proofErr w:type="spellEnd"/>
      <w:r w:rsidRPr="5E4788B1" w:rsidR="5E4788B1">
        <w:rPr>
          <w:sz w:val="24"/>
          <w:szCs w:val="24"/>
        </w:rPr>
        <w:t xml:space="preserve"> cases, hvis den ene </w:t>
      </w:r>
      <w:proofErr w:type="spellStart"/>
      <w:r w:rsidRPr="5E4788B1" w:rsidR="5E4788B1">
        <w:rPr>
          <w:sz w:val="24"/>
          <w:szCs w:val="24"/>
        </w:rPr>
        <w:t>use</w:t>
      </w:r>
      <w:proofErr w:type="spellEnd"/>
      <w:r w:rsidRPr="5E4788B1" w:rsidR="5E4788B1">
        <w:rPr>
          <w:sz w:val="24"/>
          <w:szCs w:val="24"/>
        </w:rPr>
        <w:t xml:space="preserve"> case udføres som følge af den anden. Et eksempel på </w:t>
      </w:r>
      <w:proofErr w:type="spellStart"/>
      <w:r w:rsidRPr="5E4788B1" w:rsidR="5E4788B1">
        <w:rPr>
          <w:sz w:val="24"/>
          <w:szCs w:val="24"/>
        </w:rPr>
        <w:t>include</w:t>
      </w:r>
      <w:proofErr w:type="spellEnd"/>
      <w:r w:rsidRPr="5E4788B1" w:rsidR="5E4788B1">
        <w:rPr>
          <w:sz w:val="24"/>
          <w:szCs w:val="24"/>
        </w:rPr>
        <w:t xml:space="preserve"> relation er </w:t>
      </w:r>
      <w:r w:rsidRPr="5E4788B1" w:rsidR="5E4788B1">
        <w:rPr>
          <w:i w:val="1"/>
          <w:iCs w:val="1"/>
          <w:sz w:val="24"/>
          <w:szCs w:val="24"/>
        </w:rPr>
        <w:t xml:space="preserve">base </w:t>
      </w:r>
      <w:proofErr w:type="spellStart"/>
      <w:r w:rsidRPr="5E4788B1" w:rsidR="5E4788B1">
        <w:rPr>
          <w:i w:val="1"/>
          <w:iCs w:val="1"/>
          <w:sz w:val="24"/>
          <w:szCs w:val="24"/>
        </w:rPr>
        <w:t>use</w:t>
      </w:r>
      <w:proofErr w:type="spellEnd"/>
      <w:r w:rsidRPr="5E4788B1" w:rsidR="5E4788B1">
        <w:rPr>
          <w:i w:val="1"/>
          <w:iCs w:val="1"/>
          <w:sz w:val="24"/>
          <w:szCs w:val="24"/>
        </w:rPr>
        <w:t xml:space="preserve"> casen </w:t>
      </w:r>
      <w:r w:rsidRPr="5E4788B1" w:rsidR="5E4788B1">
        <w:rPr>
          <w:sz w:val="24"/>
          <w:szCs w:val="24"/>
        </w:rPr>
        <w:t xml:space="preserve">”Indsend monitoreringsdata” og </w:t>
      </w:r>
      <w:proofErr w:type="spellStart"/>
      <w:r w:rsidRPr="5E4788B1" w:rsidR="5E4788B1">
        <w:rPr>
          <w:i w:val="1"/>
          <w:iCs w:val="1"/>
          <w:sz w:val="24"/>
          <w:szCs w:val="24"/>
        </w:rPr>
        <w:t>included</w:t>
      </w:r>
      <w:proofErr w:type="spellEnd"/>
      <w:r w:rsidRPr="5E4788B1" w:rsidR="5E4788B1">
        <w:rPr>
          <w:i w:val="1"/>
          <w:iCs w:val="1"/>
          <w:sz w:val="24"/>
          <w:szCs w:val="24"/>
        </w:rPr>
        <w:t xml:space="preserve"> </w:t>
      </w:r>
      <w:proofErr w:type="spellStart"/>
      <w:r w:rsidRPr="5E4788B1" w:rsidR="5E4788B1">
        <w:rPr>
          <w:i w:val="1"/>
          <w:iCs w:val="1"/>
          <w:sz w:val="24"/>
          <w:szCs w:val="24"/>
        </w:rPr>
        <w:t>use</w:t>
      </w:r>
      <w:proofErr w:type="spellEnd"/>
      <w:r w:rsidRPr="5E4788B1" w:rsidR="5E4788B1">
        <w:rPr>
          <w:i w:val="1"/>
          <w:iCs w:val="1"/>
          <w:sz w:val="24"/>
          <w:szCs w:val="24"/>
        </w:rPr>
        <w:t xml:space="preserve"> casen</w:t>
      </w:r>
      <w:r w:rsidRPr="5E4788B1" w:rsidR="5E4788B1">
        <w:rPr>
          <w:sz w:val="24"/>
          <w:szCs w:val="24"/>
        </w:rPr>
        <w:t xml:space="preserve"> ”SCG-signalbehandling”. Det vil sige, når </w:t>
      </w:r>
      <w:proofErr w:type="spellStart"/>
      <w:r w:rsidRPr="5E4788B1" w:rsidR="5E4788B1">
        <w:rPr>
          <w:sz w:val="24"/>
          <w:szCs w:val="24"/>
        </w:rPr>
        <w:t>use</w:t>
      </w:r>
      <w:proofErr w:type="spellEnd"/>
      <w:r w:rsidRPr="5E4788B1" w:rsidR="5E4788B1">
        <w:rPr>
          <w:sz w:val="24"/>
          <w:szCs w:val="24"/>
        </w:rPr>
        <w:t xml:space="preserve"> casen ”Indsend monitoreringsdata” udføres skal </w:t>
      </w:r>
      <w:proofErr w:type="spellStart"/>
      <w:r w:rsidRPr="5E4788B1" w:rsidR="5E4788B1">
        <w:rPr>
          <w:sz w:val="24"/>
          <w:szCs w:val="24"/>
        </w:rPr>
        <w:t>use</w:t>
      </w:r>
      <w:proofErr w:type="spellEnd"/>
      <w:r w:rsidRPr="5E4788B1" w:rsidR="5E4788B1">
        <w:rPr>
          <w:sz w:val="24"/>
          <w:szCs w:val="24"/>
        </w:rPr>
        <w:t xml:space="preserve"> casen ”SCG-signalbehandling” også udføres.</w:t>
      </w:r>
    </w:p>
    <w:p w:rsidR="00970961" w:rsidP="5E4788B1" w:rsidRDefault="2FC5DB8A" w14:paraId="4056A668" w14:textId="24BA3F19">
      <w:pPr>
        <w:rPr>
          <w:sz w:val="24"/>
          <w:szCs w:val="24"/>
        </w:rPr>
      </w:pPr>
      <w:proofErr w:type="spellStart"/>
      <w:r w:rsidRPr="5E4788B1" w:rsidR="5E4788B1">
        <w:rPr>
          <w:b w:val="1"/>
          <w:bCs w:val="1"/>
          <w:sz w:val="24"/>
          <w:szCs w:val="24"/>
        </w:rPr>
        <w:t>Extends</w:t>
      </w:r>
      <w:proofErr w:type="spellEnd"/>
      <w:r w:rsidRPr="5E4788B1" w:rsidR="5E4788B1">
        <w:rPr>
          <w:b w:val="1"/>
          <w:bCs w:val="1"/>
          <w:sz w:val="24"/>
          <w:szCs w:val="24"/>
        </w:rPr>
        <w:t xml:space="preserve">: </w:t>
      </w:r>
      <w:r w:rsidRPr="5E4788B1" w:rsidR="5E4788B1">
        <w:rPr>
          <w:sz w:val="24"/>
          <w:szCs w:val="24"/>
        </w:rPr>
        <w:t xml:space="preserve">Der benyttes en </w:t>
      </w:r>
      <w:proofErr w:type="spellStart"/>
      <w:r w:rsidRPr="5E4788B1" w:rsidR="5E4788B1">
        <w:rPr>
          <w:sz w:val="24"/>
          <w:szCs w:val="24"/>
        </w:rPr>
        <w:t>extend</w:t>
      </w:r>
      <w:proofErr w:type="spellEnd"/>
      <w:r w:rsidRPr="5E4788B1" w:rsidR="5E4788B1">
        <w:rPr>
          <w:sz w:val="24"/>
          <w:szCs w:val="24"/>
        </w:rPr>
        <w:t xml:space="preserve"> relation mellem to </w:t>
      </w:r>
      <w:proofErr w:type="spellStart"/>
      <w:r w:rsidRPr="5E4788B1" w:rsidR="5E4788B1">
        <w:rPr>
          <w:sz w:val="24"/>
          <w:szCs w:val="24"/>
        </w:rPr>
        <w:t>use</w:t>
      </w:r>
      <w:proofErr w:type="spellEnd"/>
      <w:r w:rsidRPr="5E4788B1" w:rsidR="5E4788B1">
        <w:rPr>
          <w:sz w:val="24"/>
          <w:szCs w:val="24"/>
        </w:rPr>
        <w:t xml:space="preserve"> cases, hvis den ene </w:t>
      </w:r>
      <w:proofErr w:type="spellStart"/>
      <w:r w:rsidRPr="5E4788B1" w:rsidR="5E4788B1">
        <w:rPr>
          <w:sz w:val="24"/>
          <w:szCs w:val="24"/>
        </w:rPr>
        <w:t>use</w:t>
      </w:r>
      <w:proofErr w:type="spellEnd"/>
      <w:r w:rsidRPr="5E4788B1" w:rsidR="5E4788B1">
        <w:rPr>
          <w:sz w:val="24"/>
          <w:szCs w:val="24"/>
        </w:rPr>
        <w:t xml:space="preserve"> case udføres som følge af den anden men ikke nødvendigvis at gøre det. Et eksempel på </w:t>
      </w:r>
      <w:proofErr w:type="spellStart"/>
      <w:r w:rsidRPr="5E4788B1" w:rsidR="5E4788B1">
        <w:rPr>
          <w:sz w:val="24"/>
          <w:szCs w:val="24"/>
        </w:rPr>
        <w:t>extend</w:t>
      </w:r>
      <w:proofErr w:type="spellEnd"/>
      <w:r w:rsidRPr="5E4788B1" w:rsidR="5E4788B1">
        <w:rPr>
          <w:sz w:val="24"/>
          <w:szCs w:val="24"/>
        </w:rPr>
        <w:t xml:space="preserve"> relation er </w:t>
      </w:r>
      <w:r w:rsidRPr="5E4788B1" w:rsidR="5E4788B1">
        <w:rPr>
          <w:i w:val="1"/>
          <w:iCs w:val="1"/>
          <w:sz w:val="24"/>
          <w:szCs w:val="24"/>
        </w:rPr>
        <w:t xml:space="preserve">base </w:t>
      </w:r>
      <w:proofErr w:type="spellStart"/>
      <w:r w:rsidRPr="5E4788B1" w:rsidR="5E4788B1">
        <w:rPr>
          <w:i w:val="1"/>
          <w:iCs w:val="1"/>
          <w:sz w:val="24"/>
          <w:szCs w:val="24"/>
        </w:rPr>
        <w:t>use</w:t>
      </w:r>
      <w:proofErr w:type="spellEnd"/>
      <w:r w:rsidRPr="5E4788B1" w:rsidR="5E4788B1">
        <w:rPr>
          <w:i w:val="1"/>
          <w:iCs w:val="1"/>
          <w:sz w:val="24"/>
          <w:szCs w:val="24"/>
        </w:rPr>
        <w:t xml:space="preserve"> casen</w:t>
      </w:r>
      <w:r w:rsidRPr="5E4788B1" w:rsidR="5E4788B1">
        <w:rPr>
          <w:sz w:val="24"/>
          <w:szCs w:val="24"/>
        </w:rPr>
        <w:t xml:space="preserve"> ”MPI dataanalyse” og </w:t>
      </w:r>
      <w:proofErr w:type="spellStart"/>
      <w:r w:rsidRPr="5E4788B1" w:rsidR="5E4788B1">
        <w:rPr>
          <w:i w:val="1"/>
          <w:iCs w:val="1"/>
          <w:sz w:val="24"/>
          <w:szCs w:val="24"/>
        </w:rPr>
        <w:t>extending</w:t>
      </w:r>
      <w:proofErr w:type="spellEnd"/>
      <w:r w:rsidRPr="5E4788B1" w:rsidR="5E4788B1">
        <w:rPr>
          <w:i w:val="1"/>
          <w:iCs w:val="1"/>
          <w:sz w:val="24"/>
          <w:szCs w:val="24"/>
        </w:rPr>
        <w:t xml:space="preserve"> </w:t>
      </w:r>
      <w:proofErr w:type="spellStart"/>
      <w:r w:rsidRPr="5E4788B1" w:rsidR="5E4788B1">
        <w:rPr>
          <w:i w:val="1"/>
          <w:iCs w:val="1"/>
          <w:sz w:val="24"/>
          <w:szCs w:val="24"/>
        </w:rPr>
        <w:t>use</w:t>
      </w:r>
      <w:proofErr w:type="spellEnd"/>
      <w:r w:rsidRPr="5E4788B1" w:rsidR="5E4788B1">
        <w:rPr>
          <w:i w:val="1"/>
          <w:iCs w:val="1"/>
          <w:sz w:val="24"/>
          <w:szCs w:val="24"/>
        </w:rPr>
        <w:t xml:space="preserve"> casen</w:t>
      </w:r>
      <w:r w:rsidRPr="5E4788B1" w:rsidR="5E4788B1">
        <w:rPr>
          <w:sz w:val="24"/>
          <w:szCs w:val="24"/>
        </w:rPr>
        <w:t xml:space="preserve"> “Alarmer læge”. Når ”MPI dataanalyse” udføres er det muligt men ikke obligatorisk, at </w:t>
      </w:r>
      <w:proofErr w:type="spellStart"/>
      <w:r w:rsidRPr="5E4788B1" w:rsidR="5E4788B1">
        <w:rPr>
          <w:sz w:val="24"/>
          <w:szCs w:val="24"/>
        </w:rPr>
        <w:t>use</w:t>
      </w:r>
      <w:proofErr w:type="spellEnd"/>
      <w:r w:rsidRPr="5E4788B1" w:rsidR="5E4788B1">
        <w:rPr>
          <w:sz w:val="24"/>
          <w:szCs w:val="24"/>
        </w:rPr>
        <w:t xml:space="preserve"> casen “Alarmer læge” udføres. </w:t>
      </w:r>
    </w:p>
    <w:p w:rsidR="2FC5DB8A" w:rsidP="2FC5DB8A" w:rsidRDefault="2FC5DB8A" w14:paraId="6D95A0A3" w14:textId="7079342C">
      <w:pPr>
        <w:rPr>
          <w:b/>
          <w:bCs/>
          <w:sz w:val="24"/>
          <w:szCs w:val="24"/>
        </w:rPr>
      </w:pPr>
    </w:p>
    <w:p w:rsidR="00480DBB" w:rsidP="2FC5DB8A" w:rsidRDefault="2FC5DB8A" w14:paraId="3E357BAC" w14:textId="6B21DEEB">
      <w:pPr>
        <w:rPr>
          <w:sz w:val="24"/>
          <w:szCs w:val="24"/>
        </w:rPr>
      </w:pPr>
      <w:proofErr w:type="spellStart"/>
      <w:r w:rsidRPr="2FC5DB8A">
        <w:rPr>
          <w:b/>
          <w:bCs/>
          <w:sz w:val="24"/>
          <w:szCs w:val="24"/>
        </w:rPr>
        <w:t>Use</w:t>
      </w:r>
      <w:proofErr w:type="spellEnd"/>
      <w:r w:rsidRPr="2FC5DB8A">
        <w:rPr>
          <w:b/>
          <w:bCs/>
          <w:sz w:val="24"/>
          <w:szCs w:val="24"/>
        </w:rPr>
        <w:t xml:space="preserve"> cases: </w:t>
      </w:r>
      <w:r w:rsidRPr="2FC5DB8A">
        <w:rPr>
          <w:sz w:val="24"/>
          <w:szCs w:val="24"/>
        </w:rPr>
        <w:t xml:space="preserve">Funktioner fra kravsspecifikationerne som eksempelvis at en patient kan indsende og redigere i patientdata er samlet i </w:t>
      </w:r>
      <w:proofErr w:type="spellStart"/>
      <w:r w:rsidRPr="2FC5DB8A">
        <w:rPr>
          <w:sz w:val="24"/>
          <w:szCs w:val="24"/>
        </w:rPr>
        <w:t>use</w:t>
      </w:r>
      <w:proofErr w:type="spellEnd"/>
      <w:r w:rsidRPr="2FC5DB8A">
        <w:rPr>
          <w:sz w:val="24"/>
          <w:szCs w:val="24"/>
        </w:rPr>
        <w:t xml:space="preserve"> casen kaldet ”Administrer patientdata”. Hvad disse præcis indebærer, beskrives i de enkelte beskrivelser af </w:t>
      </w:r>
      <w:proofErr w:type="spellStart"/>
      <w:r w:rsidRPr="2FC5DB8A">
        <w:rPr>
          <w:sz w:val="24"/>
          <w:szCs w:val="24"/>
        </w:rPr>
        <w:t>use</w:t>
      </w:r>
      <w:proofErr w:type="spellEnd"/>
      <w:r w:rsidRPr="2FC5DB8A">
        <w:rPr>
          <w:sz w:val="24"/>
          <w:szCs w:val="24"/>
        </w:rPr>
        <w:t xml:space="preserve"> cases.</w:t>
      </w:r>
    </w:p>
    <w:p w:rsidR="00480DBB" w:rsidRDefault="00480DBB" w14:paraId="24D65027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Støttesystem:</w:t>
      </w:r>
    </w:p>
    <w:p w:rsidR="00A6353A" w:rsidP="2FC5DB8A" w:rsidRDefault="2FC5DB8A" w14:paraId="4CCD9EDD" w14:textId="6426A13C">
      <w:pPr>
        <w:rPr>
          <w:sz w:val="24"/>
          <w:szCs w:val="24"/>
        </w:rPr>
      </w:pPr>
      <w:r w:rsidRPr="2FC5DB8A">
        <w:rPr>
          <w:sz w:val="24"/>
          <w:szCs w:val="24"/>
        </w:rPr>
        <w:t xml:space="preserve">Denne aktør er oprettet, da der skal laves databehandling på det SCG-signal, </w:t>
      </w:r>
      <w:commentRangeStart w:id="2"/>
      <w:r w:rsidRPr="2FC5DB8A">
        <w:rPr>
          <w:sz w:val="24"/>
          <w:szCs w:val="24"/>
        </w:rPr>
        <w:t>der indsendes til databasen.</w:t>
      </w:r>
      <w:commentRangeEnd w:id="2"/>
      <w:r w:rsidR="00480DBB">
        <w:commentReference w:id="2"/>
      </w:r>
      <w:r w:rsidRPr="2FC5DB8A">
        <w:rPr>
          <w:sz w:val="24"/>
          <w:szCs w:val="24"/>
        </w:rPr>
        <w:t xml:space="preserve"> </w:t>
      </w:r>
    </w:p>
    <w:p w:rsidR="00480DBB" w:rsidP="00A6353A" w:rsidRDefault="00A6353A" w14:paraId="0754750E" w14:textId="77777777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A6353A">
        <w:rPr>
          <w:b/>
          <w:sz w:val="24"/>
          <w:szCs w:val="24"/>
        </w:rPr>
        <w:t>SCG-signalbehandling</w:t>
      </w:r>
      <w:r>
        <w:rPr>
          <w:sz w:val="24"/>
          <w:szCs w:val="24"/>
        </w:rPr>
        <w:t xml:space="preserve">. </w:t>
      </w:r>
      <w:r w:rsidRPr="00A6353A" w:rsidR="00480DBB">
        <w:rPr>
          <w:sz w:val="24"/>
          <w:szCs w:val="24"/>
        </w:rPr>
        <w:t>Når en patient indsender bl.a. et SCG</w:t>
      </w:r>
      <w:r w:rsidR="00851C9B">
        <w:rPr>
          <w:sz w:val="24"/>
          <w:szCs w:val="24"/>
        </w:rPr>
        <w:t>-</w:t>
      </w:r>
      <w:r w:rsidRPr="00A6353A" w:rsidR="00480DBB">
        <w:rPr>
          <w:sz w:val="24"/>
          <w:szCs w:val="24"/>
        </w:rPr>
        <w:t xml:space="preserve">signal ved ”Indsend monitoreringsdata” skal </w:t>
      </w:r>
      <w:r w:rsidRPr="00A6353A">
        <w:rPr>
          <w:sz w:val="24"/>
          <w:szCs w:val="24"/>
        </w:rPr>
        <w:t>støttesystem</w:t>
      </w:r>
      <w:r w:rsidR="00851C9B">
        <w:rPr>
          <w:sz w:val="24"/>
          <w:szCs w:val="24"/>
        </w:rPr>
        <w:t>et</w:t>
      </w:r>
      <w:r w:rsidRPr="00A6353A">
        <w:rPr>
          <w:sz w:val="24"/>
          <w:szCs w:val="24"/>
        </w:rPr>
        <w:t xml:space="preserve"> læse denne data for at lave SCG</w:t>
      </w:r>
      <w:r w:rsidR="00851C9B">
        <w:rPr>
          <w:sz w:val="24"/>
          <w:szCs w:val="24"/>
        </w:rPr>
        <w:t>-</w:t>
      </w:r>
      <w:r w:rsidRPr="00A6353A">
        <w:rPr>
          <w:sz w:val="24"/>
          <w:szCs w:val="24"/>
        </w:rPr>
        <w:t xml:space="preserve">dataanalyse, ved at lokalisere </w:t>
      </w:r>
      <w:proofErr w:type="spellStart"/>
      <w:r w:rsidRPr="00A6353A">
        <w:rPr>
          <w:sz w:val="24"/>
          <w:szCs w:val="24"/>
        </w:rPr>
        <w:t>fiducialmarkører</w:t>
      </w:r>
      <w:proofErr w:type="spellEnd"/>
      <w:r w:rsidRPr="00A6353A">
        <w:rPr>
          <w:sz w:val="24"/>
          <w:szCs w:val="24"/>
        </w:rPr>
        <w:t xml:space="preserve"> for derefter at gemme et tilhørende M</w:t>
      </w:r>
      <w:r w:rsidR="00851C9B">
        <w:rPr>
          <w:sz w:val="24"/>
          <w:szCs w:val="24"/>
        </w:rPr>
        <w:t>PI</w:t>
      </w:r>
      <w:r w:rsidRPr="00A6353A">
        <w:rPr>
          <w:sz w:val="24"/>
          <w:szCs w:val="24"/>
        </w:rPr>
        <w:t>.</w:t>
      </w:r>
    </w:p>
    <w:p w:rsidRPr="00A6353A" w:rsidR="00A6353A" w:rsidP="5E4788B1" w:rsidRDefault="2FC5DB8A" w14:paraId="4E1B5BB9" w14:textId="48696F1D">
      <w:pPr>
        <w:pStyle w:val="Listeafsni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5E4788B1" w:rsidR="5E4788B1">
        <w:rPr>
          <w:b w:val="1"/>
          <w:bCs w:val="1"/>
          <w:sz w:val="24"/>
          <w:szCs w:val="24"/>
        </w:rPr>
        <w:t xml:space="preserve">MPI dataanalyse. </w:t>
      </w:r>
      <w:r w:rsidRPr="5E4788B1" w:rsidR="5E4788B1">
        <w:rPr>
          <w:sz w:val="24"/>
          <w:szCs w:val="24"/>
        </w:rPr>
        <w:t xml:space="preserve">Når et MPI skal vurderes om det ligger inden for tærskelværdien samt om der i dette tilfælde skal udføres </w:t>
      </w:r>
      <w:proofErr w:type="spellStart"/>
      <w:r w:rsidRPr="5E4788B1" w:rsidR="5E4788B1">
        <w:rPr>
          <w:i w:val="1"/>
          <w:iCs w:val="1"/>
          <w:sz w:val="24"/>
          <w:szCs w:val="24"/>
        </w:rPr>
        <w:t>extending</w:t>
      </w:r>
      <w:proofErr w:type="spellEnd"/>
      <w:r w:rsidRPr="5E4788B1" w:rsidR="5E4788B1">
        <w:rPr>
          <w:i w:val="1"/>
          <w:iCs w:val="1"/>
          <w:sz w:val="24"/>
          <w:szCs w:val="24"/>
        </w:rPr>
        <w:t xml:space="preserve"> </w:t>
      </w:r>
      <w:proofErr w:type="spellStart"/>
      <w:r w:rsidRPr="5E4788B1" w:rsidR="5E4788B1">
        <w:rPr>
          <w:i w:val="1"/>
          <w:iCs w:val="1"/>
          <w:sz w:val="24"/>
          <w:szCs w:val="24"/>
        </w:rPr>
        <w:t>use</w:t>
      </w:r>
      <w:proofErr w:type="spellEnd"/>
      <w:r w:rsidRPr="5E4788B1" w:rsidR="5E4788B1">
        <w:rPr>
          <w:i w:val="1"/>
          <w:iCs w:val="1"/>
          <w:sz w:val="24"/>
          <w:szCs w:val="24"/>
        </w:rPr>
        <w:t xml:space="preserve"> casen </w:t>
      </w:r>
      <w:r w:rsidRPr="5E4788B1" w:rsidR="5E4788B1">
        <w:rPr>
          <w:sz w:val="24"/>
          <w:szCs w:val="24"/>
        </w:rPr>
        <w:t>”Alarmer læge”.</w:t>
      </w:r>
    </w:p>
    <w:p w:rsidR="00A6353A" w:rsidP="00A6353A" w:rsidRDefault="00A6353A" w14:paraId="0A9AA68C" w14:textId="77777777">
      <w:pPr>
        <w:rPr>
          <w:b/>
          <w:sz w:val="24"/>
          <w:szCs w:val="24"/>
        </w:rPr>
      </w:pPr>
    </w:p>
    <w:p w:rsidR="000461EB" w:rsidP="00A6353A" w:rsidRDefault="000461EB" w14:paraId="69F3F045" w14:textId="77777777">
      <w:pPr>
        <w:rPr>
          <w:b/>
          <w:sz w:val="24"/>
          <w:szCs w:val="24"/>
        </w:rPr>
      </w:pPr>
    </w:p>
    <w:p w:rsidR="00452A8F" w:rsidP="00A6353A" w:rsidRDefault="00452A8F" w14:paraId="6706BD67" w14:textId="77777777">
      <w:pPr>
        <w:rPr>
          <w:b/>
          <w:sz w:val="24"/>
          <w:szCs w:val="24"/>
        </w:rPr>
      </w:pPr>
    </w:p>
    <w:p w:rsidR="00452A8F" w:rsidP="00A6353A" w:rsidRDefault="00452A8F" w14:paraId="089D0BA9" w14:textId="77777777">
      <w:pPr>
        <w:rPr>
          <w:b/>
          <w:sz w:val="24"/>
          <w:szCs w:val="24"/>
        </w:rPr>
      </w:pPr>
    </w:p>
    <w:p w:rsidR="00452A8F" w:rsidP="00A6353A" w:rsidRDefault="00452A8F" w14:paraId="0BD513CF" w14:textId="77777777">
      <w:pPr>
        <w:rPr>
          <w:b/>
          <w:sz w:val="24"/>
          <w:szCs w:val="24"/>
        </w:rPr>
      </w:pPr>
    </w:p>
    <w:p w:rsidR="00E265FD" w:rsidP="00A6353A" w:rsidRDefault="00E265FD" w14:paraId="55F40575" w14:textId="77777777">
      <w:pPr>
        <w:rPr>
          <w:b/>
          <w:sz w:val="24"/>
          <w:szCs w:val="24"/>
        </w:rPr>
      </w:pPr>
    </w:p>
    <w:p w:rsidRPr="00A6353A" w:rsidR="000461EB" w:rsidP="00A6353A" w:rsidRDefault="000461EB" w14:paraId="4E5575BC" w14:textId="77777777">
      <w:pPr>
        <w:rPr>
          <w:b/>
          <w:sz w:val="24"/>
          <w:szCs w:val="24"/>
        </w:rPr>
      </w:pPr>
    </w:p>
    <w:p w:rsidR="005D5FDB" w:rsidP="005D5FDB" w:rsidRDefault="005D5FDB" w14:paraId="3F929200" w14:textId="77777777">
      <w:pPr>
        <w:rPr>
          <w:b/>
          <w:sz w:val="32"/>
          <w:szCs w:val="32"/>
          <w:lang w:val="en-US"/>
        </w:rPr>
      </w:pPr>
      <w:r w:rsidRPr="005D5FDB">
        <w:rPr>
          <w:b/>
          <w:sz w:val="32"/>
          <w:szCs w:val="32"/>
          <w:lang w:val="en-US"/>
        </w:rPr>
        <w:t xml:space="preserve">Use case </w:t>
      </w:r>
      <w:proofErr w:type="spellStart"/>
      <w:r w:rsidRPr="005D5FDB">
        <w:rPr>
          <w:b/>
          <w:sz w:val="32"/>
          <w:szCs w:val="32"/>
          <w:lang w:val="en-US"/>
        </w:rPr>
        <w:t>beskrivelser</w:t>
      </w:r>
      <w:proofErr w:type="spellEnd"/>
    </w:p>
    <w:p w:rsidR="00A0668C" w:rsidP="005D5FDB" w:rsidRDefault="00A0668C" w14:paraId="52F6CC38" w14:textId="63A8993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da-DK"/>
        </w:rPr>
        <w:drawing>
          <wp:inline distT="0" distB="0" distL="0" distR="0" wp14:anchorId="560B5482" wp14:editId="78F5A82D">
            <wp:extent cx="5577805" cy="4258945"/>
            <wp:effectExtent l="0" t="0" r="10795" b="82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ærmbillede 2018-04-03 kl. 13.19.4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" t="5039" r="6383" b="6669"/>
                    <a:stretch/>
                  </pic:blipFill>
                  <pic:spPr bwMode="auto">
                    <a:xfrm>
                      <a:off x="0" y="0"/>
                      <a:ext cx="5578967" cy="425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701FF" w:rsidR="00A0668C" w:rsidP="005D5FDB" w:rsidRDefault="00B701FF" w14:paraId="0341B1A6" w14:textId="5A4E8B8A">
      <w:p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Ovenstående</w:t>
      </w:r>
      <w:proofErr w:type="spellEnd"/>
      <w:r>
        <w:rPr>
          <w:sz w:val="24"/>
          <w:szCs w:val="32"/>
          <w:lang w:val="en-US"/>
        </w:rPr>
        <w:t xml:space="preserve"> use case diagram </w:t>
      </w:r>
      <w:proofErr w:type="spellStart"/>
      <w:r>
        <w:rPr>
          <w:sz w:val="24"/>
          <w:szCs w:val="32"/>
          <w:lang w:val="en-US"/>
        </w:rPr>
        <w:t>viser</w:t>
      </w:r>
      <w:proofErr w:type="spellEnd"/>
      <w:r>
        <w:rPr>
          <w:sz w:val="24"/>
          <w:szCs w:val="32"/>
          <w:lang w:val="en-US"/>
        </w:rPr>
        <w:t xml:space="preserve"> </w:t>
      </w:r>
      <w:proofErr w:type="spellStart"/>
      <w:r>
        <w:rPr>
          <w:sz w:val="24"/>
          <w:szCs w:val="32"/>
          <w:lang w:val="en-US"/>
        </w:rPr>
        <w:t>aktørerne</w:t>
      </w:r>
      <w:proofErr w:type="spellEnd"/>
      <w:r>
        <w:rPr>
          <w:sz w:val="24"/>
          <w:szCs w:val="32"/>
          <w:lang w:val="en-US"/>
        </w:rPr>
        <w:t xml:space="preserve"> Administrator, </w:t>
      </w:r>
      <w:proofErr w:type="spellStart"/>
      <w:r>
        <w:rPr>
          <w:sz w:val="24"/>
          <w:szCs w:val="32"/>
          <w:lang w:val="en-US"/>
        </w:rPr>
        <w:t>Læge</w:t>
      </w:r>
      <w:proofErr w:type="spellEnd"/>
      <w:r>
        <w:rPr>
          <w:sz w:val="24"/>
          <w:szCs w:val="32"/>
          <w:lang w:val="en-US"/>
        </w:rPr>
        <w:t xml:space="preserve"> </w:t>
      </w:r>
      <w:proofErr w:type="spellStart"/>
      <w:r>
        <w:rPr>
          <w:sz w:val="24"/>
          <w:szCs w:val="32"/>
          <w:lang w:val="en-US"/>
        </w:rPr>
        <w:t>og</w:t>
      </w:r>
      <w:proofErr w:type="spellEnd"/>
      <w:r>
        <w:rPr>
          <w:sz w:val="24"/>
          <w:szCs w:val="32"/>
          <w:lang w:val="en-US"/>
        </w:rPr>
        <w:t xml:space="preserve"> Database. </w:t>
      </w:r>
    </w:p>
    <w:p w:rsidR="00A0668C" w:rsidP="005D5FDB" w:rsidRDefault="00A0668C" w14:paraId="5A31872F" w14:textId="77777777">
      <w:pPr>
        <w:rPr>
          <w:b/>
          <w:sz w:val="32"/>
          <w:szCs w:val="32"/>
          <w:lang w:val="en-US"/>
        </w:rPr>
      </w:pPr>
    </w:p>
    <w:p w:rsidR="00A0668C" w:rsidP="005D5FDB" w:rsidRDefault="00A0668C" w14:paraId="12E1141C" w14:textId="77777777">
      <w:pPr>
        <w:rPr>
          <w:b/>
          <w:sz w:val="32"/>
          <w:szCs w:val="32"/>
          <w:lang w:val="en-US"/>
        </w:rPr>
      </w:pPr>
    </w:p>
    <w:p w:rsidR="00A0668C" w:rsidP="005D5FDB" w:rsidRDefault="00A0668C" w14:paraId="569DCE8D" w14:textId="392167E7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da-DK"/>
        </w:rPr>
        <w:lastRenderedPageBreak/>
        <w:drawing>
          <wp:inline distT="0" distB="0" distL="0" distR="0" wp14:anchorId="519BEC59" wp14:editId="5F3964D5">
            <wp:extent cx="5855585" cy="4710430"/>
            <wp:effectExtent l="0" t="0" r="1206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ærmbillede 2018-04-03 kl. 13.19.5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" t="3171" r="2790" b="4662"/>
                    <a:stretch/>
                  </pic:blipFill>
                  <pic:spPr bwMode="auto">
                    <a:xfrm>
                      <a:off x="0" y="0"/>
                      <a:ext cx="5856771" cy="471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701FF" w:rsidR="00B701FF" w:rsidP="005D5FDB" w:rsidRDefault="00B701FF" w14:paraId="4074C24B" w14:textId="124C143D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Use case </w:t>
      </w:r>
      <w:proofErr w:type="spellStart"/>
      <w:r>
        <w:rPr>
          <w:sz w:val="24"/>
          <w:szCs w:val="32"/>
          <w:lang w:val="en-US"/>
        </w:rPr>
        <w:t>diagrammet</w:t>
      </w:r>
      <w:proofErr w:type="spellEnd"/>
      <w:r>
        <w:rPr>
          <w:sz w:val="24"/>
          <w:szCs w:val="32"/>
          <w:lang w:val="en-US"/>
        </w:rPr>
        <w:t xml:space="preserve"> </w:t>
      </w:r>
      <w:proofErr w:type="spellStart"/>
      <w:r>
        <w:rPr>
          <w:sz w:val="24"/>
          <w:szCs w:val="32"/>
          <w:lang w:val="en-US"/>
        </w:rPr>
        <w:t>viser</w:t>
      </w:r>
      <w:proofErr w:type="spellEnd"/>
      <w:r>
        <w:rPr>
          <w:sz w:val="24"/>
          <w:szCs w:val="32"/>
          <w:lang w:val="en-US"/>
        </w:rPr>
        <w:t xml:space="preserve"> </w:t>
      </w:r>
      <w:proofErr w:type="spellStart"/>
      <w:r>
        <w:rPr>
          <w:sz w:val="24"/>
          <w:szCs w:val="32"/>
          <w:lang w:val="en-US"/>
        </w:rPr>
        <w:t>aktørerne</w:t>
      </w:r>
      <w:proofErr w:type="spellEnd"/>
      <w:r>
        <w:rPr>
          <w:sz w:val="24"/>
          <w:szCs w:val="32"/>
          <w:lang w:val="en-US"/>
        </w:rPr>
        <w:t xml:space="preserve"> Patient, </w:t>
      </w:r>
      <w:proofErr w:type="spellStart"/>
      <w:r>
        <w:rPr>
          <w:sz w:val="24"/>
          <w:szCs w:val="32"/>
          <w:lang w:val="en-US"/>
        </w:rPr>
        <w:t>Støttesystem</w:t>
      </w:r>
      <w:proofErr w:type="spellEnd"/>
      <w:r>
        <w:rPr>
          <w:sz w:val="24"/>
          <w:szCs w:val="32"/>
          <w:lang w:val="en-US"/>
        </w:rPr>
        <w:t xml:space="preserve"> </w:t>
      </w:r>
      <w:proofErr w:type="spellStart"/>
      <w:r>
        <w:rPr>
          <w:sz w:val="24"/>
          <w:szCs w:val="32"/>
          <w:lang w:val="en-US"/>
        </w:rPr>
        <w:t>og</w:t>
      </w:r>
      <w:proofErr w:type="spellEnd"/>
      <w:r>
        <w:rPr>
          <w:sz w:val="24"/>
          <w:szCs w:val="32"/>
          <w:lang w:val="en-US"/>
        </w:rPr>
        <w:t xml:space="preserve"> Database. </w:t>
      </w:r>
    </w:p>
    <w:p w:rsidR="00E729F0" w:rsidRDefault="00E729F0" w14:paraId="74F7E8A2" w14:textId="77777777">
      <w:pPr>
        <w:rPr>
          <w:b/>
          <w:sz w:val="32"/>
          <w:szCs w:val="32"/>
          <w:lang w:val="en-US"/>
        </w:rPr>
      </w:pPr>
    </w:p>
    <w:p w:rsidR="00B701FF" w:rsidRDefault="00B701FF" w14:paraId="0BB1193E" w14:textId="77777777">
      <w:pPr>
        <w:rPr>
          <w:sz w:val="24"/>
          <w:szCs w:val="24"/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059"/>
      </w:tblGrid>
      <w:tr w:rsidRPr="005D5FDB" w:rsidR="00923B08" w:rsidTr="00D94CEE" w14:paraId="7A537384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65A47880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Name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751600" w:rsidRDefault="00923B08" w14:paraId="71AFA4D5" w14:textId="77777777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US" w:eastAsia="da-DK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Administrer</w:t>
            </w:r>
            <w:proofErr w:type="spellEnd"/>
            <w:r w:rsidR="00537FFE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 xml:space="preserve"> </w:t>
            </w:r>
            <w:proofErr w:type="spellStart"/>
            <w:r w:rsidR="00537FFE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ansættelses</w:t>
            </w:r>
            <w:proofErr w:type="spellEnd"/>
            <w:r w:rsidR="00537FFE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ID</w:t>
            </w:r>
          </w:p>
        </w:tc>
      </w:tr>
      <w:tr w:rsidRPr="005D5FDB" w:rsidR="00923B08" w:rsidTr="00D94CEE" w14:paraId="62DB6497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6E837DC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Short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description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751600" w:rsidRDefault="00923B08" w14:paraId="457CE148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cstheme="minorHAnsi"/>
                <w:sz w:val="24"/>
                <w:szCs w:val="24"/>
              </w:rPr>
              <w:t xml:space="preserve">Administrator tildeler og sletter </w:t>
            </w:r>
            <w:r w:rsidR="00751600">
              <w:rPr>
                <w:rFonts w:cstheme="minorHAnsi"/>
                <w:sz w:val="24"/>
                <w:szCs w:val="24"/>
              </w:rPr>
              <w:t>ansættelses ID</w:t>
            </w:r>
            <w:r w:rsidR="000707E3">
              <w:rPr>
                <w:rFonts w:cstheme="minorHAnsi"/>
                <w:sz w:val="24"/>
                <w:szCs w:val="24"/>
              </w:rPr>
              <w:t>, som</w:t>
            </w:r>
            <w:r w:rsidR="00751600">
              <w:rPr>
                <w:rFonts w:cstheme="minorHAnsi"/>
                <w:sz w:val="24"/>
                <w:szCs w:val="24"/>
              </w:rPr>
              <w:t xml:space="preserve"> har </w:t>
            </w:r>
            <w:r w:rsidR="000707E3">
              <w:rPr>
                <w:rFonts w:cstheme="minorHAnsi"/>
                <w:sz w:val="24"/>
                <w:szCs w:val="24"/>
              </w:rPr>
              <w:t>adgang</w:t>
            </w:r>
            <w:r w:rsidR="00751600">
              <w:rPr>
                <w:rFonts w:cstheme="minorHAnsi"/>
                <w:sz w:val="24"/>
                <w:szCs w:val="24"/>
              </w:rPr>
              <w:t xml:space="preserve"> til at oprette brugere i systemet. </w:t>
            </w:r>
          </w:p>
        </w:tc>
      </w:tr>
      <w:tr w:rsidRPr="005D5FDB" w:rsidR="00923B08" w:rsidTr="00D94CEE" w14:paraId="2CB96251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15AEE21B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Precondition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A3474E" w:rsidRDefault="00923B08" w14:paraId="7124D2D6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Login med admini</w:t>
            </w:r>
            <w:r w:rsidR="00A3474E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strator ID</w:t>
            </w:r>
          </w:p>
        </w:tc>
      </w:tr>
      <w:tr w:rsidRPr="005D5FDB" w:rsidR="00923B08" w:rsidTr="00D94CEE" w14:paraId="3E6DB890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5EFD799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Postcondition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751600" w14:paraId="3D2E909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Ansættelses ID i databasen er opdateret</w:t>
            </w:r>
          </w:p>
        </w:tc>
      </w:tr>
      <w:tr w:rsidRPr="005D5FDB" w:rsidR="00923B08" w:rsidTr="00D94CEE" w14:paraId="1F3F7002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124E3FA3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Error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situations: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751600" w:rsidRDefault="00923B08" w14:paraId="5EEC031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Forsøg på at slette </w:t>
            </w:r>
            <w:r w:rsidR="0075160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ansættelses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ID der ikke findes i databasen.</w:t>
            </w:r>
          </w:p>
        </w:tc>
      </w:tr>
      <w:tr w:rsidRPr="005D5FDB" w:rsidR="00923B08" w:rsidTr="00D94CEE" w14:paraId="4618CE40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5FB8D0B8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val="en-US" w:eastAsia="da-DK"/>
              </w:rPr>
              <w:t>System state in the event of an error: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691B53" w14:paraId="502C146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sz w:val="24"/>
                <w:szCs w:val="24"/>
                <w:lang w:eastAsia="da-DK"/>
              </w:rPr>
              <w:t>Ansættelses ID er ikke opdateret.</w:t>
            </w:r>
          </w:p>
        </w:tc>
      </w:tr>
      <w:tr w:rsidRPr="005D5FDB" w:rsidR="00923B08" w:rsidTr="00D94CEE" w14:paraId="5172B28A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40AD449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lastRenderedPageBreak/>
              <w:t>Actors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522E334B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Administrator.</w:t>
            </w:r>
          </w:p>
        </w:tc>
      </w:tr>
      <w:tr w:rsidRPr="005D5FDB" w:rsidR="00923B08" w:rsidTr="00D94CEE" w14:paraId="516F0962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3838405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Trigger: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CE1DA0" w:rsidRDefault="00CE1DA0" w14:paraId="6109D64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Administrator ønsker at redigere ansættelses ID i databasen.</w:t>
            </w:r>
          </w:p>
        </w:tc>
      </w:tr>
      <w:tr w:rsidRPr="00923B08" w:rsidR="00923B08" w:rsidTr="00D94CEE" w14:paraId="7586EE9C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2BC7E46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Standard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process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B08" w:rsidP="00D94CEE" w:rsidRDefault="00923B08" w14:paraId="2E91D0D5" w14:textId="7777777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Administrator logger ind.</w:t>
            </w:r>
          </w:p>
          <w:p w:rsidR="00923B08" w:rsidP="00D94CEE" w:rsidRDefault="00923B08" w14:paraId="2B054290" w14:textId="7777777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Det vælges om der skal oprettes elle</w:t>
            </w:r>
            <w:r w:rsidR="004D702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r slettes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</w:t>
            </w:r>
            <w:r w:rsidR="0075160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ansættelses</w:t>
            </w:r>
            <w:r w:rsidR="00537FFE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ID</w:t>
            </w:r>
            <w:r w:rsidR="0075160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fra databasen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.</w:t>
            </w:r>
          </w:p>
          <w:p w:rsidR="00923B08" w:rsidP="00D94CEE" w:rsidRDefault="00923B08" w14:paraId="03D75739" w14:textId="7777777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Hvis </w:t>
            </w:r>
            <w:r w:rsidR="0075160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ansættelses</w:t>
            </w:r>
            <w:r w:rsidR="00537FFE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ID skal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oprettes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indskrives </w:t>
            </w:r>
            <w:r w:rsidR="0075160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dette/disse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i data</w:t>
            </w:r>
            <w:r w:rsidR="0075160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basen.</w:t>
            </w:r>
          </w:p>
          <w:p w:rsidR="00923B08" w:rsidP="00D94CEE" w:rsidRDefault="00923B08" w14:paraId="7739CF10" w14:textId="77777777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Hvis </w:t>
            </w:r>
            <w:r w:rsidR="00537FFE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ansættelses </w:t>
            </w:r>
            <w:r w:rsidR="0075160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ID skal slettes, fjerens dette fra databasen.</w:t>
            </w:r>
          </w:p>
          <w:p w:rsidRPr="00923B08" w:rsidR="00923B08" w:rsidP="00D94CEE" w:rsidRDefault="00923B08" w14:paraId="7FC9A334" w14:textId="77777777">
            <w:pPr>
              <w:pStyle w:val="Listeafsnit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Bekræftelse på udført kommando </w:t>
            </w:r>
            <w:r w:rsidR="0075160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vises til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administrator.</w:t>
            </w:r>
          </w:p>
        </w:tc>
      </w:tr>
      <w:tr w:rsidRPr="005D5FDB" w:rsidR="00923B08" w:rsidTr="00D94CEE" w14:paraId="0A02DB1D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547CC6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  <w:r w:rsidRPr="005D5FDB">
              <w:rPr>
                <w:rFonts w:ascii="Arial" w:hAnsi="Arial" w:eastAsia="Times New Roman" w:cs="Arial"/>
                <w:color w:val="000000"/>
                <w:lang w:eastAsia="da-DK"/>
              </w:rPr>
              <w:t>Alternative processes: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51C83E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="00923B08" w:rsidRDefault="00923B08" w14:paraId="2A9CAA73" w14:textId="77777777">
      <w:pPr>
        <w:rPr>
          <w:sz w:val="24"/>
          <w:szCs w:val="24"/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059"/>
      </w:tblGrid>
      <w:tr w:rsidRPr="005D5FDB" w:rsidR="00923B08" w:rsidTr="00D94CEE" w14:paraId="1338246F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5743B91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Name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923B08" w:rsidRDefault="00923B08" w14:paraId="5C21AEB4" w14:textId="77777777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US" w:eastAsia="da-DK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Administrer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lægedata</w:t>
            </w:r>
            <w:proofErr w:type="spellEnd"/>
          </w:p>
        </w:tc>
      </w:tr>
      <w:tr w:rsidRPr="005D5FDB" w:rsidR="00923B08" w:rsidTr="00D94CEE" w14:paraId="0A523B5C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6BDA5F28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Short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description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3474E" w:rsidR="00923B08" w:rsidP="00D94CEE" w:rsidRDefault="00923B08" w14:paraId="33818183" w14:textId="777777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Læge kan</w:t>
            </w:r>
            <w:r w:rsidR="00751600">
              <w:rPr>
                <w:rFonts w:cstheme="minorHAnsi"/>
                <w:sz w:val="24"/>
                <w:szCs w:val="24"/>
              </w:rPr>
              <w:t xml:space="preserve"> oprette en bruger,</w:t>
            </w:r>
            <w:r>
              <w:rPr>
                <w:rFonts w:cstheme="minorHAnsi"/>
                <w:sz w:val="24"/>
                <w:szCs w:val="24"/>
              </w:rPr>
              <w:t xml:space="preserve"> tilgå og rette lægedata. Dette inkludere</w:t>
            </w:r>
            <w:r w:rsidR="000707E3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 xml:space="preserve"> navn, klinik, klinikkens adresse, ansæ</w:t>
            </w:r>
            <w:r w:rsidR="00A3474E">
              <w:rPr>
                <w:rFonts w:cstheme="minorHAnsi"/>
                <w:sz w:val="24"/>
                <w:szCs w:val="24"/>
              </w:rPr>
              <w:t>ttelses ID</w:t>
            </w:r>
            <w:r w:rsidR="000707E3">
              <w:rPr>
                <w:rFonts w:cstheme="minorHAnsi"/>
                <w:sz w:val="24"/>
                <w:szCs w:val="24"/>
              </w:rPr>
              <w:t xml:space="preserve"> og </w:t>
            </w:r>
            <w:r w:rsidR="00A3474E">
              <w:rPr>
                <w:rFonts w:cstheme="minorHAnsi"/>
                <w:sz w:val="24"/>
                <w:szCs w:val="24"/>
              </w:rPr>
              <w:t>klinikkens kontaktoply</w:t>
            </w:r>
            <w:r w:rsidR="000707E3">
              <w:rPr>
                <w:rFonts w:cstheme="minorHAnsi"/>
                <w:sz w:val="24"/>
                <w:szCs w:val="24"/>
              </w:rPr>
              <w:t>s</w:t>
            </w:r>
            <w:r w:rsidR="00A3474E">
              <w:rPr>
                <w:rFonts w:cstheme="minorHAnsi"/>
                <w:sz w:val="24"/>
                <w:szCs w:val="24"/>
              </w:rPr>
              <w:t>ninger.</w:t>
            </w:r>
          </w:p>
        </w:tc>
      </w:tr>
      <w:tr w:rsidRPr="005D5FDB" w:rsidR="00923B08" w:rsidTr="00D94CEE" w14:paraId="69DF5713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0FBBF7D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Precondition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751600" w:rsidRDefault="00751600" w14:paraId="391EB3AA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Ansættelses ID findes i databasen.</w:t>
            </w:r>
          </w:p>
        </w:tc>
      </w:tr>
      <w:tr w:rsidRPr="005D5FDB" w:rsidR="00923B08" w:rsidTr="00D94CEE" w14:paraId="2369CF0F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381C575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Postcondition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751600" w14:paraId="324F332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Lægedata er opdateret.</w:t>
            </w:r>
          </w:p>
        </w:tc>
      </w:tr>
      <w:tr w:rsidRPr="005D5FDB" w:rsidR="00923B08" w:rsidTr="00D94CEE" w14:paraId="0516A627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2D394A44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Error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situations: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B08" w:rsidP="00D94CEE" w:rsidRDefault="00691B53" w14:paraId="09E2E80D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Forkert login.</w:t>
            </w:r>
          </w:p>
          <w:p w:rsidR="00691B53" w:rsidP="00D94CEE" w:rsidRDefault="00691B53" w14:paraId="60ECE9ED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Kan ikke oprette forbindelse til database.</w:t>
            </w:r>
          </w:p>
          <w:p w:rsidRPr="005D5FDB" w:rsidR="00691B53" w:rsidP="00D94CEE" w:rsidRDefault="00691B53" w14:paraId="7BD7139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Forsøg på at indtaste information af forkert dataformat.</w:t>
            </w:r>
          </w:p>
        </w:tc>
      </w:tr>
      <w:tr w:rsidRPr="005D5FDB" w:rsidR="00923B08" w:rsidTr="00D94CEE" w14:paraId="5287088D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50F0DF0A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val="en-US" w:eastAsia="da-DK"/>
              </w:rPr>
              <w:t>System state in the event of an error: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691B53" w14:paraId="43A9574D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sz w:val="24"/>
                <w:szCs w:val="24"/>
                <w:lang w:eastAsia="da-DK"/>
              </w:rPr>
              <w:t>Lægedata er ikke opdateret.</w:t>
            </w:r>
          </w:p>
        </w:tc>
      </w:tr>
      <w:tr w:rsidRPr="005D5FDB" w:rsidR="00923B08" w:rsidTr="00D94CEE" w14:paraId="5C137005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215FF26D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Actors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691B53" w14:paraId="78E3F3F8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Læge.</w:t>
            </w:r>
          </w:p>
        </w:tc>
      </w:tr>
      <w:tr w:rsidRPr="005D5FDB" w:rsidR="00923B08" w:rsidTr="00D94CEE" w14:paraId="69315291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70BD64A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Trigger: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691B53" w14:paraId="2CCA5526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Læge logger på for at opdatere lægedata.</w:t>
            </w:r>
          </w:p>
        </w:tc>
      </w:tr>
      <w:tr w:rsidRPr="00923B08" w:rsidR="00923B08" w:rsidTr="00D94CEE" w14:paraId="6BDFEE8C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2439749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Standard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process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B08" w:rsidP="00923B08" w:rsidRDefault="00691B53" w14:paraId="4B3BB979" w14:textId="7777777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Læge logger på.</w:t>
            </w:r>
          </w:p>
          <w:p w:rsidR="00923B08" w:rsidP="00923B08" w:rsidRDefault="00691B53" w14:paraId="4D473C42" w14:textId="7777777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Hvis det er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første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gangs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login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oprettes kode og læge data i form af </w:t>
            </w:r>
            <w:r>
              <w:rPr>
                <w:rFonts w:cstheme="minorHAnsi"/>
                <w:sz w:val="24"/>
                <w:szCs w:val="24"/>
              </w:rPr>
              <w:t>navn, klinik, klinikkens adresse, ansættelses ID</w:t>
            </w:r>
            <w:r w:rsidR="000707E3">
              <w:rPr>
                <w:rFonts w:cstheme="minorHAnsi"/>
                <w:sz w:val="24"/>
                <w:szCs w:val="24"/>
              </w:rPr>
              <w:t xml:space="preserve"> og</w:t>
            </w:r>
            <w:r>
              <w:rPr>
                <w:rFonts w:cstheme="minorHAnsi"/>
                <w:sz w:val="24"/>
                <w:szCs w:val="24"/>
              </w:rPr>
              <w:t xml:space="preserve"> klinikkens kont</w:t>
            </w:r>
            <w:r w:rsidR="0090683F">
              <w:rPr>
                <w:rFonts w:cstheme="minorHAnsi"/>
                <w:sz w:val="24"/>
                <w:szCs w:val="24"/>
              </w:rPr>
              <w:t>aktoplys</w:t>
            </w:r>
            <w:r>
              <w:rPr>
                <w:rFonts w:cstheme="minorHAnsi"/>
                <w:sz w:val="24"/>
                <w:szCs w:val="24"/>
              </w:rPr>
              <w:t>ninger indskrives.</w:t>
            </w:r>
          </w:p>
          <w:p w:rsidR="00923B08" w:rsidP="00923B08" w:rsidRDefault="00691B53" w14:paraId="40DF9FFF" w14:textId="7777777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Hvis det ikke er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første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gangs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login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indskrives kode.</w:t>
            </w:r>
          </w:p>
          <w:p w:rsidR="00923B08" w:rsidP="00923B08" w:rsidRDefault="00691B53" w14:paraId="5E09C251" w14:textId="77777777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Læge vælger at rediger lægedata.</w:t>
            </w:r>
          </w:p>
          <w:p w:rsidR="00691B53" w:rsidP="00923B08" w:rsidRDefault="00691B53" w14:paraId="37707E9C" w14:textId="77777777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lastRenderedPageBreak/>
              <w:t>Gammel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</w:t>
            </w:r>
            <w:r w:rsidR="0090683F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lægedata slettes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hvorefter ny lægedata indskrives til databasen.</w:t>
            </w:r>
          </w:p>
          <w:p w:rsidRPr="00923B08" w:rsidR="00691B53" w:rsidP="00691B53" w:rsidRDefault="00691B53" w14:paraId="71B5F0B3" w14:textId="77777777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Bekræftelse på udført kommando vises til læge.</w:t>
            </w:r>
          </w:p>
        </w:tc>
      </w:tr>
      <w:tr w:rsidRPr="005D5FDB" w:rsidR="00923B08" w:rsidTr="00D94CEE" w14:paraId="41B7358D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08CF63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  <w:r w:rsidRPr="005D5FDB">
              <w:rPr>
                <w:rFonts w:ascii="Arial" w:hAnsi="Arial" w:eastAsia="Times New Roman" w:cs="Arial"/>
                <w:color w:val="000000"/>
                <w:lang w:eastAsia="da-DK"/>
              </w:rPr>
              <w:lastRenderedPageBreak/>
              <w:t>Alternative processes: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23B08" w:rsidP="00D94CEE" w:rsidRDefault="00923B08" w14:paraId="17375B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="00923B08" w:rsidRDefault="00923B08" w14:paraId="2C8E371E" w14:textId="77777777">
      <w:pPr>
        <w:rPr>
          <w:sz w:val="24"/>
          <w:szCs w:val="24"/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059"/>
      </w:tblGrid>
      <w:tr w:rsidRPr="005D5FDB" w:rsidR="008446D8" w:rsidTr="00D94CEE" w14:paraId="3B643A88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8446D8" w14:paraId="66E54C0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Name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EC6388" w:rsidRDefault="008446D8" w14:paraId="05A238A8" w14:textId="77777777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US" w:eastAsia="da-DK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Administrer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 xml:space="preserve"> </w:t>
            </w:r>
            <w:proofErr w:type="spellStart"/>
            <w:r w:rsidR="00EC6388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bru</w:t>
            </w:r>
            <w:r w:rsidR="00CE1DA0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ger</w:t>
            </w:r>
            <w:proofErr w:type="spellEnd"/>
            <w:r w:rsidR="00CE1DA0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 xml:space="preserve"> CPR</w:t>
            </w:r>
          </w:p>
        </w:tc>
      </w:tr>
      <w:tr w:rsidRPr="005D5FDB" w:rsidR="008446D8" w:rsidTr="00D94CEE" w14:paraId="4F7A5B9D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8446D8" w14:paraId="0F264169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Short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description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797428" w:rsidRDefault="008446D8" w14:paraId="49A80FF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cstheme="minorHAnsi"/>
                <w:sz w:val="24"/>
                <w:szCs w:val="24"/>
              </w:rPr>
              <w:t>Bruger med ansættelses ID tildeler og sletter CPR</w:t>
            </w:r>
            <w:r w:rsidR="000707E3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numre der giver brugere adgang til at oprette brugere. </w:t>
            </w:r>
            <w:r w:rsidR="00797428">
              <w:rPr>
                <w:rFonts w:cstheme="minorHAnsi"/>
                <w:sz w:val="24"/>
                <w:szCs w:val="24"/>
              </w:rPr>
              <w:t>Yderligere kan CPR tilknyttes patientens funktionsklasse (NYHA).</w:t>
            </w:r>
          </w:p>
        </w:tc>
      </w:tr>
      <w:tr w:rsidRPr="005D5FDB" w:rsidR="008446D8" w:rsidTr="00D94CEE" w14:paraId="5540711C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8446D8" w14:paraId="241975C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Precondition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CE1DA0" w:rsidRDefault="008446D8" w14:paraId="7FC8CBD4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Login med </w:t>
            </w:r>
            <w:r w:rsidR="00CE1DA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ansættelses ID</w:t>
            </w:r>
          </w:p>
        </w:tc>
      </w:tr>
      <w:tr w:rsidRPr="005D5FDB" w:rsidR="008446D8" w:rsidTr="00D94CEE" w14:paraId="38DFACFD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8446D8" w14:paraId="24402AF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Postcondition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CE1DA0" w14:paraId="4CBE3AB9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CRP</w:t>
            </w:r>
            <w:r w:rsidR="008446D8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i databasen er opdateret</w:t>
            </w:r>
          </w:p>
        </w:tc>
      </w:tr>
      <w:tr w:rsidRPr="005D5FDB" w:rsidR="008446D8" w:rsidTr="00D94CEE" w14:paraId="21FA0A68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8446D8" w14:paraId="77FC415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Error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situations: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CE1DA0" w:rsidRDefault="008446D8" w14:paraId="2362D7B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Forsøg på at slette </w:t>
            </w:r>
            <w:r w:rsidR="00CE1DA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CRP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der ikke findes i databasen.</w:t>
            </w:r>
          </w:p>
        </w:tc>
      </w:tr>
      <w:tr w:rsidRPr="005D5FDB" w:rsidR="008446D8" w:rsidTr="00D94CEE" w14:paraId="38E3C6FE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8446D8" w14:paraId="106DEE7B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val="en-US" w:eastAsia="da-DK"/>
              </w:rPr>
              <w:t>System state in the event of an error: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CE1DA0" w14:paraId="6462AF16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sz w:val="24"/>
                <w:szCs w:val="24"/>
                <w:lang w:eastAsia="da-DK"/>
              </w:rPr>
              <w:t xml:space="preserve">CPR </w:t>
            </w:r>
            <w:r w:rsidR="008446D8">
              <w:rPr>
                <w:rFonts w:eastAsia="Times New Roman" w:cstheme="minorHAnsi"/>
                <w:sz w:val="24"/>
                <w:szCs w:val="24"/>
                <w:lang w:eastAsia="da-DK"/>
              </w:rPr>
              <w:t>er ikke opdateret.</w:t>
            </w:r>
          </w:p>
        </w:tc>
      </w:tr>
      <w:tr w:rsidRPr="005D5FDB" w:rsidR="008446D8" w:rsidTr="00D94CEE" w14:paraId="1DEC7616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8446D8" w14:paraId="1555DC9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Actors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CE1DA0" w14:paraId="19FD1A73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Læge med ansættelses ID</w:t>
            </w:r>
            <w:r w:rsidR="008446D8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.</w:t>
            </w:r>
          </w:p>
        </w:tc>
      </w:tr>
      <w:tr w:rsidRPr="005D5FDB" w:rsidR="008446D8" w:rsidTr="00D94CEE" w14:paraId="6138023D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8446D8" w14:paraId="137AE856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Trigger: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CE1DA0" w14:paraId="6D2FE383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Læge ønsker at redigere CPR i brugerregisteret.</w:t>
            </w:r>
          </w:p>
        </w:tc>
      </w:tr>
      <w:tr w:rsidRPr="00923B08" w:rsidR="008446D8" w:rsidTr="00D94CEE" w14:paraId="406C0983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8446D8" w14:paraId="3CBABC7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Standard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process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46D8" w:rsidP="008446D8" w:rsidRDefault="004D7020" w14:paraId="62DE21E9" w14:textId="7777777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Læge med ansættelses ID</w:t>
            </w:r>
            <w:r w:rsidR="008446D8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logger ind.</w:t>
            </w:r>
          </w:p>
          <w:p w:rsidR="008446D8" w:rsidP="008446D8" w:rsidRDefault="008446D8" w14:paraId="7EC7D64F" w14:textId="7777777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Det vælges om </w:t>
            </w:r>
            <w:r w:rsidR="0090683F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funktionsklasse skal opdateres eller om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der skal oprettes elle</w:t>
            </w:r>
            <w:r w:rsidR="004D702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r slettes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</w:t>
            </w:r>
            <w:r w:rsidR="004D702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CPR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fra databasen.</w:t>
            </w:r>
          </w:p>
          <w:p w:rsidR="008446D8" w:rsidP="008446D8" w:rsidRDefault="0090683F" w14:paraId="53759FC4" w14:textId="7777777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Hvis funktionsklasse skal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opdateres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fjerne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den gamle funktionsklasse og den nye indskrives i databasen.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br/>
            </w:r>
            <w:r w:rsidR="008446D8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Hvis </w:t>
            </w:r>
            <w:r w:rsidR="004D702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CPR</w:t>
            </w:r>
            <w:r w:rsidR="008446D8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skal oprettes indskrives dette/disse i databasen.</w:t>
            </w:r>
          </w:p>
          <w:p w:rsidR="008446D8" w:rsidP="00D94CEE" w:rsidRDefault="008446D8" w14:paraId="627F00D6" w14:textId="77777777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Hvis </w:t>
            </w:r>
            <w:r w:rsidR="004D702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CPR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skal slettes, fjern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 dette fra databasen.</w:t>
            </w:r>
          </w:p>
          <w:p w:rsidRPr="00923B08" w:rsidR="008446D8" w:rsidP="008446D8" w:rsidRDefault="008446D8" w14:paraId="3D4FFB64" w14:textId="77777777">
            <w:pPr>
              <w:pStyle w:val="Listeafsnit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Bekræftelse på udført kommando vises til administrator.</w:t>
            </w:r>
          </w:p>
        </w:tc>
      </w:tr>
      <w:tr w:rsidRPr="005D5FDB" w:rsidR="008446D8" w:rsidTr="00D94CEE" w14:paraId="020E1934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8446D8" w14:paraId="0BB5CC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  <w:r w:rsidRPr="005D5FDB">
              <w:rPr>
                <w:rFonts w:ascii="Arial" w:hAnsi="Arial" w:eastAsia="Times New Roman" w:cs="Arial"/>
                <w:color w:val="000000"/>
                <w:lang w:eastAsia="da-DK"/>
              </w:rPr>
              <w:t>Alternative processes: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8446D8" w:rsidP="00D94CEE" w:rsidRDefault="008446D8" w14:paraId="587E58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="00977887" w:rsidRDefault="00977887" w14:paraId="71E99F34" w14:textId="77777777">
      <w:pPr>
        <w:rPr>
          <w:sz w:val="24"/>
          <w:szCs w:val="24"/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059"/>
      </w:tblGrid>
      <w:tr w:rsidRPr="005D5FDB" w:rsidR="0090683F" w:rsidTr="00D94CEE" w14:paraId="75E764A3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90683F" w14:paraId="2A8D7A64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Name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90683F" w14:paraId="109D197C" w14:textId="77777777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US" w:eastAsia="da-DK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Tilgå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monitoreringsdata</w:t>
            </w:r>
            <w:proofErr w:type="spellEnd"/>
          </w:p>
        </w:tc>
      </w:tr>
      <w:tr w:rsidRPr="0090683F" w:rsidR="0090683F" w:rsidTr="00D94CEE" w14:paraId="7B896259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90683F" w14:paraId="490CC31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Short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description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0683F" w:rsidR="0090683F" w:rsidP="00D94CEE" w:rsidRDefault="0090683F" w14:paraId="09A434C7" w14:textId="777777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Læge </w:t>
            </w:r>
            <w:r w:rsidR="00D94CEE">
              <w:rPr>
                <w:rFonts w:cstheme="minorHAnsi"/>
                <w:sz w:val="24"/>
                <w:szCs w:val="24"/>
              </w:rPr>
              <w:t>skal være i stand til at se monitor</w:t>
            </w:r>
            <w:r w:rsidR="00BB3534">
              <w:rPr>
                <w:rFonts w:cstheme="minorHAnsi"/>
                <w:sz w:val="24"/>
                <w:szCs w:val="24"/>
              </w:rPr>
              <w:t>eringsdata indsendt af patienter tilknyttet denne læge</w:t>
            </w:r>
            <w:r w:rsidR="00D94CEE">
              <w:rPr>
                <w:rFonts w:cstheme="minorHAnsi"/>
                <w:sz w:val="24"/>
                <w:szCs w:val="24"/>
              </w:rPr>
              <w:t>. Dette inkludere</w:t>
            </w:r>
            <w:r w:rsidR="000707E3">
              <w:rPr>
                <w:rFonts w:cstheme="minorHAnsi"/>
                <w:sz w:val="24"/>
                <w:szCs w:val="24"/>
              </w:rPr>
              <w:t>r</w:t>
            </w:r>
            <w:r w:rsidR="00D94CEE">
              <w:rPr>
                <w:rFonts w:cstheme="minorHAnsi"/>
                <w:sz w:val="24"/>
                <w:szCs w:val="24"/>
              </w:rPr>
              <w:t xml:space="preserve"> </w:t>
            </w:r>
            <w:r w:rsidR="00BB3534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SCG-signal og symptomer.</w:t>
            </w:r>
          </w:p>
        </w:tc>
      </w:tr>
      <w:tr w:rsidRPr="005D5FDB" w:rsidR="0090683F" w:rsidTr="00D94CEE" w14:paraId="3D5D103F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90683F" w14:paraId="608EE90A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lastRenderedPageBreak/>
              <w:t>Precondition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BB3534" w:rsidRDefault="0090683F" w14:paraId="658F167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Login med </w:t>
            </w:r>
            <w:r w:rsidR="00BB3534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ansættelses ID.</w:t>
            </w:r>
          </w:p>
        </w:tc>
      </w:tr>
      <w:tr w:rsidRPr="005D5FDB" w:rsidR="0090683F" w:rsidTr="00D94CEE" w14:paraId="3F21F490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90683F" w14:paraId="36450BE4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Postcondition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BB3534" w14:paraId="11E5FCDA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Læge har monitoreringsdata tilgængelig.</w:t>
            </w:r>
          </w:p>
        </w:tc>
      </w:tr>
      <w:tr w:rsidRPr="005D5FDB" w:rsidR="0090683F" w:rsidTr="00D94CEE" w14:paraId="404A8BBA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90683F" w14:paraId="14B0091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Error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situations: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B3534" w:rsidR="0090683F" w:rsidP="00D94CEE" w:rsidRDefault="0090683F" w14:paraId="4059637D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Kan ikke op</w:t>
            </w:r>
            <w:r w:rsidR="00BB3534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rette forbindelse til database.</w:t>
            </w:r>
          </w:p>
        </w:tc>
      </w:tr>
      <w:tr w:rsidRPr="005D5FDB" w:rsidR="0090683F" w:rsidTr="00D94CEE" w14:paraId="56DDC76E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90683F" w14:paraId="06DF25D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val="en-US" w:eastAsia="da-DK"/>
              </w:rPr>
              <w:t>System state in the event of an error: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BB3534" w14:paraId="39BB05E4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sz w:val="24"/>
                <w:szCs w:val="24"/>
                <w:lang w:eastAsia="da-DK"/>
              </w:rPr>
              <w:t>Monitoreringsdata er ikke tilgængelig.</w:t>
            </w:r>
          </w:p>
        </w:tc>
      </w:tr>
      <w:tr w:rsidRPr="005D5FDB" w:rsidR="0090683F" w:rsidTr="00D94CEE" w14:paraId="04BD796B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90683F" w14:paraId="1538AB5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Actors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BB3534" w14:paraId="3A12F7E9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Læge.</w:t>
            </w:r>
          </w:p>
        </w:tc>
      </w:tr>
      <w:tr w:rsidRPr="005D5FDB" w:rsidR="0090683F" w:rsidTr="00D94CEE" w14:paraId="51883899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90683F" w14:paraId="73E7B43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Trigger: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BB3534" w:rsidRDefault="00BB3534" w14:paraId="1AF8B018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Læge </w:t>
            </w:r>
            <w:r w:rsidR="0090683F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logger på for at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læse monitoreringsdata</w:t>
            </w:r>
            <w:r w:rsidR="0090683F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.</w:t>
            </w:r>
          </w:p>
        </w:tc>
      </w:tr>
      <w:tr w:rsidRPr="00923B08" w:rsidR="0090683F" w:rsidTr="00D94CEE" w14:paraId="606BD1EA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90683F" w14:paraId="71F0220A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Standard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process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683F" w:rsidP="00D94CEE" w:rsidRDefault="00BB3534" w14:paraId="2456DF62" w14:textId="7777777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Læge</w:t>
            </w:r>
            <w:r w:rsidR="0090683F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logger på.</w:t>
            </w:r>
          </w:p>
          <w:p w:rsidR="0090683F" w:rsidP="00D94CEE" w:rsidRDefault="00BB3534" w14:paraId="33C46EEB" w14:textId="77777777">
            <w:pPr>
              <w:pStyle w:val="Listeafsnit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CPR på den ønskede patient indtastes.</w:t>
            </w:r>
          </w:p>
          <w:p w:rsidR="00BB3534" w:rsidP="00D94CEE" w:rsidRDefault="00BB3534" w14:paraId="11E00FAE" w14:textId="77777777">
            <w:pPr>
              <w:pStyle w:val="Listeafsnit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Den ønskede data vælges.</w:t>
            </w:r>
          </w:p>
          <w:p w:rsidRPr="00BB3534" w:rsidR="00BB3534" w:rsidP="00BB3534" w:rsidRDefault="00BB3534" w14:paraId="5BC645AD" w14:textId="77777777">
            <w:pPr>
              <w:pStyle w:val="Listeafsnit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Data læses fra databasen 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og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vises grafisk.</w:t>
            </w:r>
          </w:p>
        </w:tc>
      </w:tr>
      <w:tr w:rsidRPr="005D5FDB" w:rsidR="0090683F" w:rsidTr="00D94CEE" w14:paraId="00E5D26E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90683F" w14:paraId="2360F6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  <w:r w:rsidRPr="005D5FDB">
              <w:rPr>
                <w:rFonts w:ascii="Arial" w:hAnsi="Arial" w:eastAsia="Times New Roman" w:cs="Arial"/>
                <w:color w:val="000000"/>
                <w:lang w:eastAsia="da-DK"/>
              </w:rPr>
              <w:t>Alternative processes: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90683F" w:rsidP="00D94CEE" w:rsidRDefault="0090683F" w14:paraId="59DFFC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Pr="00BB3534" w:rsidR="0090683F" w:rsidRDefault="0090683F" w14:paraId="0BC66DFA" w14:textId="77777777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059"/>
      </w:tblGrid>
      <w:tr w:rsidRPr="00BB3534" w:rsidR="004D7020" w:rsidTr="00D94CEE" w14:paraId="005A67E1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4D7020" w14:paraId="5675C32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Name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B3534" w:rsidR="004D7020" w:rsidP="004D7020" w:rsidRDefault="004D7020" w14:paraId="7ECC580A" w14:textId="77777777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da-DK"/>
              </w:rPr>
            </w:pPr>
            <w:r w:rsidRPr="00BB3534">
              <w:rPr>
                <w:rFonts w:eastAsia="Times New Roman" w:cstheme="minorHAnsi"/>
                <w:b/>
                <w:color w:val="000000"/>
                <w:sz w:val="24"/>
                <w:szCs w:val="24"/>
                <w:lang w:eastAsia="da-DK"/>
              </w:rPr>
              <w:t>Administrer patientdata</w:t>
            </w:r>
          </w:p>
        </w:tc>
      </w:tr>
      <w:tr w:rsidRPr="005D5FDB" w:rsidR="004D7020" w:rsidTr="00D94CEE" w14:paraId="7100E9C1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4D7020" w14:paraId="274FDA1D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Short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description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0683F" w:rsidR="00797428" w:rsidP="0090683F" w:rsidRDefault="00797428" w14:paraId="3D6F46EE" w14:textId="777777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kan oprette en bruger, tilgå og rette patientdata. Dette inkludere</w:t>
            </w:r>
            <w:r w:rsidR="000707E3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 xml:space="preserve"> navn, adresse</w:t>
            </w:r>
            <w:r w:rsidR="0090683F">
              <w:rPr>
                <w:rFonts w:cstheme="minorHAnsi"/>
                <w:sz w:val="24"/>
                <w:szCs w:val="24"/>
              </w:rPr>
              <w:t xml:space="preserve"> og</w:t>
            </w:r>
            <w:r>
              <w:rPr>
                <w:rFonts w:cstheme="minorHAnsi"/>
                <w:sz w:val="24"/>
                <w:szCs w:val="24"/>
              </w:rPr>
              <w:t xml:space="preserve"> kontaktoplysninger.</w:t>
            </w:r>
          </w:p>
        </w:tc>
      </w:tr>
      <w:tr w:rsidRPr="005D5FDB" w:rsidR="004D7020" w:rsidTr="00D94CEE" w14:paraId="21F967FE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4D7020" w14:paraId="4B149463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Precondition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90683F" w:rsidRDefault="004D7020" w14:paraId="6F8D7CCB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Login med </w:t>
            </w:r>
            <w:r w:rsidR="0090683F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CPR</w:t>
            </w:r>
          </w:p>
        </w:tc>
      </w:tr>
      <w:tr w:rsidRPr="005D5FDB" w:rsidR="004D7020" w:rsidTr="00D94CEE" w14:paraId="45198417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4D7020" w14:paraId="781732A4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Postcondition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90683F" w14:paraId="2CFEC6B3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Patientdata</w:t>
            </w:r>
            <w:r w:rsidR="004D702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i databasen er opdateret</w:t>
            </w:r>
          </w:p>
        </w:tc>
      </w:tr>
      <w:tr w:rsidRPr="005D5FDB" w:rsidR="004D7020" w:rsidTr="00D94CEE" w14:paraId="398932BB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4D7020" w14:paraId="7EED2FA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Error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situations: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683F" w:rsidP="0090683F" w:rsidRDefault="0090683F" w14:paraId="6C494C6A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Forkert login.</w:t>
            </w:r>
          </w:p>
          <w:p w:rsidR="0090683F" w:rsidP="0090683F" w:rsidRDefault="0090683F" w14:paraId="5305745F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Kan ikke oprette forbindelse til database.</w:t>
            </w:r>
          </w:p>
          <w:p w:rsidRPr="005D5FDB" w:rsidR="004D7020" w:rsidP="0090683F" w:rsidRDefault="0090683F" w14:paraId="134E2FB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Forsøg på at indtaste information af forkert dataformat.</w:t>
            </w:r>
          </w:p>
        </w:tc>
      </w:tr>
      <w:tr w:rsidRPr="005D5FDB" w:rsidR="004D7020" w:rsidTr="00D94CEE" w14:paraId="17B4B1C8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4D7020" w14:paraId="5F6C1310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val="en-US" w:eastAsia="da-DK"/>
              </w:rPr>
              <w:t>System state in the event of an error: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90683F" w14:paraId="5024329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sz w:val="24"/>
                <w:szCs w:val="24"/>
                <w:lang w:eastAsia="da-DK"/>
              </w:rPr>
              <w:t>Patientdata</w:t>
            </w:r>
            <w:r w:rsidR="004D7020">
              <w:rPr>
                <w:rFonts w:eastAsia="Times New Roman" w:cstheme="minorHAnsi"/>
                <w:sz w:val="24"/>
                <w:szCs w:val="24"/>
                <w:lang w:eastAsia="da-DK"/>
              </w:rPr>
              <w:t xml:space="preserve"> er ikke opdateret.</w:t>
            </w:r>
          </w:p>
        </w:tc>
      </w:tr>
      <w:tr w:rsidRPr="005D5FDB" w:rsidR="004D7020" w:rsidTr="00D94CEE" w14:paraId="07AAD1B6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4D7020" w14:paraId="0A14F59D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Actors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90683F" w14:paraId="611F451A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Bruger med bruger login</w:t>
            </w:r>
            <w:r w:rsidR="004D702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.</w:t>
            </w:r>
          </w:p>
        </w:tc>
      </w:tr>
      <w:tr w:rsidRPr="005D5FDB" w:rsidR="004D7020" w:rsidTr="00D94CEE" w14:paraId="461148E1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4D7020" w14:paraId="3F3BEFB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Trigger: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90683F" w14:paraId="7968D71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Bruger logger på for at opdatere lægedata.</w:t>
            </w:r>
          </w:p>
        </w:tc>
      </w:tr>
      <w:tr w:rsidRPr="00923B08" w:rsidR="004D7020" w:rsidTr="00D94CEE" w14:paraId="33E4FE98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4D7020" w14:paraId="2025B56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Standard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process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683F" w:rsidP="0090683F" w:rsidRDefault="0090683F" w14:paraId="61AC3BAE" w14:textId="7777777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Bruger logger på.</w:t>
            </w:r>
          </w:p>
          <w:p w:rsidR="0090683F" w:rsidP="0090683F" w:rsidRDefault="0090683F" w14:paraId="277A5C34" w14:textId="7777777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Hvis det er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første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gangs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login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oprettes kode og patient data i form af </w:t>
            </w:r>
            <w:r>
              <w:rPr>
                <w:rFonts w:cstheme="minorHAnsi"/>
                <w:sz w:val="24"/>
                <w:szCs w:val="24"/>
              </w:rPr>
              <w:t>navn, adresse og kontaktoplysnin</w:t>
            </w:r>
            <w:r w:rsidR="000707E3">
              <w:rPr>
                <w:rFonts w:cstheme="minorHAnsi"/>
                <w:sz w:val="24"/>
                <w:szCs w:val="24"/>
              </w:rPr>
              <w:t>g</w:t>
            </w:r>
            <w:r>
              <w:rPr>
                <w:rFonts w:cstheme="minorHAnsi"/>
                <w:sz w:val="24"/>
                <w:szCs w:val="24"/>
              </w:rPr>
              <w:t>er.</w:t>
            </w:r>
          </w:p>
          <w:p w:rsidR="0090683F" w:rsidP="0090683F" w:rsidRDefault="0090683F" w14:paraId="1C2FF023" w14:textId="7777777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Hvis det ikke er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første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gangs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login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indskrives kode.</w:t>
            </w:r>
          </w:p>
          <w:p w:rsidR="0090683F" w:rsidP="0090683F" w:rsidRDefault="0090683F" w14:paraId="761C3FDC" w14:textId="77777777">
            <w:pPr>
              <w:pStyle w:val="Listeafsnit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Bruger vælger at rediger patientdata.</w:t>
            </w:r>
          </w:p>
          <w:p w:rsidR="0090683F" w:rsidP="0090683F" w:rsidRDefault="0090683F" w14:paraId="34CAD043" w14:textId="77777777">
            <w:pPr>
              <w:pStyle w:val="Listeafsnit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lastRenderedPageBreak/>
              <w:t>Gammel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patientdata slettes hvorefter ny patientdata indskrives til databasen.</w:t>
            </w:r>
          </w:p>
          <w:p w:rsidRPr="00923B08" w:rsidR="004D7020" w:rsidP="0090683F" w:rsidRDefault="0090683F" w14:paraId="63A45F32" w14:textId="77777777">
            <w:pPr>
              <w:pStyle w:val="Listeafsnit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Bekræftelse på udført kommando vises til bruger.</w:t>
            </w:r>
          </w:p>
        </w:tc>
      </w:tr>
      <w:tr w:rsidRPr="005D5FDB" w:rsidR="004D7020" w:rsidTr="00D94CEE" w14:paraId="512A1AEF" w14:textId="77777777">
        <w:tc>
          <w:tcPr>
            <w:tcW w:w="2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4D7020" w14:paraId="7307E9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  <w:r w:rsidRPr="005D5FDB">
              <w:rPr>
                <w:rFonts w:ascii="Arial" w:hAnsi="Arial" w:eastAsia="Times New Roman" w:cs="Arial"/>
                <w:color w:val="000000"/>
                <w:lang w:eastAsia="da-DK"/>
              </w:rPr>
              <w:lastRenderedPageBreak/>
              <w:t>Alternative processes:</w:t>
            </w:r>
          </w:p>
        </w:tc>
        <w:tc>
          <w:tcPr>
            <w:tcW w:w="60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4D7020" w:rsidP="00D94CEE" w:rsidRDefault="004D7020" w14:paraId="1199B7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="004D7020" w:rsidRDefault="004D7020" w14:paraId="57581DC9" w14:textId="77777777">
      <w:pPr>
        <w:rPr>
          <w:sz w:val="24"/>
          <w:szCs w:val="24"/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201"/>
      </w:tblGrid>
      <w:tr w:rsidRPr="005D5FDB" w:rsidR="000461EB" w:rsidTr="000461EB" w14:paraId="2AE14DF7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6A7B957D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Name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2222C4B6" w14:textId="77777777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US" w:eastAsia="da-DK"/>
              </w:rPr>
            </w:pPr>
            <w:proofErr w:type="spellStart"/>
            <w:r w:rsidRPr="000461EB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Indsend</w:t>
            </w:r>
            <w:proofErr w:type="spellEnd"/>
            <w:r w:rsidRPr="000461EB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 xml:space="preserve"> </w:t>
            </w:r>
            <w:proofErr w:type="spellStart"/>
            <w:r w:rsidRPr="000461EB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monitoreringsdata</w:t>
            </w:r>
            <w:proofErr w:type="spellEnd"/>
          </w:p>
        </w:tc>
      </w:tr>
      <w:tr w:rsidRPr="00A30FF3" w:rsidR="000461EB" w:rsidTr="000461EB" w14:paraId="5D41372A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2078BA06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Short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description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51C9B" w:rsidR="000461EB" w:rsidP="000461EB" w:rsidRDefault="000461EB" w14:paraId="528541F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b-NO"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Daglig i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ndskrivning af monitoreringsdata til database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n. </w:t>
            </w:r>
            <w:proofErr w:type="spellStart"/>
            <w:r w:rsidRPr="00851C9B">
              <w:rPr>
                <w:rFonts w:eastAsia="Times New Roman" w:cstheme="minorHAnsi"/>
                <w:color w:val="000000"/>
                <w:sz w:val="24"/>
                <w:szCs w:val="24"/>
                <w:lang w:val="nb-NO" w:eastAsia="da-DK"/>
              </w:rPr>
              <w:t>Monitoreringsdata</w:t>
            </w:r>
            <w:proofErr w:type="spellEnd"/>
            <w:r w:rsidRPr="00851C9B">
              <w:rPr>
                <w:rFonts w:eastAsia="Times New Roman" w:cstheme="minorHAnsi"/>
                <w:color w:val="000000"/>
                <w:sz w:val="24"/>
                <w:szCs w:val="24"/>
                <w:lang w:val="nb-NO" w:eastAsia="da-DK"/>
              </w:rPr>
              <w:t xml:space="preserve"> inkludere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val="nb-NO" w:eastAsia="da-DK"/>
              </w:rPr>
              <w:t>r</w:t>
            </w:r>
            <w:r w:rsidRPr="00851C9B">
              <w:rPr>
                <w:rFonts w:eastAsia="Times New Roman" w:cstheme="minorHAnsi"/>
                <w:color w:val="000000"/>
                <w:sz w:val="24"/>
                <w:szCs w:val="24"/>
                <w:lang w:val="nb-NO" w:eastAsia="da-DK"/>
              </w:rPr>
              <w:t xml:space="preserve"> SCG-signal og symp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val="nb-NO" w:eastAsia="da-DK"/>
              </w:rPr>
              <w:t>t</w:t>
            </w:r>
            <w:r w:rsidRPr="00851C9B">
              <w:rPr>
                <w:rFonts w:eastAsia="Times New Roman" w:cstheme="minorHAnsi"/>
                <w:color w:val="000000"/>
                <w:sz w:val="24"/>
                <w:szCs w:val="24"/>
                <w:lang w:val="nb-NO" w:eastAsia="da-DK"/>
              </w:rPr>
              <w:t>omer.</w:t>
            </w:r>
          </w:p>
        </w:tc>
      </w:tr>
      <w:tr w:rsidRPr="005D5FDB" w:rsidR="000461EB" w:rsidTr="000461EB" w14:paraId="53D83ED0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29EE1F33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Precondition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2F2FB24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At symp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omer er indtastet og ”Opsamling af SCG-signal er udført”.</w:t>
            </w:r>
          </w:p>
        </w:tc>
      </w:tr>
      <w:tr w:rsidRPr="005D5FDB" w:rsidR="000461EB" w:rsidTr="000461EB" w14:paraId="5394E545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29EEA1A8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Postcondition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42BC79A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Sym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tomer og SCG-signal er indskrevet i databasen med tidsstempel.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</w:t>
            </w:r>
          </w:p>
        </w:tc>
      </w:tr>
      <w:tr w:rsidRPr="005D5FDB" w:rsidR="000461EB" w:rsidTr="000461EB" w14:paraId="43384693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122C78D6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Error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situations: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4F246B6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Der kan ikke oprettes forbindelse så data kan ikke indskrives i databasen.</w:t>
            </w:r>
          </w:p>
        </w:tc>
      </w:tr>
      <w:tr w:rsidRPr="005D5FDB" w:rsidR="000461EB" w:rsidTr="000461EB" w14:paraId="4644F228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60F8432D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val="en-US" w:eastAsia="da-DK"/>
              </w:rPr>
              <w:t>System state in the event of an error: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2F36040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Intet monitoreringsdata indskrevet i databasen.</w:t>
            </w: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</w:t>
            </w:r>
          </w:p>
        </w:tc>
      </w:tr>
      <w:tr w:rsidRPr="005D5FDB" w:rsidR="000461EB" w:rsidTr="000461EB" w14:paraId="0F42C578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5E0AC72A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Actors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5E877FE8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Patient</w:t>
            </w:r>
          </w:p>
        </w:tc>
      </w:tr>
      <w:tr w:rsidRPr="005D5FDB" w:rsidR="000461EB" w:rsidTr="000461EB" w14:paraId="293264F8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0F9E4C70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Trigger: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46E70ED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Patienten skal dagligt udføre monitorering</w:t>
            </w:r>
          </w:p>
        </w:tc>
      </w:tr>
      <w:tr w:rsidRPr="005D5FDB" w:rsidR="000461EB" w:rsidTr="000461EB" w14:paraId="43CB7132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0D583D69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Standard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process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0D38AB48" w14:textId="7777777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SCG-signal er tilgængeligt</w:t>
            </w:r>
          </w:p>
          <w:p w:rsidRPr="005D5FDB" w:rsidR="000461EB" w:rsidP="00D94CEE" w:rsidRDefault="000461EB" w14:paraId="520F9D3B" w14:textId="7777777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Symptomer indtastes.</w:t>
            </w:r>
          </w:p>
          <w:p w:rsidRPr="005D5FDB" w:rsidR="000461EB" w:rsidP="000461EB" w:rsidRDefault="000461EB" w14:paraId="3C0FC37D" w14:textId="7777777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Data indskrives på databasen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.</w:t>
            </w:r>
          </w:p>
        </w:tc>
      </w:tr>
      <w:tr w:rsidRPr="000461EB" w:rsidR="000461EB" w:rsidTr="000461EB" w14:paraId="2825064F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6EC25C6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Alternative processes: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461EB" w:rsidR="000461EB" w:rsidP="00D94CEE" w:rsidRDefault="000461EB" w14:paraId="315F17E9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</w:p>
        </w:tc>
      </w:tr>
    </w:tbl>
    <w:p w:rsidR="005D5FDB" w:rsidP="005D5FDB" w:rsidRDefault="005D5FDB" w14:paraId="2F6FD52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201"/>
      </w:tblGrid>
      <w:tr w:rsidRPr="005D5FDB" w:rsidR="000461EB" w:rsidTr="00D94CEE" w14:paraId="70B33AF2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7051D5F8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Name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0E8A74E5" w14:textId="77777777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US" w:eastAsia="da-DK"/>
              </w:rPr>
            </w:pPr>
            <w:commentRangeStart w:id="3"/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Opsamling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af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 xml:space="preserve"> SCG-signal.</w:t>
            </w:r>
            <w:commentRangeEnd w:id="3"/>
            <w:r w:rsidR="003E2C3D">
              <w:rPr>
                <w:rStyle w:val="Kommentarhenvisning"/>
              </w:rPr>
              <w:commentReference w:id="3"/>
            </w:r>
          </w:p>
        </w:tc>
      </w:tr>
      <w:tr w:rsidRPr="005D5FDB" w:rsidR="000461EB" w:rsidTr="00D94CEE" w14:paraId="2F25D028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26E95A3D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Short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description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0461EB" w:rsidRDefault="000461EB" w14:paraId="6137A79B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Patientens daglig opsamling af SCG-signal gennem patientapplikationen ved brug af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accelerometer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et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i smartphonen.</w:t>
            </w:r>
          </w:p>
        </w:tc>
      </w:tr>
      <w:tr w:rsidRPr="005D5FDB" w:rsidR="000461EB" w:rsidTr="00D94CEE" w14:paraId="003CC560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58AF691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Precondition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3B5AE0" w:rsidP="003B5AE0" w:rsidRDefault="003B5AE0" w14:paraId="5C6094E4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Patienten ligger på ryggen, påbegynder optagelse og placere smartphonen mellem midten af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sternum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og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xiphoid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proces.</w:t>
            </w:r>
          </w:p>
        </w:tc>
      </w:tr>
      <w:tr w:rsidRPr="005D5FDB" w:rsidR="000461EB" w:rsidTr="00D94CEE" w14:paraId="2BF60468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366C9F7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Postcondition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3B5AE0" w14:paraId="002F26F4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SCG-signal er optaget og midlertidigt tilgængeligt i patientapplikationen.</w:t>
            </w:r>
            <w:r w:rsidRPr="000461EB" w:rsid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</w:t>
            </w:r>
          </w:p>
        </w:tc>
      </w:tr>
      <w:tr w:rsidRPr="005D5FDB" w:rsidR="000461EB" w:rsidTr="00D94CEE" w14:paraId="6BFF15D4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1813D23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Error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situations: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1EB" w:rsidP="00D94CEE" w:rsidRDefault="003B5AE0" w14:paraId="4B7548D3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Forkert signal optages på grund af forkert placering.</w:t>
            </w:r>
          </w:p>
          <w:p w:rsidR="003B5AE0" w:rsidP="00D94CEE" w:rsidRDefault="003B5AE0" w14:paraId="6D77983F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lastRenderedPageBreak/>
              <w:t>Signalet er invers på grund af forkert placering.</w:t>
            </w:r>
          </w:p>
          <w:p w:rsidRPr="005D5FDB" w:rsidR="003B5AE0" w:rsidP="00D94CEE" w:rsidRDefault="003B5AE0" w14:paraId="2018A1A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sz w:val="24"/>
                <w:szCs w:val="24"/>
                <w:lang w:eastAsia="da-DK"/>
              </w:rPr>
              <w:t>Intet signal optages da patienten ikke kan udføre måling.</w:t>
            </w:r>
          </w:p>
        </w:tc>
      </w:tr>
      <w:tr w:rsidRPr="005D5FDB" w:rsidR="000461EB" w:rsidTr="00D94CEE" w14:paraId="52005757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33F557C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val="en-US" w:eastAsia="da-DK"/>
              </w:rPr>
              <w:lastRenderedPageBreak/>
              <w:t>System state in the event of an error: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1EB" w:rsidP="003B5AE0" w:rsidRDefault="003B5AE0" w14:paraId="66347D20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Forkert signal indskrives til databasen.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br/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Invers signal indskrives til databasen.</w:t>
            </w:r>
            <w:r w:rsidRPr="005D5FDB" w:rsid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</w:t>
            </w:r>
          </w:p>
          <w:p w:rsidRPr="005D5FDB" w:rsidR="003B5AE0" w:rsidP="003B5AE0" w:rsidRDefault="003B5AE0" w14:paraId="06B111B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Intet SCG-signal målt.</w:t>
            </w:r>
          </w:p>
        </w:tc>
      </w:tr>
      <w:tr w:rsidRPr="005D5FDB" w:rsidR="000461EB" w:rsidTr="00D94CEE" w14:paraId="23172BCB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72238C9A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Actors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58D5F4A4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Patient</w:t>
            </w:r>
          </w:p>
        </w:tc>
      </w:tr>
      <w:tr w:rsidRPr="005D5FDB" w:rsidR="000461EB" w:rsidTr="00D94CEE" w14:paraId="735B7210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4AF7DA0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Trigger: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3B5AE0" w:rsidRDefault="000461EB" w14:paraId="2173D26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Patienten skal dagligt </w:t>
            </w:r>
            <w:r w:rsidR="003B5AE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foretage 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opsamling af SCG-signal</w:t>
            </w:r>
            <w:r w:rsidR="003B5AE0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for at ”Indskrive monitoreringsdata”.</w:t>
            </w:r>
          </w:p>
        </w:tc>
      </w:tr>
      <w:tr w:rsidRPr="005D5FDB" w:rsidR="000461EB" w:rsidTr="00D94CEE" w14:paraId="4438D8CD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1633B5F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Standard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process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154" w:rsidP="000461EB" w:rsidRDefault="004C0154" w14:paraId="58D7A834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Patienten lægger sig på en plan fast overflade.</w:t>
            </w:r>
          </w:p>
          <w:p w:rsidRPr="005D5FDB" w:rsidR="000461EB" w:rsidP="000461EB" w:rsidRDefault="00074D05" w14:paraId="645CC1EF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Patient påbegynder </w:t>
            </w:r>
            <w:r w:rsidR="004C0154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nedtællingen på applikationen.</w:t>
            </w:r>
          </w:p>
          <w:p w:rsidR="000461EB" w:rsidP="000461EB" w:rsidRDefault="00074D05" w14:paraId="5588CF01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Smartphone placeres mellem midten af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sternum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og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xiphoid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proces.</w:t>
            </w:r>
          </w:p>
          <w:p w:rsidR="000461EB" w:rsidP="000461EB" w:rsidRDefault="00074D05" w14:paraId="7A6C5CA2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Nedtælling afsluttes.</w:t>
            </w:r>
          </w:p>
          <w:p w:rsidR="00074D05" w:rsidP="00074D05" w:rsidRDefault="000707E3" w14:paraId="2A2AA5DE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Opsamling</w:t>
            </w:r>
            <w:r w:rsidR="00074D05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i 10 sekunder.</w:t>
            </w:r>
          </w:p>
          <w:p w:rsidR="00074D05" w:rsidP="00074D05" w:rsidRDefault="000707E3" w14:paraId="412A0898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Opsamling</w:t>
            </w:r>
            <w:r w:rsidR="00074D05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afsluttes.</w:t>
            </w:r>
          </w:p>
          <w:p w:rsidR="00074D05" w:rsidP="00074D05" w:rsidRDefault="00074D05" w14:paraId="04988BFC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Patienten gøres opmærksom på at 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opsamlingen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er afsluttet.</w:t>
            </w:r>
          </w:p>
          <w:p w:rsidRPr="004C0154" w:rsidR="00074D05" w:rsidP="004C0154" w:rsidRDefault="00074D05" w14:paraId="6B3EF113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Patienten slapper af.</w:t>
            </w:r>
          </w:p>
          <w:p w:rsidRPr="005D5FDB" w:rsidR="00074D05" w:rsidP="00074D05" w:rsidRDefault="00074D05" w14:paraId="68B35E63" w14:textId="77777777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</w:p>
        </w:tc>
      </w:tr>
      <w:tr w:rsidRPr="000461EB" w:rsidR="000461EB" w:rsidTr="00D94CEE" w14:paraId="7708E0BB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0461EB" w:rsidP="00D94CEE" w:rsidRDefault="000461EB" w14:paraId="53E20C5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Alternative processes: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461EB" w:rsidR="000461EB" w:rsidP="00D94CEE" w:rsidRDefault="000461EB" w14:paraId="22000D3F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</w:p>
        </w:tc>
      </w:tr>
    </w:tbl>
    <w:p w:rsidR="000461EB" w:rsidP="005D5FDB" w:rsidRDefault="000461EB" w14:paraId="2AA264A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a-DK"/>
        </w:rPr>
      </w:pPr>
    </w:p>
    <w:p w:rsidRPr="005D5FDB" w:rsidR="000461EB" w:rsidP="005D5FDB" w:rsidRDefault="000461EB" w14:paraId="32FBA10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201"/>
      </w:tblGrid>
      <w:tr w:rsidRPr="005D5FDB" w:rsidR="005D5FDB" w:rsidTr="000461EB" w14:paraId="629D432B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7A5E2F69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Name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0A4DB81F" w14:textId="77777777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US" w:eastAsia="da-DK"/>
              </w:rPr>
            </w:pPr>
            <w:r w:rsidRPr="000461EB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SCG-</w:t>
            </w:r>
            <w:proofErr w:type="spellStart"/>
            <w:r w:rsidRPr="000461EB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signalbehandling</w:t>
            </w:r>
            <w:proofErr w:type="spellEnd"/>
          </w:p>
        </w:tc>
      </w:tr>
      <w:tr w:rsidRPr="005D5FDB" w:rsidR="005D5FDB" w:rsidTr="000461EB" w14:paraId="446EE92C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4626B48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Short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description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55E81B5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0461EB">
              <w:rPr>
                <w:rFonts w:cstheme="minorHAnsi"/>
                <w:sz w:val="24"/>
                <w:szCs w:val="24"/>
              </w:rPr>
              <w:t>Lokalisere</w:t>
            </w:r>
            <w:r w:rsidR="000707E3">
              <w:rPr>
                <w:rFonts w:cstheme="minorHAnsi"/>
                <w:sz w:val="24"/>
                <w:szCs w:val="24"/>
              </w:rPr>
              <w:t>r</w:t>
            </w:r>
            <w:r w:rsidRPr="000461E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461EB">
              <w:rPr>
                <w:rFonts w:cstheme="minorHAnsi"/>
                <w:sz w:val="24"/>
                <w:szCs w:val="24"/>
              </w:rPr>
              <w:t>fiducialmarkører</w:t>
            </w:r>
            <w:proofErr w:type="spellEnd"/>
            <w:r w:rsidRPr="000461EB">
              <w:rPr>
                <w:rFonts w:cstheme="minorHAnsi"/>
                <w:sz w:val="24"/>
                <w:szCs w:val="24"/>
              </w:rPr>
              <w:t xml:space="preserve"> for derefter at udregne og gemme et tilhørende MPI</w:t>
            </w:r>
            <w:r w:rsidR="000707E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Pr="005D5FDB" w:rsidR="005D5FDB" w:rsidTr="000461EB" w14:paraId="38E800B3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6DF418C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Precondition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48672AF6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Der er et</w:t>
            </w:r>
            <w:r w:rsid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nyt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SCG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-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signal tilgængelig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og læsbart i databasen.</w:t>
            </w:r>
          </w:p>
        </w:tc>
      </w:tr>
      <w:tr w:rsidRPr="005D5FDB" w:rsidR="005D5FDB" w:rsidTr="000461EB" w14:paraId="59E4D5E9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376FAAF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Postcondition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51FFB58D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MPI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gemme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i databasen </w:t>
            </w:r>
          </w:p>
        </w:tc>
      </w:tr>
      <w:tr w:rsidRPr="005D5FDB" w:rsidR="005D5FDB" w:rsidTr="000461EB" w14:paraId="7D997DDD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3AEF36D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Error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situations: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3B5AE0" w:rsidP="005D5FDB" w:rsidRDefault="005D5FDB" w14:paraId="0618B9B8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SCG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-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signalet kan analyses at SCG-algoritmen.</w:t>
            </w:r>
          </w:p>
        </w:tc>
      </w:tr>
      <w:tr w:rsidRPr="005D5FDB" w:rsidR="005D5FDB" w:rsidTr="000461EB" w14:paraId="1F3D5B19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047E861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val="en-US" w:eastAsia="da-DK"/>
              </w:rPr>
              <w:t>System state in the event of an error: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04E9FA8B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712C9A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Intet MPI registreres.</w:t>
            </w:r>
            <w:r w:rsidRPr="00712C9A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br/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Et fejlagtigt MPI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registreres.</w:t>
            </w: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</w:t>
            </w:r>
          </w:p>
        </w:tc>
      </w:tr>
      <w:tr w:rsidRPr="005D5FDB" w:rsidR="005D5FDB" w:rsidTr="000461EB" w14:paraId="665E3881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0FDC953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Actors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1C543ABD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Støttesystem</w:t>
            </w:r>
          </w:p>
        </w:tc>
      </w:tr>
      <w:tr w:rsidRPr="005D5FDB" w:rsidR="005D5FDB" w:rsidTr="000461EB" w14:paraId="727F63E0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47AA908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Trigger: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7577081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Patient indsender SCG-signal ved </w:t>
            </w:r>
            <w:proofErr w:type="spellStart"/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use</w:t>
            </w:r>
            <w:proofErr w:type="spellEnd"/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case 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”I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ndsend monitoreringsdata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”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.</w:t>
            </w:r>
          </w:p>
        </w:tc>
      </w:tr>
      <w:tr w:rsidRPr="005D5FDB" w:rsidR="005D5FDB" w:rsidTr="000461EB" w14:paraId="50AF927F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1C2787A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Standard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process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0461EB" w:rsidRDefault="005D5FDB" w14:paraId="338CE911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SCG-signal registreres</w:t>
            </w:r>
          </w:p>
          <w:p w:rsidRPr="005D5FDB" w:rsidR="005D5FDB" w:rsidP="000461EB" w:rsidRDefault="005D5FDB" w14:paraId="3FD5F643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lastRenderedPageBreak/>
              <w:t xml:space="preserve">SCG-signal læses </w:t>
            </w:r>
            <w:r w:rsid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fra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databasen.</w:t>
            </w:r>
          </w:p>
          <w:p w:rsidRPr="000461EB" w:rsidR="005D5FDB" w:rsidP="000461EB" w:rsidRDefault="005D5FDB" w14:paraId="0E552DF4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proofErr w:type="spellStart"/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Fiducialmarkører</w:t>
            </w:r>
            <w:proofErr w:type="spellEnd"/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regis</w:t>
            </w:r>
            <w:r w:rsidR="000707E3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reres ved algoritme.</w:t>
            </w:r>
          </w:p>
          <w:p w:rsidRPr="000461EB" w:rsidR="005D5FDB" w:rsidP="000461EB" w:rsidRDefault="005D5FDB" w14:paraId="74D0934C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Tidsintervaller til MPI beregnes.</w:t>
            </w:r>
          </w:p>
          <w:p w:rsidRPr="000461EB" w:rsidR="005D5FDB" w:rsidP="000461EB" w:rsidRDefault="005D5FDB" w14:paraId="00AFCA84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MPI beregnes.</w:t>
            </w:r>
          </w:p>
          <w:p w:rsidRPr="005D5FDB" w:rsidR="005D5FDB" w:rsidP="000461EB" w:rsidRDefault="005D5FDB" w14:paraId="72F8DFD3" w14:textId="7777777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MPI indskrives til databasen.</w:t>
            </w:r>
          </w:p>
        </w:tc>
      </w:tr>
      <w:tr w:rsidRPr="005D5FDB" w:rsidR="005D5FDB" w:rsidTr="000461EB" w14:paraId="7DCEF69E" w14:textId="77777777">
        <w:tc>
          <w:tcPr>
            <w:tcW w:w="2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5D5FDB" w14:paraId="7A93E64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lastRenderedPageBreak/>
              <w:t>Alternative processes:</w:t>
            </w:r>
          </w:p>
        </w:tc>
        <w:tc>
          <w:tcPr>
            <w:tcW w:w="6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461EB" w:rsidR="005D5FDB" w:rsidP="000461EB" w:rsidRDefault="005D5FDB" w14:paraId="16F6315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</w:p>
        </w:tc>
      </w:tr>
    </w:tbl>
    <w:p w:rsidRPr="000461EB" w:rsidR="005D5FDB" w:rsidRDefault="005D5FDB" w14:paraId="07D817D1" w14:textId="77777777">
      <w:pPr>
        <w:rPr>
          <w:rFonts w:cstheme="minorHAnsi"/>
          <w:sz w:val="24"/>
          <w:szCs w:val="24"/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5927"/>
      </w:tblGrid>
      <w:tr w:rsidRPr="000461EB" w:rsidR="000461EB" w:rsidTr="00D94CEE" w14:paraId="0487AA72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5D5FDB" w14:paraId="08166FB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Name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5D5FDB" w14:paraId="5FC786B5" w14:textId="77777777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US" w:eastAsia="da-DK"/>
              </w:rPr>
            </w:pPr>
            <w:r w:rsidRPr="000461EB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 xml:space="preserve">MPI </w:t>
            </w:r>
            <w:proofErr w:type="spellStart"/>
            <w:r w:rsidRPr="000461EB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da-DK"/>
              </w:rPr>
              <w:t>dataanalyse</w:t>
            </w:r>
            <w:proofErr w:type="spellEnd"/>
          </w:p>
        </w:tc>
      </w:tr>
      <w:tr w:rsidRPr="000461EB" w:rsidR="000461EB" w:rsidTr="00D94CEE" w14:paraId="275E2947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5D5FDB" w14:paraId="63A27EF9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Short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description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0461EB" w14:paraId="6BEE130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0461EB">
              <w:rPr>
                <w:rFonts w:cstheme="minorHAnsi"/>
                <w:sz w:val="24"/>
                <w:szCs w:val="24"/>
              </w:rPr>
              <w:t xml:space="preserve">Læse MPI for derefter at vurdere om </w:t>
            </w:r>
            <w:proofErr w:type="spellStart"/>
            <w:r w:rsidRPr="000461EB">
              <w:rPr>
                <w:rFonts w:cstheme="minorHAnsi"/>
                <w:sz w:val="24"/>
                <w:szCs w:val="24"/>
              </w:rPr>
              <w:t>use</w:t>
            </w:r>
            <w:proofErr w:type="spellEnd"/>
            <w:r w:rsidRPr="000461EB">
              <w:rPr>
                <w:rFonts w:cstheme="minorHAnsi"/>
                <w:sz w:val="24"/>
                <w:szCs w:val="24"/>
              </w:rPr>
              <w:t xml:space="preserve"> case</w:t>
            </w:r>
            <w:r w:rsidR="005456F4">
              <w:rPr>
                <w:rFonts w:cstheme="minorHAnsi"/>
                <w:sz w:val="24"/>
                <w:szCs w:val="24"/>
              </w:rPr>
              <w:t>n</w:t>
            </w:r>
            <w:r w:rsidRPr="000461EB">
              <w:rPr>
                <w:rFonts w:cstheme="minorHAnsi"/>
                <w:sz w:val="24"/>
                <w:szCs w:val="24"/>
              </w:rPr>
              <w:t xml:space="preserve"> ”Alarm</w:t>
            </w:r>
            <w:r w:rsidR="005456F4">
              <w:rPr>
                <w:rFonts w:cstheme="minorHAnsi"/>
                <w:sz w:val="24"/>
                <w:szCs w:val="24"/>
              </w:rPr>
              <w:t>e</w:t>
            </w:r>
            <w:r w:rsidRPr="000461EB">
              <w:rPr>
                <w:rFonts w:cstheme="minorHAnsi"/>
                <w:sz w:val="24"/>
                <w:szCs w:val="24"/>
              </w:rPr>
              <w:t>r læge” skal udføres.</w:t>
            </w:r>
          </w:p>
        </w:tc>
      </w:tr>
      <w:tr w:rsidRPr="000461EB" w:rsidR="000461EB" w:rsidTr="00D94CEE" w14:paraId="28D73FBE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5D5FDB" w14:paraId="626241F6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Precondition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0461EB" w:rsidRDefault="000461EB" w14:paraId="6E896AE8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Der</w:t>
            </w:r>
            <w:r w:rsidRPr="000461EB" w:rsid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er et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nyt MP</w:t>
            </w:r>
            <w:r w:rsidR="005456F4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I</w:t>
            </w:r>
            <w:r w:rsidRPr="000461EB" w:rsid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tilgængelig</w:t>
            </w:r>
            <w:r w:rsidR="005456F4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</w:t>
            </w:r>
            <w:r w:rsidRPr="000461EB" w:rsid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og læsbart i databasen.</w:t>
            </w:r>
          </w:p>
        </w:tc>
      </w:tr>
      <w:tr w:rsidRPr="000461EB" w:rsidR="000461EB" w:rsidTr="00D94CEE" w14:paraId="7F18B3A9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5D5FDB" w14:paraId="64B5206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Postcondition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0461EB" w14:paraId="13AA15F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Der tages beslutning om </w:t>
            </w:r>
            <w:r w:rsidRPr="000461EB">
              <w:rPr>
                <w:rFonts w:cstheme="minorHAnsi"/>
                <w:sz w:val="24"/>
                <w:szCs w:val="24"/>
              </w:rPr>
              <w:t>”Alarm</w:t>
            </w:r>
            <w:r w:rsidR="005456F4">
              <w:rPr>
                <w:rFonts w:cstheme="minorHAnsi"/>
                <w:sz w:val="24"/>
                <w:szCs w:val="24"/>
              </w:rPr>
              <w:t>e</w:t>
            </w:r>
            <w:r w:rsidRPr="000461EB">
              <w:rPr>
                <w:rFonts w:cstheme="minorHAnsi"/>
                <w:sz w:val="24"/>
                <w:szCs w:val="24"/>
              </w:rPr>
              <w:t>r læge” skal udføres.</w:t>
            </w:r>
          </w:p>
        </w:tc>
      </w:tr>
      <w:tr w:rsidRPr="000461EB" w:rsidR="000461EB" w:rsidTr="00D94CEE" w14:paraId="03AA1F2E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5D5FDB" w14:paraId="71B156E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Error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situations: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0461EB" w14:paraId="3B6097B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Intet nyt MPI er tilgængeligt</w:t>
            </w:r>
          </w:p>
        </w:tc>
      </w:tr>
      <w:tr w:rsidRPr="000461EB" w:rsidR="000461EB" w:rsidTr="00D94CEE" w14:paraId="7F0E612C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5D5FDB" w14:paraId="307AE24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val="en-US" w:eastAsia="da-DK"/>
              </w:rPr>
              <w:t>System state in the event of an error: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0461EB" w:rsidRDefault="000461EB" w14:paraId="7548A5D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sz w:val="24"/>
                <w:szCs w:val="24"/>
                <w:lang w:eastAsia="da-DK"/>
              </w:rPr>
              <w:t>Læge alarmeres ikke.</w:t>
            </w:r>
          </w:p>
        </w:tc>
      </w:tr>
      <w:tr w:rsidRPr="000461EB" w:rsidR="000461EB" w:rsidTr="00D94CEE" w14:paraId="00A5D46E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5D5FDB" w14:paraId="65B2C6C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Actors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5D5FDB" w14:paraId="16817D0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Støttesystem</w:t>
            </w:r>
          </w:p>
        </w:tc>
      </w:tr>
      <w:tr w:rsidRPr="000461EB" w:rsidR="000461EB" w:rsidTr="00D94CEE" w14:paraId="29094751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5D5FDB" w14:paraId="74D3287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Trigger: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0461EB" w14:paraId="63C5743D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Use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case ”</w:t>
            </w:r>
            <w:r w:rsidRPr="000461E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SCG-signalbehandling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” er udført”</w:t>
            </w:r>
          </w:p>
        </w:tc>
      </w:tr>
      <w:tr w:rsidRPr="000461EB" w:rsidR="000461EB" w:rsidTr="00D94CEE" w14:paraId="0DAC5B1E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5D5FDB" w14:paraId="6401AB44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Standard </w:t>
            </w:r>
            <w:proofErr w:type="spellStart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process</w:t>
            </w:r>
            <w:proofErr w:type="spellEnd"/>
            <w:r w:rsidRP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5D5FDB" w:rsidRDefault="000461EB" w14:paraId="2F143C6D" w14:textId="7777777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MPI</w:t>
            </w:r>
            <w:r w:rsidRPr="000461EB" w:rsid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registreres</w:t>
            </w:r>
          </w:p>
          <w:p w:rsidRPr="005D5FDB" w:rsidR="005D5FDB" w:rsidP="005D5FDB" w:rsidRDefault="000461EB" w14:paraId="365EEA94" w14:textId="7777777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MPI</w:t>
            </w:r>
            <w:r w:rsidRPr="000461EB" w:rsid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læses </w:t>
            </w:r>
            <w:r w:rsidR="000D796D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fra</w:t>
            </w:r>
            <w:r w:rsidRPr="000461EB" w:rsidR="005D5FDB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databasen.</w:t>
            </w:r>
          </w:p>
          <w:p w:rsidR="005D5FDB" w:rsidP="005D5FDB" w:rsidRDefault="000461EB" w14:paraId="725A0674" w14:textId="7777777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MPI sammenholdes med t</w:t>
            </w:r>
            <w:r w:rsidR="005456F4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ærskelværdi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.</w:t>
            </w:r>
          </w:p>
          <w:p w:rsidR="000461EB" w:rsidP="005D5FDB" w:rsidRDefault="000461EB" w14:paraId="02B6966B" w14:textId="7777777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Hvis t</w:t>
            </w:r>
            <w:r w:rsidR="005456F4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ærskelværdien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overskrides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alarm</w:t>
            </w:r>
            <w:r w:rsidR="005456F4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res læge.</w:t>
            </w:r>
          </w:p>
          <w:p w:rsidRPr="005D5FDB" w:rsidR="000461EB" w:rsidP="005D5FDB" w:rsidRDefault="000461EB" w14:paraId="31B5272B" w14:textId="7777777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Hvis t</w:t>
            </w:r>
            <w:r w:rsidR="005456F4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ærskelværdien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ikke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overskrides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 xml:space="preserve"> alarm</w:t>
            </w:r>
            <w:r w:rsidR="005456F4"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da-DK"/>
              </w:rPr>
              <w:t>res læge ikke.</w:t>
            </w:r>
          </w:p>
        </w:tc>
      </w:tr>
      <w:tr w:rsidRPr="005D5FDB" w:rsidR="000461EB" w:rsidTr="00D94CEE" w14:paraId="0CFC5E55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5D5FDB" w14:paraId="283044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  <w:r w:rsidRPr="005D5FDB">
              <w:rPr>
                <w:rFonts w:ascii="Arial" w:hAnsi="Arial" w:eastAsia="Times New Roman" w:cs="Arial"/>
                <w:color w:val="000000"/>
                <w:lang w:eastAsia="da-DK"/>
              </w:rPr>
              <w:t>Alternative processes: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5FDB" w:rsidR="005D5FDB" w:rsidP="00D94CEE" w:rsidRDefault="005D5FDB" w14:paraId="5ECA2B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Pr="005D5FDB" w:rsidR="00712C9A" w:rsidRDefault="00712C9A" w14:paraId="48BB9B99" w14:textId="77777777">
      <w:pPr>
        <w:rPr>
          <w:sz w:val="24"/>
          <w:szCs w:val="24"/>
          <w:lang w:val="en-US"/>
        </w:rPr>
      </w:pPr>
    </w:p>
    <w:sectPr w:rsidRPr="005D5FDB" w:rsidR="00712C9A">
      <w:headerReference w:type="default" r:id="rId12"/>
      <w:footerReference w:type="default" r:id="rId13"/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DA" w:author="Danny Anthonimuthu" w:date="2018-04-04T14:45:00Z" w:id="0">
    <w:p w:rsidR="2FC5DB8A" w:rsidRDefault="2FC5DB8A" w14:paraId="7BF52872" w14:textId="610D410F">
      <w:r>
        <w:t xml:space="preserve">Husk at skrive om aktiv og passiv aktør </w:t>
      </w:r>
      <w:r>
        <w:annotationRef/>
      </w:r>
    </w:p>
  </w:comment>
  <w:comment w:initials="DA" w:author="Danny Anthonimuthu" w:date="2018-04-04T14:33:00Z" w:id="2">
    <w:p w:rsidR="2FC5DB8A" w:rsidRDefault="2FC5DB8A" w14:paraId="532DBA43" w14:textId="190B743F">
      <w:r>
        <w:t>Kommer an på, hvad vi beslutter os for</w:t>
      </w:r>
      <w:r>
        <w:annotationRef/>
      </w:r>
    </w:p>
  </w:comment>
  <w:comment w:initials="DA" w:author="Danny Anthonimuthu" w:date="2018-04-03T13:24:00Z" w:id="3">
    <w:p w:rsidR="003E2C3D" w:rsidRDefault="003E2C3D" w14:paraId="593B7E42" w14:textId="0584600D">
      <w:pPr>
        <w:pStyle w:val="Kommentartekst"/>
      </w:pPr>
      <w:r>
        <w:rPr>
          <w:rStyle w:val="Kommentarhenvisning"/>
        </w:rPr>
        <w:annotationRef/>
      </w:r>
      <w:r>
        <w:t xml:space="preserve">Skal vi slette </w:t>
      </w:r>
      <w:proofErr w:type="spellStart"/>
      <w:r>
        <w:t>use</w:t>
      </w:r>
      <w:proofErr w:type="spellEnd"/>
      <w:r>
        <w:t xml:space="preserve"> case beskrivelsen af ”Opsamling af SCG-signal”? </w:t>
      </w:r>
      <w:r w:rsidR="00323F60">
        <w:t xml:space="preserve">For nu er </w:t>
      </w:r>
      <w:r w:rsidR="00686504">
        <w:t xml:space="preserve">det jo en subaktivitet og den er ikke med i </w:t>
      </w:r>
      <w:proofErr w:type="spellStart"/>
      <w:r w:rsidR="00686504">
        <w:t>use</w:t>
      </w:r>
      <w:proofErr w:type="spellEnd"/>
      <w:r w:rsidR="00686504">
        <w:t xml:space="preserve"> case </w:t>
      </w:r>
      <w:proofErr w:type="gramStart"/>
      <w:r w:rsidR="00686504">
        <w:t>diagrammet..</w:t>
      </w:r>
      <w:proofErr w:type="gramEnd"/>
      <w:r w:rsidR="00686504">
        <w:t xml:space="preserve">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BF52872"/>
  <w15:commentEx w15:done="0" w15:paraId="532DBA43"/>
  <w15:commentEx w15:done="0" w15:paraId="593B7E42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F52872" w16cid:durableId="1E6F6422"/>
  <w16cid:commentId w16cid:paraId="532DBA43" w16cid:durableId="1E6F6424"/>
  <w16cid:commentId w16cid:paraId="593B7E42" w16cid:durableId="1E6F64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608" w:rsidP="00E729F0" w:rsidRDefault="00A34608" w14:paraId="4B94365B" w14:textId="77777777">
      <w:pPr>
        <w:spacing w:after="0" w:line="240" w:lineRule="auto"/>
      </w:pPr>
      <w:r>
        <w:separator/>
      </w:r>
    </w:p>
  </w:endnote>
  <w:endnote w:type="continuationSeparator" w:id="0">
    <w:p w:rsidR="00A34608" w:rsidP="00E729F0" w:rsidRDefault="00A34608" w14:paraId="71BA40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9472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94CEE" w:rsidRDefault="00D94CEE" w14:paraId="15328F5F" w14:textId="77777777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50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50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4CEE" w:rsidRDefault="00D94CEE" w14:paraId="4FB2FA24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608" w:rsidP="00E729F0" w:rsidRDefault="00A34608" w14:paraId="514402AF" w14:textId="77777777">
      <w:pPr>
        <w:spacing w:after="0" w:line="240" w:lineRule="auto"/>
      </w:pPr>
      <w:r>
        <w:separator/>
      </w:r>
    </w:p>
  </w:footnote>
  <w:footnote w:type="continuationSeparator" w:id="0">
    <w:p w:rsidR="00A34608" w:rsidP="00E729F0" w:rsidRDefault="00A34608" w14:paraId="468A527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CEE" w:rsidRDefault="00D94CEE" w14:paraId="04F7BBDC" w14:textId="4724B67E">
    <w:pPr>
      <w:pStyle w:val="Sidehoved"/>
    </w:pPr>
    <w:r>
      <w:tab/>
    </w:r>
    <w:r>
      <w:t>6402</w:t>
    </w:r>
    <w:r>
      <w:tab/>
    </w:r>
    <w:r w:rsidR="0013165F">
      <w:t>03-04</w:t>
    </w:r>
    <w:r>
      <w:t>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356E"/>
    <w:multiLevelType w:val="multilevel"/>
    <w:tmpl w:val="DBF4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90356"/>
    <w:multiLevelType w:val="multilevel"/>
    <w:tmpl w:val="DBF4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820D8"/>
    <w:multiLevelType w:val="multilevel"/>
    <w:tmpl w:val="DBF4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71B32"/>
    <w:multiLevelType w:val="hybridMultilevel"/>
    <w:tmpl w:val="97D689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774B3"/>
    <w:multiLevelType w:val="multilevel"/>
    <w:tmpl w:val="DBF4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AC1E9D"/>
    <w:multiLevelType w:val="multilevel"/>
    <w:tmpl w:val="DBF4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B1A5C"/>
    <w:multiLevelType w:val="multilevel"/>
    <w:tmpl w:val="DBF4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F5A0C"/>
    <w:multiLevelType w:val="hybridMultilevel"/>
    <w:tmpl w:val="FA3C915A"/>
    <w:lvl w:ilvl="0" w:tplc="462218E8">
      <w:start w:val="660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7DF7254"/>
    <w:multiLevelType w:val="multilevel"/>
    <w:tmpl w:val="DBF4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8B4533"/>
    <w:multiLevelType w:val="multilevel"/>
    <w:tmpl w:val="DBF4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9F0"/>
    <w:rsid w:val="000426AA"/>
    <w:rsid w:val="000461EB"/>
    <w:rsid w:val="000707E3"/>
    <w:rsid w:val="00074D05"/>
    <w:rsid w:val="000801EB"/>
    <w:rsid w:val="000D796D"/>
    <w:rsid w:val="000F2F90"/>
    <w:rsid w:val="000F6288"/>
    <w:rsid w:val="00102078"/>
    <w:rsid w:val="0013165F"/>
    <w:rsid w:val="00190395"/>
    <w:rsid w:val="00270E18"/>
    <w:rsid w:val="00323F60"/>
    <w:rsid w:val="00345FC9"/>
    <w:rsid w:val="00376CB2"/>
    <w:rsid w:val="0038556E"/>
    <w:rsid w:val="003B5AE0"/>
    <w:rsid w:val="003E2C3D"/>
    <w:rsid w:val="003F7926"/>
    <w:rsid w:val="00452A8F"/>
    <w:rsid w:val="00463E36"/>
    <w:rsid w:val="00480DBB"/>
    <w:rsid w:val="004B4FD1"/>
    <w:rsid w:val="004C0154"/>
    <w:rsid w:val="004C2EEF"/>
    <w:rsid w:val="004D7020"/>
    <w:rsid w:val="005026D1"/>
    <w:rsid w:val="00537FFE"/>
    <w:rsid w:val="005456F4"/>
    <w:rsid w:val="00564820"/>
    <w:rsid w:val="005D5FDB"/>
    <w:rsid w:val="00686504"/>
    <w:rsid w:val="00691B53"/>
    <w:rsid w:val="006A2E26"/>
    <w:rsid w:val="00712C9A"/>
    <w:rsid w:val="00751600"/>
    <w:rsid w:val="00797428"/>
    <w:rsid w:val="008264BE"/>
    <w:rsid w:val="008446D8"/>
    <w:rsid w:val="00851C9B"/>
    <w:rsid w:val="00897844"/>
    <w:rsid w:val="008A6C8E"/>
    <w:rsid w:val="0090683F"/>
    <w:rsid w:val="00923B08"/>
    <w:rsid w:val="00970961"/>
    <w:rsid w:val="00977887"/>
    <w:rsid w:val="00A0668C"/>
    <w:rsid w:val="00A30FF3"/>
    <w:rsid w:val="00A34608"/>
    <w:rsid w:val="00A3474E"/>
    <w:rsid w:val="00A54640"/>
    <w:rsid w:val="00A6353A"/>
    <w:rsid w:val="00A65357"/>
    <w:rsid w:val="00AC5910"/>
    <w:rsid w:val="00AF3B38"/>
    <w:rsid w:val="00B052EA"/>
    <w:rsid w:val="00B14F39"/>
    <w:rsid w:val="00B31A6D"/>
    <w:rsid w:val="00B53097"/>
    <w:rsid w:val="00B65342"/>
    <w:rsid w:val="00B701FF"/>
    <w:rsid w:val="00BA0D62"/>
    <w:rsid w:val="00BB3534"/>
    <w:rsid w:val="00BC51E4"/>
    <w:rsid w:val="00CC11CC"/>
    <w:rsid w:val="00CD1870"/>
    <w:rsid w:val="00CE1DA0"/>
    <w:rsid w:val="00D94CEE"/>
    <w:rsid w:val="00E265FD"/>
    <w:rsid w:val="00E729F0"/>
    <w:rsid w:val="00EC6388"/>
    <w:rsid w:val="00F24383"/>
    <w:rsid w:val="00F81360"/>
    <w:rsid w:val="00FE25CA"/>
    <w:rsid w:val="2FC5DB8A"/>
    <w:rsid w:val="5E478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5F45"/>
  <w15:chartTrackingRefBased/>
  <w15:docId w15:val="{C42BEDE4-D5A0-44C9-8FDC-25757DED04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729F0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E729F0"/>
  </w:style>
  <w:style w:type="paragraph" w:styleId="Sidefod">
    <w:name w:val="footer"/>
    <w:basedOn w:val="Normal"/>
    <w:link w:val="SidefodTegn"/>
    <w:uiPriority w:val="99"/>
    <w:unhideWhenUsed/>
    <w:rsid w:val="00E729F0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E729F0"/>
  </w:style>
  <w:style w:type="paragraph" w:styleId="Listeafsnit">
    <w:name w:val="List Paragraph"/>
    <w:basedOn w:val="Normal"/>
    <w:uiPriority w:val="34"/>
    <w:qFormat/>
    <w:rsid w:val="00A635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712C9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712C9A"/>
    <w:pPr>
      <w:spacing w:line="240" w:lineRule="auto"/>
    </w:pPr>
    <w:rPr>
      <w:sz w:val="20"/>
      <w:szCs w:val="20"/>
    </w:rPr>
  </w:style>
  <w:style w:type="character" w:styleId="KommentartekstTegn" w:customStyle="1">
    <w:name w:val="Kommentartekst Tegn"/>
    <w:basedOn w:val="Standardskrifttypeiafsnit"/>
    <w:link w:val="Kommentartekst"/>
    <w:uiPriority w:val="99"/>
    <w:semiHidden/>
    <w:rsid w:val="00712C9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12C9A"/>
    <w:rPr>
      <w:b/>
      <w:bCs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rsid w:val="00712C9A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12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712C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6CC"/>
    <w:rsid w:val="00144E5C"/>
    <w:rsid w:val="001A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 Hansen</dc:creator>
  <keywords/>
  <dc:description/>
  <lastModifiedBy>Danny Anthonimuthu</lastModifiedBy>
  <revision>41</revision>
  <lastPrinted>2018-03-16T15:07:00.0000000Z</lastPrinted>
  <dcterms:created xsi:type="dcterms:W3CDTF">2018-03-16T13:00:00.0000000Z</dcterms:created>
  <dcterms:modified xsi:type="dcterms:W3CDTF">2018-04-04T13:59:41.7368829Z</dcterms:modified>
</coreProperties>
</file>