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3D0F8" w14:textId="79D11823" w:rsidR="0072157D" w:rsidRDefault="0072157D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Gracie Ream</w:t>
      </w:r>
    </w:p>
    <w:p w14:paraId="1141AE9F" w14:textId="43B0BB72" w:rsidR="0072157D" w:rsidRDefault="0072157D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8/16/2025</w:t>
      </w:r>
    </w:p>
    <w:p w14:paraId="0CD4A32F" w14:textId="6A76B725" w:rsidR="0072157D" w:rsidRDefault="0072157D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Two: Security Policy Presentation</w:t>
      </w:r>
    </w:p>
    <w:p w14:paraId="2D6C5A9D" w14:textId="60562D4F" w:rsidR="004918EF" w:rsidRDefault="004918EF" w:rsidP="0072157D">
      <w:pPr>
        <w:spacing w:line="480" w:lineRule="auto"/>
        <w:rPr>
          <w:rFonts w:ascii="Times New Roman" w:hAnsi="Times New Roman" w:cs="Times New Roman"/>
        </w:rPr>
      </w:pPr>
      <w:hyperlink r:id="rId4" w:history="1">
        <w:r w:rsidRPr="005F4149">
          <w:rPr>
            <w:rStyle w:val="Hyperlink"/>
            <w:rFonts w:ascii="Times New Roman" w:hAnsi="Times New Roman" w:cs="Times New Roman"/>
          </w:rPr>
          <w:t>https://youtu.be/RAJA8HdY6Tw</w:t>
        </w:r>
      </w:hyperlink>
      <w:r>
        <w:rPr>
          <w:rFonts w:ascii="Times New Roman" w:hAnsi="Times New Roman" w:cs="Times New Roman"/>
        </w:rPr>
        <w:t xml:space="preserve"> </w:t>
      </w:r>
    </w:p>
    <w:p w14:paraId="0BE8BFF6" w14:textId="77777777" w:rsidR="0025456F" w:rsidRDefault="0025456F" w:rsidP="0072157D">
      <w:pPr>
        <w:spacing w:line="480" w:lineRule="auto"/>
        <w:rPr>
          <w:rFonts w:ascii="Times New Roman" w:hAnsi="Times New Roman" w:cs="Times New Roman"/>
        </w:rPr>
      </w:pPr>
    </w:p>
    <w:p w14:paraId="078614B0" w14:textId="77777777" w:rsidR="0025456F" w:rsidRDefault="0025456F" w:rsidP="0072157D">
      <w:pPr>
        <w:spacing w:line="480" w:lineRule="auto"/>
        <w:rPr>
          <w:rFonts w:ascii="Times New Roman" w:hAnsi="Times New Roman" w:cs="Times New Roman"/>
        </w:rPr>
      </w:pPr>
    </w:p>
    <w:p w14:paraId="15DF928C" w14:textId="1A09E8ED" w:rsidR="0025456F" w:rsidRDefault="00C1396E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Introduction:</w:t>
      </w:r>
    </w:p>
    <w:p w14:paraId="7E2AB8B5" w14:textId="47478984" w:rsidR="00C1396E" w:rsidRDefault="00C1396E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5DCC">
        <w:rPr>
          <w:rFonts w:ascii="Times New Roman" w:hAnsi="Times New Roman" w:cs="Times New Roman"/>
        </w:rPr>
        <w:t xml:space="preserve">Hello everyone, my name is Gracie Ream and I will be presenting the Green Pace Security Policy. </w:t>
      </w:r>
    </w:p>
    <w:p w14:paraId="35400C96" w14:textId="60F30242" w:rsidR="00983731" w:rsidRDefault="00983731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Overview:</w:t>
      </w:r>
    </w:p>
    <w:p w14:paraId="594D2CE1" w14:textId="55AE5C96" w:rsidR="00983731" w:rsidRDefault="00983731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Green Pace Security Policy will implement core security policies</w:t>
      </w:r>
      <w:r w:rsidR="00F868D5">
        <w:rPr>
          <w:rFonts w:ascii="Times New Roman" w:hAnsi="Times New Roman" w:cs="Times New Roman"/>
        </w:rPr>
        <w:t xml:space="preserve"> like </w:t>
      </w:r>
      <w:r w:rsidR="00305FA4">
        <w:rPr>
          <w:rFonts w:ascii="Times New Roman" w:hAnsi="Times New Roman" w:cs="Times New Roman"/>
        </w:rPr>
        <w:t>secure coding standards</w:t>
      </w:r>
      <w:r w:rsidR="00FD6FB9">
        <w:rPr>
          <w:rFonts w:ascii="Times New Roman" w:hAnsi="Times New Roman" w:cs="Times New Roman"/>
        </w:rPr>
        <w:t>, A</w:t>
      </w:r>
      <w:r w:rsidR="00B72EB8">
        <w:rPr>
          <w:rFonts w:ascii="Times New Roman" w:hAnsi="Times New Roman" w:cs="Times New Roman"/>
        </w:rPr>
        <w:t xml:space="preserve">uthorization, authentication and accounting standards, </w:t>
      </w:r>
      <w:r w:rsidR="00305FA4">
        <w:rPr>
          <w:rFonts w:ascii="Times New Roman" w:hAnsi="Times New Roman" w:cs="Times New Roman"/>
        </w:rPr>
        <w:t xml:space="preserve">and encryption standards. </w:t>
      </w:r>
      <w:r w:rsidR="00FE1140">
        <w:rPr>
          <w:rFonts w:ascii="Times New Roman" w:hAnsi="Times New Roman" w:cs="Times New Roman"/>
        </w:rPr>
        <w:t>This security policy will involve using</w:t>
      </w:r>
      <w:r w:rsidR="00DC03F3">
        <w:rPr>
          <w:rFonts w:ascii="Times New Roman" w:hAnsi="Times New Roman" w:cs="Times New Roman"/>
        </w:rPr>
        <w:t xml:space="preserve"> defense in depth standards and</w:t>
      </w:r>
      <w:r w:rsidR="00FE1140">
        <w:rPr>
          <w:rFonts w:ascii="Times New Roman" w:hAnsi="Times New Roman" w:cs="Times New Roman"/>
        </w:rPr>
        <w:t xml:space="preserve"> multiple layers of security to ensure that there are no attacks or vulnerabilities later on. </w:t>
      </w:r>
    </w:p>
    <w:p w14:paraId="7CCA1CC2" w14:textId="3AD6D525" w:rsidR="00400EE0" w:rsidRDefault="00400EE0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Threats Matrix:</w:t>
      </w:r>
    </w:p>
    <w:p w14:paraId="070AFE7E" w14:textId="62E9E211" w:rsidR="004F70B2" w:rsidRDefault="00400EE0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threats matrix table includes likely, unlikely, priority and low priority. Under likely I have </w:t>
      </w:r>
      <w:r w:rsidR="00836F5D">
        <w:rPr>
          <w:rFonts w:ascii="Times New Roman" w:hAnsi="Times New Roman" w:cs="Times New Roman"/>
        </w:rPr>
        <w:t xml:space="preserve">data value </w:t>
      </w:r>
      <w:r w:rsidR="006C019C">
        <w:rPr>
          <w:rFonts w:ascii="Times New Roman" w:hAnsi="Times New Roman" w:cs="Times New Roman"/>
        </w:rPr>
        <w:t xml:space="preserve">standard which </w:t>
      </w:r>
      <w:r w:rsidR="00983C45">
        <w:rPr>
          <w:rFonts w:ascii="Times New Roman" w:hAnsi="Times New Roman" w:cs="Times New Roman"/>
        </w:rPr>
        <w:t xml:space="preserve">says to not access an object outside its lifetime </w:t>
      </w:r>
      <w:r w:rsidR="00836F5D">
        <w:rPr>
          <w:rFonts w:ascii="Times New Roman" w:hAnsi="Times New Roman" w:cs="Times New Roman"/>
        </w:rPr>
        <w:t>and exceptions</w:t>
      </w:r>
      <w:r w:rsidR="006C019C">
        <w:rPr>
          <w:rFonts w:ascii="Times New Roman" w:hAnsi="Times New Roman" w:cs="Times New Roman"/>
        </w:rPr>
        <w:t xml:space="preserve"> standard that describes </w:t>
      </w:r>
      <w:r w:rsidR="00B14DE7">
        <w:rPr>
          <w:rFonts w:ascii="Times New Roman" w:hAnsi="Times New Roman" w:cs="Times New Roman"/>
        </w:rPr>
        <w:t>handling all exceptions</w:t>
      </w:r>
      <w:r w:rsidR="00836F5D">
        <w:rPr>
          <w:rFonts w:ascii="Times New Roman" w:hAnsi="Times New Roman" w:cs="Times New Roman"/>
        </w:rPr>
        <w:t>.</w:t>
      </w:r>
      <w:r w:rsidR="00084CC3">
        <w:rPr>
          <w:rFonts w:ascii="Times New Roman" w:hAnsi="Times New Roman" w:cs="Times New Roman"/>
        </w:rPr>
        <w:t xml:space="preserve"> Under the unlikely section I have the containers standard</w:t>
      </w:r>
      <w:r w:rsidR="00A86E56">
        <w:rPr>
          <w:rFonts w:ascii="Times New Roman" w:hAnsi="Times New Roman" w:cs="Times New Roman"/>
        </w:rPr>
        <w:t xml:space="preserve"> that ensures all container iterators are within valid range</w:t>
      </w:r>
      <w:r w:rsidR="00084CC3">
        <w:rPr>
          <w:rFonts w:ascii="Times New Roman" w:hAnsi="Times New Roman" w:cs="Times New Roman"/>
        </w:rPr>
        <w:t>, data type standard</w:t>
      </w:r>
      <w:r w:rsidR="00AA73D1">
        <w:rPr>
          <w:rFonts w:ascii="Times New Roman" w:hAnsi="Times New Roman" w:cs="Times New Roman"/>
        </w:rPr>
        <w:t xml:space="preserve"> that says to obey the one definition rule</w:t>
      </w:r>
      <w:r w:rsidR="00084CC3">
        <w:rPr>
          <w:rFonts w:ascii="Times New Roman" w:hAnsi="Times New Roman" w:cs="Times New Roman"/>
        </w:rPr>
        <w:t xml:space="preserve">, and the </w:t>
      </w:r>
      <w:r w:rsidR="00B01574">
        <w:rPr>
          <w:rFonts w:ascii="Times New Roman" w:hAnsi="Times New Roman" w:cs="Times New Roman"/>
        </w:rPr>
        <w:t>object-oriented</w:t>
      </w:r>
      <w:r w:rsidR="00084CC3">
        <w:rPr>
          <w:rFonts w:ascii="Times New Roman" w:hAnsi="Times New Roman" w:cs="Times New Roman"/>
        </w:rPr>
        <w:t xml:space="preserve"> prog</w:t>
      </w:r>
      <w:r w:rsidR="003B5CB4">
        <w:rPr>
          <w:rFonts w:ascii="Times New Roman" w:hAnsi="Times New Roman" w:cs="Times New Roman"/>
        </w:rPr>
        <w:t>ramming standard</w:t>
      </w:r>
      <w:r w:rsidR="00C15B7F">
        <w:rPr>
          <w:rFonts w:ascii="Times New Roman" w:hAnsi="Times New Roman" w:cs="Times New Roman"/>
        </w:rPr>
        <w:t xml:space="preserve">, describing that </w:t>
      </w:r>
      <w:r w:rsidR="008C5747">
        <w:rPr>
          <w:rFonts w:ascii="Times New Roman" w:hAnsi="Times New Roman" w:cs="Times New Roman"/>
        </w:rPr>
        <w:lastRenderedPageBreak/>
        <w:t>constructor initializers should be written in canonical order</w:t>
      </w:r>
      <w:r w:rsidR="003B5CB4">
        <w:rPr>
          <w:rFonts w:ascii="Times New Roman" w:hAnsi="Times New Roman" w:cs="Times New Roman"/>
        </w:rPr>
        <w:t xml:space="preserve">. </w:t>
      </w:r>
      <w:r w:rsidR="00BD5486">
        <w:rPr>
          <w:rFonts w:ascii="Times New Roman" w:hAnsi="Times New Roman" w:cs="Times New Roman"/>
        </w:rPr>
        <w:t>For priority I have SQL injection</w:t>
      </w:r>
      <w:r w:rsidR="00A24996">
        <w:rPr>
          <w:rFonts w:ascii="Times New Roman" w:hAnsi="Times New Roman" w:cs="Times New Roman"/>
        </w:rPr>
        <w:t xml:space="preserve"> to prevent any injections</w:t>
      </w:r>
      <w:r w:rsidR="00BD5486">
        <w:rPr>
          <w:rFonts w:ascii="Times New Roman" w:hAnsi="Times New Roman" w:cs="Times New Roman"/>
        </w:rPr>
        <w:t>, string correctness</w:t>
      </w:r>
      <w:r w:rsidR="00A24996">
        <w:rPr>
          <w:rFonts w:ascii="Times New Roman" w:hAnsi="Times New Roman" w:cs="Times New Roman"/>
        </w:rPr>
        <w:t xml:space="preserve"> </w:t>
      </w:r>
      <w:r w:rsidR="006A6763">
        <w:rPr>
          <w:rFonts w:ascii="Times New Roman" w:hAnsi="Times New Roman" w:cs="Times New Roman"/>
        </w:rPr>
        <w:t>that describes not creating a string from a null pointer</w:t>
      </w:r>
      <w:r w:rsidR="00BD5486">
        <w:rPr>
          <w:rFonts w:ascii="Times New Roman" w:hAnsi="Times New Roman" w:cs="Times New Roman"/>
        </w:rPr>
        <w:t>, and memory protection</w:t>
      </w:r>
      <w:r w:rsidR="004F4968">
        <w:rPr>
          <w:rFonts w:ascii="Times New Roman" w:hAnsi="Times New Roman" w:cs="Times New Roman"/>
        </w:rPr>
        <w:t xml:space="preserve"> that explains to not access freed memory</w:t>
      </w:r>
      <w:r w:rsidR="00BD5486">
        <w:rPr>
          <w:rFonts w:ascii="Times New Roman" w:hAnsi="Times New Roman" w:cs="Times New Roman"/>
        </w:rPr>
        <w:t>. For low priority, I have as</w:t>
      </w:r>
      <w:r w:rsidR="00B01574">
        <w:rPr>
          <w:rFonts w:ascii="Times New Roman" w:hAnsi="Times New Roman" w:cs="Times New Roman"/>
        </w:rPr>
        <w:t>sertions</w:t>
      </w:r>
      <w:r w:rsidR="002572DA">
        <w:rPr>
          <w:rFonts w:ascii="Times New Roman" w:hAnsi="Times New Roman" w:cs="Times New Roman"/>
        </w:rPr>
        <w:t xml:space="preserve"> which is to use a static assertion to test </w:t>
      </w:r>
      <w:r w:rsidR="00755473">
        <w:rPr>
          <w:rFonts w:ascii="Times New Roman" w:hAnsi="Times New Roman" w:cs="Times New Roman"/>
        </w:rPr>
        <w:t>the value of a constant expression</w:t>
      </w:r>
      <w:r w:rsidR="00B01574">
        <w:rPr>
          <w:rFonts w:ascii="Times New Roman" w:hAnsi="Times New Roman" w:cs="Times New Roman"/>
        </w:rPr>
        <w:t>, and integers</w:t>
      </w:r>
      <w:r w:rsidR="004F70B2">
        <w:rPr>
          <w:rFonts w:ascii="Times New Roman" w:hAnsi="Times New Roman" w:cs="Times New Roman"/>
        </w:rPr>
        <w:t xml:space="preserve">-use correct integer precisions. </w:t>
      </w:r>
      <w:r w:rsidR="003133DD">
        <w:rPr>
          <w:rFonts w:ascii="Times New Roman" w:hAnsi="Times New Roman" w:cs="Times New Roman"/>
        </w:rPr>
        <w:t xml:space="preserve">By using automation, we can detect these vulnerabilities </w:t>
      </w:r>
      <w:r w:rsidR="004E03E1">
        <w:rPr>
          <w:rFonts w:ascii="Times New Roman" w:hAnsi="Times New Roman" w:cs="Times New Roman"/>
        </w:rPr>
        <w:t xml:space="preserve">before deployment. </w:t>
      </w:r>
    </w:p>
    <w:p w14:paraId="45E10B61" w14:textId="77777777" w:rsidR="00D60DFF" w:rsidRDefault="00D60DFF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Principles:</w:t>
      </w:r>
    </w:p>
    <w:p w14:paraId="61E3EA28" w14:textId="432E1F77" w:rsidR="00400EE0" w:rsidRDefault="00D60DFF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first principle is validate input. For </w:t>
      </w:r>
      <w:r w:rsidR="00AE5754">
        <w:rPr>
          <w:rFonts w:ascii="Times New Roman" w:hAnsi="Times New Roman" w:cs="Times New Roman"/>
        </w:rPr>
        <w:t xml:space="preserve">this principle I included the standards Data value, string correctness, SQL injection, memory protection, containers and integers. </w:t>
      </w:r>
      <w:r w:rsidR="00BF6F13">
        <w:rPr>
          <w:rFonts w:ascii="Times New Roman" w:hAnsi="Times New Roman" w:cs="Times New Roman"/>
        </w:rPr>
        <w:t>This validates</w:t>
      </w:r>
      <w:r w:rsidR="000E5876">
        <w:rPr>
          <w:rFonts w:ascii="Times New Roman" w:hAnsi="Times New Roman" w:cs="Times New Roman"/>
        </w:rPr>
        <w:t xml:space="preserve"> input from any untrusted sources. </w:t>
      </w:r>
      <w:r w:rsidR="00C87D26">
        <w:rPr>
          <w:rFonts w:ascii="Times New Roman" w:hAnsi="Times New Roman" w:cs="Times New Roman"/>
        </w:rPr>
        <w:t xml:space="preserve">The second principle is heed complier warnings. My standards for this one included data type, data value, string correctness, memory protection, assertions, containers, object oriented programming, and integers. </w:t>
      </w:r>
      <w:r w:rsidR="00F7259F">
        <w:rPr>
          <w:rFonts w:ascii="Times New Roman" w:hAnsi="Times New Roman" w:cs="Times New Roman"/>
        </w:rPr>
        <w:t xml:space="preserve">This principle will </w:t>
      </w:r>
      <w:r w:rsidR="00C173BA">
        <w:rPr>
          <w:rFonts w:ascii="Times New Roman" w:hAnsi="Times New Roman" w:cs="Times New Roman"/>
        </w:rPr>
        <w:t>compile code using the highest warning level. The third principle is architect and design for security policies</w:t>
      </w:r>
      <w:r w:rsidR="00CD65A0">
        <w:rPr>
          <w:rFonts w:ascii="Times New Roman" w:hAnsi="Times New Roman" w:cs="Times New Roman"/>
        </w:rPr>
        <w:t xml:space="preserve">, meaning create software </w:t>
      </w:r>
      <w:r w:rsidR="00A033A1">
        <w:rPr>
          <w:rFonts w:ascii="Times New Roman" w:hAnsi="Times New Roman" w:cs="Times New Roman"/>
        </w:rPr>
        <w:t xml:space="preserve">that will implement and enforce security policies. The standards that I included in this principle were assertions and exceptions. Next we have keep it simple. This means keeping code clean and simple </w:t>
      </w:r>
      <w:r w:rsidR="00F03329">
        <w:rPr>
          <w:rFonts w:ascii="Times New Roman" w:hAnsi="Times New Roman" w:cs="Times New Roman"/>
        </w:rPr>
        <w:t xml:space="preserve">to reduce errors. I included data type, string correctness, assertions, containers, object oriented programming and integers for this one. The fifth principle is default deny which I did not include any standards in, but it is still a good principle to include </w:t>
      </w:r>
      <w:r w:rsidR="00BA349C">
        <w:rPr>
          <w:rFonts w:ascii="Times New Roman" w:hAnsi="Times New Roman" w:cs="Times New Roman"/>
        </w:rPr>
        <w:t xml:space="preserve">as it bases access decisions on permissions, meaning access is denied by default. Next, we have the </w:t>
      </w:r>
      <w:r w:rsidR="0013661E">
        <w:rPr>
          <w:rFonts w:ascii="Times New Roman" w:hAnsi="Times New Roman" w:cs="Times New Roman"/>
        </w:rPr>
        <w:t xml:space="preserve">adhere to the principle of least privilege principle, meaning every process should execute with </w:t>
      </w:r>
      <w:r w:rsidR="00EA3CEA">
        <w:rPr>
          <w:rFonts w:ascii="Times New Roman" w:hAnsi="Times New Roman" w:cs="Times New Roman"/>
        </w:rPr>
        <w:t xml:space="preserve">the least set of privileges needed. I included standards memory protection, integers and containers </w:t>
      </w:r>
      <w:r w:rsidR="00880D14">
        <w:rPr>
          <w:rFonts w:ascii="Times New Roman" w:hAnsi="Times New Roman" w:cs="Times New Roman"/>
        </w:rPr>
        <w:t xml:space="preserve">for this one. The seventh standard is sanitize data sent to other systems, </w:t>
      </w:r>
      <w:r w:rsidR="00F73F6E">
        <w:rPr>
          <w:rFonts w:ascii="Times New Roman" w:hAnsi="Times New Roman" w:cs="Times New Roman"/>
        </w:rPr>
        <w:t>which I included standards SQL injection and containers in. The eighth standard is practice defense in depth</w:t>
      </w:r>
      <w:r w:rsidR="00406980">
        <w:rPr>
          <w:rFonts w:ascii="Times New Roman" w:hAnsi="Times New Roman" w:cs="Times New Roman"/>
        </w:rPr>
        <w:t xml:space="preserve">. This means to </w:t>
      </w:r>
      <w:r w:rsidR="00406980">
        <w:rPr>
          <w:rFonts w:ascii="Times New Roman" w:hAnsi="Times New Roman" w:cs="Times New Roman"/>
        </w:rPr>
        <w:lastRenderedPageBreak/>
        <w:t xml:space="preserve">include multiple layers of security so if one fails, another one is already in place. The standards I included for this one were </w:t>
      </w:r>
      <w:r w:rsidR="00A32E3E">
        <w:rPr>
          <w:rFonts w:ascii="Times New Roman" w:hAnsi="Times New Roman" w:cs="Times New Roman"/>
        </w:rPr>
        <w:t xml:space="preserve">data value, string correctness, SQL injection, memory protections, exceptions, containers and integers. The ninth standard is use effective quality assurance techniques. </w:t>
      </w:r>
      <w:r w:rsidR="000456EB">
        <w:rPr>
          <w:rFonts w:ascii="Times New Roman" w:hAnsi="Times New Roman" w:cs="Times New Roman"/>
        </w:rPr>
        <w:t xml:space="preserve">This standard helps in identifying and getting rid of vulnerabilities. I included </w:t>
      </w:r>
      <w:r w:rsidR="00C85E40">
        <w:rPr>
          <w:rFonts w:ascii="Times New Roman" w:hAnsi="Times New Roman" w:cs="Times New Roman"/>
        </w:rPr>
        <w:t xml:space="preserve">standards integers, containers, exceptions, assertions, SQL injection and string correctness. </w:t>
      </w:r>
      <w:r w:rsidR="00927915">
        <w:rPr>
          <w:rFonts w:ascii="Times New Roman" w:hAnsi="Times New Roman" w:cs="Times New Roman"/>
        </w:rPr>
        <w:t>The last standard is adopt a secure coding standard. I included data type and object oriented programming language standards for this principle.</w:t>
      </w:r>
    </w:p>
    <w:p w14:paraId="71D51C5C" w14:textId="2C02F39E" w:rsidR="00743145" w:rsidRDefault="00743145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Standards:</w:t>
      </w:r>
    </w:p>
    <w:p w14:paraId="67993FD2" w14:textId="51E03D15" w:rsidR="00743145" w:rsidRDefault="00743145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C4695">
        <w:rPr>
          <w:rFonts w:ascii="Times New Roman" w:hAnsi="Times New Roman" w:cs="Times New Roman"/>
        </w:rPr>
        <w:t xml:space="preserve">The first coding standard is data type, this </w:t>
      </w:r>
      <w:r w:rsidR="00404317">
        <w:rPr>
          <w:rFonts w:ascii="Times New Roman" w:hAnsi="Times New Roman" w:cs="Times New Roman"/>
        </w:rPr>
        <w:t xml:space="preserve">is important to ensure that </w:t>
      </w:r>
      <w:r w:rsidR="009514C4">
        <w:rPr>
          <w:rFonts w:ascii="Times New Roman" w:hAnsi="Times New Roman" w:cs="Times New Roman"/>
        </w:rPr>
        <w:t xml:space="preserve">variables store the correct information. Wrong data types can cause logic errors or buffer overflows. </w:t>
      </w:r>
      <w:r w:rsidR="00396C24">
        <w:rPr>
          <w:rFonts w:ascii="Times New Roman" w:hAnsi="Times New Roman" w:cs="Times New Roman"/>
        </w:rPr>
        <w:t xml:space="preserve">Next is data value, which validates the values assigned to variables to prevent </w:t>
      </w:r>
      <w:r w:rsidR="00D32E2D">
        <w:rPr>
          <w:rFonts w:ascii="Times New Roman" w:hAnsi="Times New Roman" w:cs="Times New Roman"/>
        </w:rPr>
        <w:t xml:space="preserve">invalid or malicious input. </w:t>
      </w:r>
      <w:r w:rsidR="00C92515">
        <w:rPr>
          <w:rFonts w:ascii="Times New Roman" w:hAnsi="Times New Roman" w:cs="Times New Roman"/>
        </w:rPr>
        <w:t xml:space="preserve">If ignored, unexpected inputs can crash systems or create vulnerabilities. The next standard is string correctness </w:t>
      </w:r>
      <w:r w:rsidR="004714EB">
        <w:rPr>
          <w:rFonts w:ascii="Times New Roman" w:hAnsi="Times New Roman" w:cs="Times New Roman"/>
        </w:rPr>
        <w:t xml:space="preserve">which ensures strings are properly formatted and safe to use. If not used, </w:t>
      </w:r>
      <w:r w:rsidR="00A82F9E">
        <w:rPr>
          <w:rFonts w:ascii="Times New Roman" w:hAnsi="Times New Roman" w:cs="Times New Roman"/>
        </w:rPr>
        <w:t xml:space="preserve">SQL injection can occur as well as buffer overflow attacks. The next standard is memory protection which is important to use </w:t>
      </w:r>
      <w:r w:rsidR="00556539">
        <w:rPr>
          <w:rFonts w:ascii="Times New Roman" w:hAnsi="Times New Roman" w:cs="Times New Roman"/>
        </w:rPr>
        <w:t xml:space="preserve">because it prevents wrong access to memory. Without this, memory corruption can </w:t>
      </w:r>
      <w:r w:rsidR="00BD6274">
        <w:rPr>
          <w:rFonts w:ascii="Times New Roman" w:hAnsi="Times New Roman" w:cs="Times New Roman"/>
        </w:rPr>
        <w:t xml:space="preserve">occur. SQL injection is next, </w:t>
      </w:r>
      <w:r w:rsidR="004C0A90">
        <w:rPr>
          <w:rFonts w:ascii="Times New Roman" w:hAnsi="Times New Roman" w:cs="Times New Roman"/>
        </w:rPr>
        <w:t xml:space="preserve">and should be used to validate database queries, if ignored attackers can read, modify and delete data. </w:t>
      </w:r>
      <w:r w:rsidR="002B09FC">
        <w:rPr>
          <w:rFonts w:ascii="Times New Roman" w:hAnsi="Times New Roman" w:cs="Times New Roman"/>
        </w:rPr>
        <w:t xml:space="preserve">Exceptions allow for proper exception handling </w:t>
      </w:r>
      <w:r w:rsidR="00F87BC3">
        <w:rPr>
          <w:rFonts w:ascii="Times New Roman" w:hAnsi="Times New Roman" w:cs="Times New Roman"/>
        </w:rPr>
        <w:t>without exposing information. Without this, programs can crash or information can be leaked</w:t>
      </w:r>
      <w:r w:rsidR="00C540E3">
        <w:rPr>
          <w:rFonts w:ascii="Times New Roman" w:hAnsi="Times New Roman" w:cs="Times New Roman"/>
        </w:rPr>
        <w:t xml:space="preserve"> to attackers. Next, containers ensure that collections are correctly managed. Invalid container</w:t>
      </w:r>
      <w:r w:rsidR="00894163">
        <w:rPr>
          <w:rFonts w:ascii="Times New Roman" w:hAnsi="Times New Roman" w:cs="Times New Roman"/>
        </w:rPr>
        <w:t xml:space="preserve">s can cause crashes and memory corruption. Object Oriented programming ensures maintainable code. </w:t>
      </w:r>
      <w:r w:rsidR="00D85EF7">
        <w:rPr>
          <w:rFonts w:ascii="Times New Roman" w:hAnsi="Times New Roman" w:cs="Times New Roman"/>
        </w:rPr>
        <w:t xml:space="preserve">Poor design can result in unauthorized access or sensitive data being exposed. Last, integers </w:t>
      </w:r>
      <w:r w:rsidR="00D32E0A">
        <w:rPr>
          <w:rFonts w:ascii="Times New Roman" w:hAnsi="Times New Roman" w:cs="Times New Roman"/>
        </w:rPr>
        <w:t xml:space="preserve">is important to prevent overflows and underflows </w:t>
      </w:r>
      <w:r w:rsidR="00B22D6D">
        <w:rPr>
          <w:rFonts w:ascii="Times New Roman" w:hAnsi="Times New Roman" w:cs="Times New Roman"/>
        </w:rPr>
        <w:t xml:space="preserve">and without this standard, memory corruption is possible. </w:t>
      </w:r>
    </w:p>
    <w:p w14:paraId="686BC027" w14:textId="77777777" w:rsidR="00B22D6D" w:rsidRDefault="00B22D6D" w:rsidP="0072157D">
      <w:pPr>
        <w:spacing w:line="480" w:lineRule="auto"/>
        <w:rPr>
          <w:rFonts w:ascii="Times New Roman" w:hAnsi="Times New Roman" w:cs="Times New Roman"/>
        </w:rPr>
      </w:pPr>
    </w:p>
    <w:p w14:paraId="50EE9774" w14:textId="7D94AAEE" w:rsidR="00FE1140" w:rsidRDefault="001B617E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 Policies:</w:t>
      </w:r>
    </w:p>
    <w:p w14:paraId="63F88233" w14:textId="5946BA26" w:rsidR="001B617E" w:rsidRDefault="001B617E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There are three encryption policies, encryption at rest, encryption in flight and encryption in use. </w:t>
      </w:r>
      <w:r w:rsidR="00F674CE">
        <w:rPr>
          <w:rFonts w:ascii="Times New Roman" w:hAnsi="Times New Roman" w:cs="Times New Roman"/>
        </w:rPr>
        <w:t xml:space="preserve">Encryption at rest is applied to any data stored on a physical or virtual machine. </w:t>
      </w:r>
      <w:r w:rsidR="00F90857">
        <w:rPr>
          <w:rFonts w:ascii="Times New Roman" w:hAnsi="Times New Roman" w:cs="Times New Roman"/>
        </w:rPr>
        <w:t xml:space="preserve">It is used to prevent breaches that involve any physical theft or inappropriate access to a system. </w:t>
      </w:r>
      <w:r w:rsidR="007B73EC">
        <w:rPr>
          <w:rFonts w:ascii="Times New Roman" w:hAnsi="Times New Roman" w:cs="Times New Roman"/>
        </w:rPr>
        <w:t xml:space="preserve">Typically it is used when any long-term data is stored. Encryption in flight is applied to any data in transmission over networks. </w:t>
      </w:r>
      <w:r w:rsidR="00A638E2">
        <w:rPr>
          <w:rFonts w:ascii="Times New Roman" w:hAnsi="Times New Roman" w:cs="Times New Roman"/>
        </w:rPr>
        <w:t xml:space="preserve">An example of this is between client and server. </w:t>
      </w:r>
      <w:r w:rsidR="00895500">
        <w:rPr>
          <w:rFonts w:ascii="Times New Roman" w:hAnsi="Times New Roman" w:cs="Times New Roman"/>
        </w:rPr>
        <w:t xml:space="preserve">Encryption in flight is typically used </w:t>
      </w:r>
      <w:r w:rsidR="00B923B4">
        <w:rPr>
          <w:rFonts w:ascii="Times New Roman" w:hAnsi="Times New Roman" w:cs="Times New Roman"/>
        </w:rPr>
        <w:t>when sensitive data is being sent over networks. Encryption in use applies to data in memory processing</w:t>
      </w:r>
      <w:r w:rsidR="00B55572">
        <w:rPr>
          <w:rFonts w:ascii="Times New Roman" w:hAnsi="Times New Roman" w:cs="Times New Roman"/>
        </w:rPr>
        <w:t xml:space="preserve"> and protects data from exposure during active processing. </w:t>
      </w:r>
    </w:p>
    <w:p w14:paraId="49542A02" w14:textId="7E00A07C" w:rsidR="00D6104A" w:rsidRDefault="00D6104A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Triple A Policies:</w:t>
      </w:r>
    </w:p>
    <w:p w14:paraId="6B36DF64" w14:textId="143D1CFD" w:rsidR="00D6104A" w:rsidRDefault="00D6104A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triple A Policies are authentication, authorization and accounting. </w:t>
      </w:r>
      <w:r w:rsidR="00EE27FE">
        <w:rPr>
          <w:rFonts w:ascii="Times New Roman" w:hAnsi="Times New Roman" w:cs="Times New Roman"/>
        </w:rPr>
        <w:t xml:space="preserve">Authentication is the process of verifying the identity of a user on a system. This is incorporated through usernames and passwords, biometrics or </w:t>
      </w:r>
      <w:r w:rsidR="00693465">
        <w:rPr>
          <w:rFonts w:ascii="Times New Roman" w:hAnsi="Times New Roman" w:cs="Times New Roman"/>
        </w:rPr>
        <w:t xml:space="preserve">multi factor authentications. </w:t>
      </w:r>
      <w:r w:rsidR="000017BB">
        <w:rPr>
          <w:rFonts w:ascii="Times New Roman" w:hAnsi="Times New Roman" w:cs="Times New Roman"/>
        </w:rPr>
        <w:t xml:space="preserve">Authorization is when access is either granted or denied to certain users or their rights. </w:t>
      </w:r>
      <w:r w:rsidR="00924B9E">
        <w:rPr>
          <w:rFonts w:ascii="Times New Roman" w:hAnsi="Times New Roman" w:cs="Times New Roman"/>
        </w:rPr>
        <w:t xml:space="preserve">This can be done through ABAC, </w:t>
      </w:r>
      <w:r w:rsidR="00342970">
        <w:rPr>
          <w:rFonts w:ascii="Times New Roman" w:hAnsi="Times New Roman" w:cs="Times New Roman"/>
        </w:rPr>
        <w:t xml:space="preserve">Attribute Based Access Control and RBAC, Role Based Access Control. </w:t>
      </w:r>
      <w:r w:rsidR="00167E43">
        <w:rPr>
          <w:rFonts w:ascii="Times New Roman" w:hAnsi="Times New Roman" w:cs="Times New Roman"/>
        </w:rPr>
        <w:t xml:space="preserve">For RBAC, each role is defined and has specific </w:t>
      </w:r>
      <w:r w:rsidR="00AA5DA7">
        <w:rPr>
          <w:rFonts w:ascii="Times New Roman" w:hAnsi="Times New Roman" w:cs="Times New Roman"/>
        </w:rPr>
        <w:t>permissions. For ABAC, access is granted based on attributes</w:t>
      </w:r>
      <w:r w:rsidR="004676CB">
        <w:rPr>
          <w:rFonts w:ascii="Times New Roman" w:hAnsi="Times New Roman" w:cs="Times New Roman"/>
        </w:rPr>
        <w:t xml:space="preserve"> and not just role. </w:t>
      </w:r>
      <w:r w:rsidR="00703603">
        <w:rPr>
          <w:rFonts w:ascii="Times New Roman" w:hAnsi="Times New Roman" w:cs="Times New Roman"/>
        </w:rPr>
        <w:t xml:space="preserve">The authorization policy requires permission for any new user </w:t>
      </w:r>
      <w:r w:rsidR="00F70995">
        <w:rPr>
          <w:rFonts w:ascii="Times New Roman" w:hAnsi="Times New Roman" w:cs="Times New Roman"/>
        </w:rPr>
        <w:t xml:space="preserve">and is used to minimize risk. </w:t>
      </w:r>
      <w:r w:rsidR="00966FAA">
        <w:rPr>
          <w:rFonts w:ascii="Times New Roman" w:hAnsi="Times New Roman" w:cs="Times New Roman"/>
        </w:rPr>
        <w:t xml:space="preserve">The accounting policy is the act of tracking user activity and recording it. </w:t>
      </w:r>
      <w:r w:rsidR="00B05506">
        <w:rPr>
          <w:rFonts w:ascii="Times New Roman" w:hAnsi="Times New Roman" w:cs="Times New Roman"/>
        </w:rPr>
        <w:t xml:space="preserve">This is implemented through audits and logging. </w:t>
      </w:r>
    </w:p>
    <w:p w14:paraId="76824633" w14:textId="59249903" w:rsidR="00434AA7" w:rsidRDefault="00E16E5E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Testing:</w:t>
      </w:r>
    </w:p>
    <w:p w14:paraId="1417C0F4" w14:textId="145B87E6" w:rsidR="00E16E5E" w:rsidRDefault="00E16E5E" w:rsidP="00EC20A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unit test that I did was to see if the collection threw </w:t>
      </w:r>
      <w:r w:rsidR="00C82135">
        <w:rPr>
          <w:rFonts w:ascii="Times New Roman" w:hAnsi="Times New Roman" w:cs="Times New Roman"/>
        </w:rPr>
        <w:t xml:space="preserve">an exception while accessing an index beyond its size. This test prevents attackers from </w:t>
      </w:r>
      <w:r w:rsidR="007B771A">
        <w:rPr>
          <w:rFonts w:ascii="Times New Roman" w:hAnsi="Times New Roman" w:cs="Times New Roman"/>
        </w:rPr>
        <w:t xml:space="preserve">reading and writing outside </w:t>
      </w:r>
      <w:r w:rsidR="007B771A">
        <w:rPr>
          <w:rFonts w:ascii="Times New Roman" w:hAnsi="Times New Roman" w:cs="Times New Roman"/>
        </w:rPr>
        <w:lastRenderedPageBreak/>
        <w:t xml:space="preserve">of allocated memory. This test successfully passed. The next test </w:t>
      </w:r>
      <w:r w:rsidR="009570B8">
        <w:rPr>
          <w:rFonts w:ascii="Times New Roman" w:hAnsi="Times New Roman" w:cs="Times New Roman"/>
        </w:rPr>
        <w:t xml:space="preserve">was to see if the collection can store five values correctly and verifies that the collection grew when elements are added. This test also passed. One more test I implemented </w:t>
      </w:r>
      <w:r w:rsidR="00432D5C">
        <w:rPr>
          <w:rFonts w:ascii="Times New Roman" w:hAnsi="Times New Roman" w:cs="Times New Roman"/>
        </w:rPr>
        <w:t xml:space="preserve">checked to see if resizing increased the collection’s size. </w:t>
      </w:r>
      <w:r w:rsidR="00EC20A2">
        <w:rPr>
          <w:rFonts w:ascii="Times New Roman" w:hAnsi="Times New Roman" w:cs="Times New Roman"/>
        </w:rPr>
        <w:t xml:space="preserve">This makes sure that any new elements are accounted for. This test also passed. </w:t>
      </w:r>
    </w:p>
    <w:p w14:paraId="472853E4" w14:textId="068130F9" w:rsidR="00EC20A2" w:rsidRDefault="00EC20A2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Automation summary:</w:t>
      </w:r>
    </w:p>
    <w:p w14:paraId="36980A60" w14:textId="01BB8312" w:rsidR="00EC20A2" w:rsidRDefault="00EC20A2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55334">
        <w:rPr>
          <w:rFonts w:ascii="Times New Roman" w:hAnsi="Times New Roman" w:cs="Times New Roman"/>
        </w:rPr>
        <w:t xml:space="preserve">Within the </w:t>
      </w:r>
      <w:proofErr w:type="spellStart"/>
      <w:r w:rsidR="00255334">
        <w:rPr>
          <w:rFonts w:ascii="Times New Roman" w:hAnsi="Times New Roman" w:cs="Times New Roman"/>
        </w:rPr>
        <w:t>devsecops</w:t>
      </w:r>
      <w:proofErr w:type="spellEnd"/>
      <w:r w:rsidR="00255334">
        <w:rPr>
          <w:rFonts w:ascii="Times New Roman" w:hAnsi="Times New Roman" w:cs="Times New Roman"/>
        </w:rPr>
        <w:t xml:space="preserve"> </w:t>
      </w:r>
      <w:r w:rsidR="00483267">
        <w:rPr>
          <w:rFonts w:ascii="Times New Roman" w:hAnsi="Times New Roman" w:cs="Times New Roman"/>
        </w:rPr>
        <w:t xml:space="preserve">diagram, the stages are plan, code, build, test, </w:t>
      </w:r>
      <w:r w:rsidR="00C26A19">
        <w:rPr>
          <w:rFonts w:ascii="Times New Roman" w:hAnsi="Times New Roman" w:cs="Times New Roman"/>
        </w:rPr>
        <w:t>deploy</w:t>
      </w:r>
      <w:r w:rsidR="00FE35DC">
        <w:rPr>
          <w:rFonts w:ascii="Times New Roman" w:hAnsi="Times New Roman" w:cs="Times New Roman"/>
        </w:rPr>
        <w:t xml:space="preserve">, monitor, respond and maintain. The security automation happens within the code phase </w:t>
      </w:r>
      <w:r w:rsidR="00B86B77">
        <w:rPr>
          <w:rFonts w:ascii="Times New Roman" w:hAnsi="Times New Roman" w:cs="Times New Roman"/>
        </w:rPr>
        <w:t xml:space="preserve">in terms of compiler warnings and memory checks, the build stage as </w:t>
      </w:r>
      <w:r w:rsidR="00AD649F">
        <w:rPr>
          <w:rFonts w:ascii="Times New Roman" w:hAnsi="Times New Roman" w:cs="Times New Roman"/>
        </w:rPr>
        <w:t xml:space="preserve">compiler and static checking, the test phase as unit tests, the deploy stage as </w:t>
      </w:r>
      <w:r w:rsidR="00576638">
        <w:rPr>
          <w:rFonts w:ascii="Times New Roman" w:hAnsi="Times New Roman" w:cs="Times New Roman"/>
        </w:rPr>
        <w:t xml:space="preserve">container scanning and security policy enforcement and last in the monitor stage as </w:t>
      </w:r>
      <w:r w:rsidR="00B904B5">
        <w:rPr>
          <w:rFonts w:ascii="Times New Roman" w:hAnsi="Times New Roman" w:cs="Times New Roman"/>
        </w:rPr>
        <w:t xml:space="preserve">alerting for any runtime threats. </w:t>
      </w:r>
    </w:p>
    <w:p w14:paraId="424170EB" w14:textId="14B3F937" w:rsidR="00B904B5" w:rsidRDefault="00B904B5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</w:t>
      </w:r>
    </w:p>
    <w:p w14:paraId="6AE6F799" w14:textId="7D6A4DC4" w:rsidR="00DE6A96" w:rsidRDefault="00B904B5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B87ED0">
        <w:rPr>
          <w:rFonts w:ascii="Times New Roman" w:hAnsi="Times New Roman" w:cs="Times New Roman"/>
        </w:rPr>
        <w:t>DevSecOps</w:t>
      </w:r>
      <w:proofErr w:type="spellEnd"/>
      <w:r w:rsidR="00B87ED0">
        <w:rPr>
          <w:rFonts w:ascii="Times New Roman" w:hAnsi="Times New Roman" w:cs="Times New Roman"/>
        </w:rPr>
        <w:t xml:space="preserve"> </w:t>
      </w:r>
      <w:r w:rsidR="00EC6D93">
        <w:rPr>
          <w:rFonts w:ascii="Times New Roman" w:hAnsi="Times New Roman" w:cs="Times New Roman"/>
        </w:rPr>
        <w:t xml:space="preserve">is the practice of implementing security into every stage of development. </w:t>
      </w:r>
      <w:r w:rsidR="00DF331E">
        <w:rPr>
          <w:rFonts w:ascii="Times New Roman" w:hAnsi="Times New Roman" w:cs="Times New Roman"/>
        </w:rPr>
        <w:t xml:space="preserve">By doing this, we can catch issues earlier and reduce costs while delivering a safer application. </w:t>
      </w:r>
      <w:r w:rsidR="0072785E">
        <w:rPr>
          <w:rFonts w:ascii="Times New Roman" w:hAnsi="Times New Roman" w:cs="Times New Roman"/>
        </w:rPr>
        <w:t xml:space="preserve">Specifically, we can use tools like </w:t>
      </w:r>
      <w:proofErr w:type="spellStart"/>
      <w:r w:rsidR="0072785E">
        <w:rPr>
          <w:rFonts w:ascii="Times New Roman" w:hAnsi="Times New Roman" w:cs="Times New Roman"/>
        </w:rPr>
        <w:t>Parasoft</w:t>
      </w:r>
      <w:proofErr w:type="spellEnd"/>
      <w:r w:rsidR="0072785E">
        <w:rPr>
          <w:rFonts w:ascii="Times New Roman" w:hAnsi="Times New Roman" w:cs="Times New Roman"/>
        </w:rPr>
        <w:t xml:space="preserve"> C/C++ and Clang in the plan </w:t>
      </w:r>
      <w:r w:rsidR="00F735BC">
        <w:rPr>
          <w:rFonts w:ascii="Times New Roman" w:hAnsi="Times New Roman" w:cs="Times New Roman"/>
        </w:rPr>
        <w:t xml:space="preserve">and design phase to help catch unsafe code patterns and memory errors. </w:t>
      </w:r>
      <w:r w:rsidR="00DE6A96">
        <w:rPr>
          <w:rFonts w:ascii="Times New Roman" w:hAnsi="Times New Roman" w:cs="Times New Roman"/>
        </w:rPr>
        <w:t xml:space="preserve">SonarQube, </w:t>
      </w:r>
      <w:r w:rsidR="007E478F">
        <w:rPr>
          <w:rFonts w:ascii="Times New Roman" w:hAnsi="Times New Roman" w:cs="Times New Roman"/>
        </w:rPr>
        <w:t xml:space="preserve">Code Sonar and Helix QAC can be used in the build and test phase </w:t>
      </w:r>
      <w:r w:rsidR="00CF7E58">
        <w:rPr>
          <w:rFonts w:ascii="Times New Roman" w:hAnsi="Times New Roman" w:cs="Times New Roman"/>
        </w:rPr>
        <w:t xml:space="preserve">to preform static analysis testing and check for vulnerabilities. </w:t>
      </w:r>
      <w:proofErr w:type="spellStart"/>
      <w:r w:rsidR="00CF7E58">
        <w:rPr>
          <w:rFonts w:ascii="Times New Roman" w:hAnsi="Times New Roman" w:cs="Times New Roman"/>
        </w:rPr>
        <w:t>Parasoft</w:t>
      </w:r>
      <w:proofErr w:type="spellEnd"/>
      <w:r w:rsidR="00CF7E58">
        <w:rPr>
          <w:rFonts w:ascii="Times New Roman" w:hAnsi="Times New Roman" w:cs="Times New Roman"/>
        </w:rPr>
        <w:t xml:space="preserve"> Insure++ is g</w:t>
      </w:r>
      <w:r w:rsidR="00D54BF4">
        <w:rPr>
          <w:rFonts w:ascii="Times New Roman" w:hAnsi="Times New Roman" w:cs="Times New Roman"/>
        </w:rPr>
        <w:t>ood to use once deployed because it monitors memory use and catches runtime errors</w:t>
      </w:r>
      <w:r w:rsidR="005B2A13">
        <w:rPr>
          <w:rFonts w:ascii="Times New Roman" w:hAnsi="Times New Roman" w:cs="Times New Roman"/>
        </w:rPr>
        <w:t xml:space="preserve">. Implementing monitoring and logging tools after deploying keeps track of the system’s behavior and </w:t>
      </w:r>
      <w:r w:rsidR="002E5FC4">
        <w:rPr>
          <w:rFonts w:ascii="Times New Roman" w:hAnsi="Times New Roman" w:cs="Times New Roman"/>
        </w:rPr>
        <w:t xml:space="preserve">exceptions. </w:t>
      </w:r>
    </w:p>
    <w:p w14:paraId="2B435003" w14:textId="2D097C16" w:rsidR="002E5FC4" w:rsidRDefault="002E5FC4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Risks and benefits:</w:t>
      </w:r>
    </w:p>
    <w:p w14:paraId="3580F5D2" w14:textId="043DAE55" w:rsidR="002E5FC4" w:rsidRDefault="002E5FC4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There are benefits and risks to both acting now or waiting to act. The benefits to acting now are </w:t>
      </w:r>
      <w:r w:rsidR="0043793A">
        <w:rPr>
          <w:rFonts w:ascii="Times New Roman" w:hAnsi="Times New Roman" w:cs="Times New Roman"/>
        </w:rPr>
        <w:t xml:space="preserve">greater because it overall reduces vulnerabilities, reduces costs because you are </w:t>
      </w:r>
      <w:r w:rsidR="0043793A">
        <w:rPr>
          <w:rFonts w:ascii="Times New Roman" w:hAnsi="Times New Roman" w:cs="Times New Roman"/>
        </w:rPr>
        <w:lastRenderedPageBreak/>
        <w:t xml:space="preserve">spending less money in the long-run fixing vulnerabilities and attacks, and </w:t>
      </w:r>
      <w:r w:rsidR="007815DC">
        <w:rPr>
          <w:rFonts w:ascii="Times New Roman" w:hAnsi="Times New Roman" w:cs="Times New Roman"/>
        </w:rPr>
        <w:t xml:space="preserve"> it builds a </w:t>
      </w:r>
      <w:r w:rsidR="00006233">
        <w:rPr>
          <w:rFonts w:ascii="Times New Roman" w:hAnsi="Times New Roman" w:cs="Times New Roman"/>
        </w:rPr>
        <w:t>security</w:t>
      </w:r>
      <w:r w:rsidR="007815DC">
        <w:rPr>
          <w:rFonts w:ascii="Times New Roman" w:hAnsi="Times New Roman" w:cs="Times New Roman"/>
        </w:rPr>
        <w:t xml:space="preserve"> culture among the development team, meaning layers of security will become more important to the team once </w:t>
      </w:r>
      <w:r w:rsidR="00006233">
        <w:rPr>
          <w:rFonts w:ascii="Times New Roman" w:hAnsi="Times New Roman" w:cs="Times New Roman"/>
        </w:rPr>
        <w:t>incorporating this. The only risk to acting now is that there are higher costs upfront to implem</w:t>
      </w:r>
      <w:r w:rsidR="00F85405">
        <w:rPr>
          <w:rFonts w:ascii="Times New Roman" w:hAnsi="Times New Roman" w:cs="Times New Roman"/>
        </w:rPr>
        <w:t xml:space="preserve">ent the tools and training needed. The benefit of waiting to act is that there are no immediate costs for training and tools needed on security. </w:t>
      </w:r>
      <w:r w:rsidR="00422476">
        <w:rPr>
          <w:rFonts w:ascii="Times New Roman" w:hAnsi="Times New Roman" w:cs="Times New Roman"/>
        </w:rPr>
        <w:t xml:space="preserve">The risks of waiting to act are possibly exposing the system to more vulnerabilities down the road as well as higher costs to fix them later on. </w:t>
      </w:r>
    </w:p>
    <w:p w14:paraId="7CEDB0C4" w14:textId="208EB0BB" w:rsidR="00A56E56" w:rsidRDefault="00A56E56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Recommendations:</w:t>
      </w:r>
    </w:p>
    <w:p w14:paraId="4B55C8D9" w14:textId="77A02721" w:rsidR="00A56E56" w:rsidRDefault="00A56E56" w:rsidP="007F6E3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this is a starting point for the Green Pace Security Policy and can be added on and updated further. </w:t>
      </w:r>
      <w:r w:rsidR="00D52862">
        <w:rPr>
          <w:rFonts w:ascii="Times New Roman" w:hAnsi="Times New Roman" w:cs="Times New Roman"/>
        </w:rPr>
        <w:t xml:space="preserve">Coding principles are defined but they are static and attacks and vulnerabilities are always evolving. This means </w:t>
      </w:r>
      <w:r w:rsidR="0054113A">
        <w:rPr>
          <w:rFonts w:ascii="Times New Roman" w:hAnsi="Times New Roman" w:cs="Times New Roman"/>
        </w:rPr>
        <w:t xml:space="preserve">what works now, may not work in the future. A real world example of this is the 2020 SolarWinds supply chain attack, </w:t>
      </w:r>
      <w:r w:rsidR="0084339A">
        <w:rPr>
          <w:rFonts w:ascii="Times New Roman" w:hAnsi="Times New Roman" w:cs="Times New Roman"/>
        </w:rPr>
        <w:t xml:space="preserve">where traditional coding standards did not protect against an attack, and updates were needed to reincorporate a safe </w:t>
      </w:r>
      <w:r w:rsidR="00075307">
        <w:rPr>
          <w:rFonts w:ascii="Times New Roman" w:hAnsi="Times New Roman" w:cs="Times New Roman"/>
        </w:rPr>
        <w:t>system. My recommendation so far is to do continuous review and policy updates</w:t>
      </w:r>
      <w:r w:rsidR="007F6E30">
        <w:rPr>
          <w:rFonts w:ascii="Times New Roman" w:hAnsi="Times New Roman" w:cs="Times New Roman"/>
        </w:rPr>
        <w:t xml:space="preserve"> to prevent this. </w:t>
      </w:r>
    </w:p>
    <w:p w14:paraId="2E6B7B79" w14:textId="1F5F2C21" w:rsidR="007F6E30" w:rsidRDefault="007F6E30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49633695" w14:textId="7D3C7520" w:rsidR="007F6E30" w:rsidRPr="0072157D" w:rsidRDefault="007F6E30" w:rsidP="007215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08E7">
        <w:rPr>
          <w:rFonts w:ascii="Times New Roman" w:hAnsi="Times New Roman" w:cs="Times New Roman"/>
        </w:rPr>
        <w:t xml:space="preserve">To summarize the green pace security policy is to </w:t>
      </w:r>
      <w:r w:rsidR="00BA30D6">
        <w:rPr>
          <w:rFonts w:ascii="Times New Roman" w:hAnsi="Times New Roman" w:cs="Times New Roman"/>
        </w:rPr>
        <w:t xml:space="preserve">approach development with multiple layers of security and secure coding practices. </w:t>
      </w:r>
      <w:r w:rsidR="00791BBC">
        <w:rPr>
          <w:rFonts w:ascii="Times New Roman" w:hAnsi="Times New Roman" w:cs="Times New Roman"/>
        </w:rPr>
        <w:t xml:space="preserve">Following a defense in depth framework will protect the system </w:t>
      </w:r>
      <w:r w:rsidR="00187C11">
        <w:rPr>
          <w:rFonts w:ascii="Times New Roman" w:hAnsi="Times New Roman" w:cs="Times New Roman"/>
        </w:rPr>
        <w:t xml:space="preserve">more than traditional methods. Enforcing least privilege rules limits insider threats and limits access. </w:t>
      </w:r>
      <w:r w:rsidR="007C2E40">
        <w:rPr>
          <w:rFonts w:ascii="Times New Roman" w:hAnsi="Times New Roman" w:cs="Times New Roman"/>
        </w:rPr>
        <w:t xml:space="preserve">Using testing tools, we can catch vulnerabilities early and act on it. </w:t>
      </w:r>
      <w:r w:rsidR="000E7317">
        <w:rPr>
          <w:rFonts w:ascii="Times New Roman" w:hAnsi="Times New Roman" w:cs="Times New Roman"/>
        </w:rPr>
        <w:t xml:space="preserve">Together, these practices ensure a safe, secure and reliable application to stay ahead of threats. </w:t>
      </w:r>
    </w:p>
    <w:sectPr w:rsidR="007F6E30" w:rsidRPr="0072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7D"/>
    <w:rsid w:val="000017BB"/>
    <w:rsid w:val="00006233"/>
    <w:rsid w:val="00041FEA"/>
    <w:rsid w:val="000456EB"/>
    <w:rsid w:val="00075307"/>
    <w:rsid w:val="00084CC3"/>
    <w:rsid w:val="000E5876"/>
    <w:rsid w:val="000E7317"/>
    <w:rsid w:val="0013661E"/>
    <w:rsid w:val="00167E43"/>
    <w:rsid w:val="00187C11"/>
    <w:rsid w:val="001B617E"/>
    <w:rsid w:val="0025456F"/>
    <w:rsid w:val="00255334"/>
    <w:rsid w:val="002572DA"/>
    <w:rsid w:val="002B09FC"/>
    <w:rsid w:val="002E5FC4"/>
    <w:rsid w:val="00305FA4"/>
    <w:rsid w:val="003133DD"/>
    <w:rsid w:val="00342970"/>
    <w:rsid w:val="00396C24"/>
    <w:rsid w:val="003B5CB4"/>
    <w:rsid w:val="003E05B7"/>
    <w:rsid w:val="004008E7"/>
    <w:rsid w:val="00400EE0"/>
    <w:rsid w:val="00404317"/>
    <w:rsid w:val="00406980"/>
    <w:rsid w:val="00422476"/>
    <w:rsid w:val="00432D5C"/>
    <w:rsid w:val="00434AA7"/>
    <w:rsid w:val="0043793A"/>
    <w:rsid w:val="004676CB"/>
    <w:rsid w:val="004714EB"/>
    <w:rsid w:val="00483267"/>
    <w:rsid w:val="004918EF"/>
    <w:rsid w:val="004C0A90"/>
    <w:rsid w:val="004E03E1"/>
    <w:rsid w:val="004F4968"/>
    <w:rsid w:val="004F70B2"/>
    <w:rsid w:val="0054113A"/>
    <w:rsid w:val="00556539"/>
    <w:rsid w:val="00576638"/>
    <w:rsid w:val="005B2A13"/>
    <w:rsid w:val="00693465"/>
    <w:rsid w:val="006A6763"/>
    <w:rsid w:val="006C019C"/>
    <w:rsid w:val="006C4695"/>
    <w:rsid w:val="00703603"/>
    <w:rsid w:val="0072157D"/>
    <w:rsid w:val="0072785E"/>
    <w:rsid w:val="00743145"/>
    <w:rsid w:val="00755473"/>
    <w:rsid w:val="007815DC"/>
    <w:rsid w:val="00791BBC"/>
    <w:rsid w:val="007B5DCC"/>
    <w:rsid w:val="007B73EC"/>
    <w:rsid w:val="007B771A"/>
    <w:rsid w:val="007C2E40"/>
    <w:rsid w:val="007E478F"/>
    <w:rsid w:val="007F6E30"/>
    <w:rsid w:val="00836F5D"/>
    <w:rsid w:val="0084339A"/>
    <w:rsid w:val="00880D14"/>
    <w:rsid w:val="00894163"/>
    <w:rsid w:val="00895500"/>
    <w:rsid w:val="008C5747"/>
    <w:rsid w:val="00924B9E"/>
    <w:rsid w:val="00927915"/>
    <w:rsid w:val="009514C4"/>
    <w:rsid w:val="009570B8"/>
    <w:rsid w:val="00966FAA"/>
    <w:rsid w:val="00983731"/>
    <w:rsid w:val="00983C45"/>
    <w:rsid w:val="00A033A1"/>
    <w:rsid w:val="00A24996"/>
    <w:rsid w:val="00A32E3E"/>
    <w:rsid w:val="00A56E56"/>
    <w:rsid w:val="00A638E2"/>
    <w:rsid w:val="00A82F9E"/>
    <w:rsid w:val="00A86E56"/>
    <w:rsid w:val="00AA5DA7"/>
    <w:rsid w:val="00AA73D1"/>
    <w:rsid w:val="00AD649F"/>
    <w:rsid w:val="00AE5754"/>
    <w:rsid w:val="00B01574"/>
    <w:rsid w:val="00B05506"/>
    <w:rsid w:val="00B14DE7"/>
    <w:rsid w:val="00B22D6D"/>
    <w:rsid w:val="00B55572"/>
    <w:rsid w:val="00B72EB8"/>
    <w:rsid w:val="00B86B77"/>
    <w:rsid w:val="00B87ED0"/>
    <w:rsid w:val="00B904B5"/>
    <w:rsid w:val="00B923B4"/>
    <w:rsid w:val="00BA30D6"/>
    <w:rsid w:val="00BA349C"/>
    <w:rsid w:val="00BD5486"/>
    <w:rsid w:val="00BD6274"/>
    <w:rsid w:val="00BE1015"/>
    <w:rsid w:val="00BF6F13"/>
    <w:rsid w:val="00C1396E"/>
    <w:rsid w:val="00C15B7F"/>
    <w:rsid w:val="00C173BA"/>
    <w:rsid w:val="00C26A19"/>
    <w:rsid w:val="00C540E3"/>
    <w:rsid w:val="00C82135"/>
    <w:rsid w:val="00C85E40"/>
    <w:rsid w:val="00C87D26"/>
    <w:rsid w:val="00C92515"/>
    <w:rsid w:val="00CD65A0"/>
    <w:rsid w:val="00CF7E58"/>
    <w:rsid w:val="00D32E0A"/>
    <w:rsid w:val="00D32E2D"/>
    <w:rsid w:val="00D52862"/>
    <w:rsid w:val="00D54BF4"/>
    <w:rsid w:val="00D60DFF"/>
    <w:rsid w:val="00D6104A"/>
    <w:rsid w:val="00D85EF7"/>
    <w:rsid w:val="00DC03F3"/>
    <w:rsid w:val="00DE6A96"/>
    <w:rsid w:val="00DF331E"/>
    <w:rsid w:val="00E16E5E"/>
    <w:rsid w:val="00EA3CEA"/>
    <w:rsid w:val="00EC20A2"/>
    <w:rsid w:val="00EC6D93"/>
    <w:rsid w:val="00EE27FE"/>
    <w:rsid w:val="00F03329"/>
    <w:rsid w:val="00F674CE"/>
    <w:rsid w:val="00F70995"/>
    <w:rsid w:val="00F7259F"/>
    <w:rsid w:val="00F735BC"/>
    <w:rsid w:val="00F73F6E"/>
    <w:rsid w:val="00F85405"/>
    <w:rsid w:val="00F868D5"/>
    <w:rsid w:val="00F87BC3"/>
    <w:rsid w:val="00F90857"/>
    <w:rsid w:val="00FC534A"/>
    <w:rsid w:val="00FD6FB9"/>
    <w:rsid w:val="00FD7973"/>
    <w:rsid w:val="00FE1140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DD14"/>
  <w15:chartTrackingRefBased/>
  <w15:docId w15:val="{B61B37FB-A0D1-431D-890B-D99324AB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5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18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AJA8HdY6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1526</Words>
  <Characters>8702</Characters>
  <Application>Microsoft Office Word</Application>
  <DocSecurity>0</DocSecurity>
  <Lines>72</Lines>
  <Paragraphs>20</Paragraphs>
  <ScaleCrop>false</ScaleCrop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 Ream</dc:creator>
  <cp:keywords/>
  <dc:description/>
  <cp:lastModifiedBy>Alexa Ream</cp:lastModifiedBy>
  <cp:revision>140</cp:revision>
  <dcterms:created xsi:type="dcterms:W3CDTF">2025-08-17T03:12:00Z</dcterms:created>
  <dcterms:modified xsi:type="dcterms:W3CDTF">2025-08-17T06:08:00Z</dcterms:modified>
</cp:coreProperties>
</file>