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0C3A5B" w:rsidRPr="00F714FF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0C3A5B" w:rsidRPr="0090321E" w:rsidRDefault="000C3A5B" w:rsidP="000C3A5B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0C3A5B" w:rsidRPr="0090321E" w:rsidRDefault="000C3A5B" w:rsidP="000C3A5B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6"/>
        <w:gridCol w:w="3294"/>
        <w:gridCol w:w="3294"/>
      </w:tblGrid>
      <w:tr w:rsidR="000C3A5B" w:rsidRPr="00F61E41" w:rsidTr="002671E3">
        <w:tc>
          <w:tcPr>
            <w:tcW w:w="2830" w:type="dxa"/>
            <w:shd w:val="clear" w:color="auto" w:fill="auto"/>
            <w:vAlign w:val="center"/>
          </w:tcPr>
          <w:p w:rsidR="000C3A5B" w:rsidRPr="00F61E41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0C3A5B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0C3A5B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C3A5B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C3A5B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0C3A5B" w:rsidRPr="00F61E41" w:rsidRDefault="000C3A5B" w:rsidP="002671E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Pr="00CC2271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BD1C9B">
        <w:rPr>
          <w:sz w:val="28"/>
          <w:szCs w:val="28"/>
        </w:rPr>
        <w:t>Аппаратное и программное обеспечение роботизированных систем</w:t>
      </w:r>
      <w:r w:rsidRPr="00CC2271">
        <w:rPr>
          <w:sz w:val="28"/>
          <w:szCs w:val="28"/>
        </w:rPr>
        <w:t>”</w:t>
      </w:r>
    </w:p>
    <w:p w:rsidR="000C3A5B" w:rsidRPr="00912DD8" w:rsidRDefault="000C3A5B" w:rsidP="000C3A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                       </w:t>
      </w:r>
      <w:r>
        <w:rPr>
          <w:sz w:val="28"/>
          <w:szCs w:val="28"/>
        </w:rPr>
        <w:t>Выполнил</w:t>
      </w:r>
      <w:r w:rsidRPr="00BD1C9B">
        <w:rPr>
          <w:sz w:val="28"/>
          <w:szCs w:val="28"/>
        </w:rPr>
        <w:t>:</w:t>
      </w:r>
      <w:r>
        <w:rPr>
          <w:sz w:val="28"/>
          <w:szCs w:val="28"/>
        </w:rPr>
        <w:t xml:space="preserve"> Сорокин Е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>
        <w:rPr>
          <w:sz w:val="28"/>
          <w:szCs w:val="28"/>
        </w:rPr>
        <w:t>.</w:t>
      </w:r>
    </w:p>
    <w:p w:rsidR="000C3A5B" w:rsidRPr="00CC2271" w:rsidRDefault="000C3A5B" w:rsidP="000C3A5B">
      <w:pPr>
        <w:spacing w:line="360" w:lineRule="auto"/>
        <w:ind w:left="4248" w:firstLine="1848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D1C9B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Е.</w:t>
      </w: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</w:p>
    <w:p w:rsidR="000C3A5B" w:rsidRPr="008B7727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0C3A5B" w:rsidRDefault="000C3A5B" w:rsidP="000C3A5B">
      <w:pPr>
        <w:spacing w:line="360" w:lineRule="auto"/>
        <w:rPr>
          <w:sz w:val="28"/>
          <w:szCs w:val="28"/>
        </w:rPr>
      </w:pPr>
    </w:p>
    <w:p w:rsidR="000C3A5B" w:rsidRDefault="000C3A5B" w:rsidP="000C3A5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0C3A5B" w:rsidRPr="00BD1C9B" w:rsidRDefault="000C3A5B" w:rsidP="000C3A5B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Pr="00BD1C9B">
        <w:rPr>
          <w:sz w:val="28"/>
          <w:szCs w:val="28"/>
          <w:u w:val="single"/>
        </w:rPr>
        <w:lastRenderedPageBreak/>
        <w:t>Задача №</w:t>
      </w:r>
      <w:r w:rsidRPr="000C3A5B">
        <w:rPr>
          <w:sz w:val="28"/>
          <w:szCs w:val="28"/>
          <w:u w:val="single"/>
        </w:rPr>
        <w:t>1</w:t>
      </w:r>
      <w:r w:rsidRPr="00BD1C9B">
        <w:rPr>
          <w:sz w:val="28"/>
          <w:szCs w:val="28"/>
          <w:u w:val="single"/>
        </w:rPr>
        <w:t>. Обход препятствий:</w:t>
      </w:r>
    </w:p>
    <w:p w:rsidR="000C3A5B" w:rsidRDefault="000C3A5B" w:rsidP="000C3A5B">
      <w:pPr>
        <w:spacing w:line="360" w:lineRule="auto"/>
        <w:rPr>
          <w:szCs w:val="28"/>
        </w:rPr>
      </w:pPr>
      <w:r>
        <w:rPr>
          <w:szCs w:val="28"/>
        </w:rPr>
        <w:t>Эта работа</w:t>
      </w:r>
      <w:r w:rsidRPr="00BD1C9B">
        <w:rPr>
          <w:szCs w:val="28"/>
        </w:rPr>
        <w:t xml:space="preserve"> направлен</w:t>
      </w:r>
      <w:r>
        <w:rPr>
          <w:szCs w:val="28"/>
        </w:rPr>
        <w:t>а</w:t>
      </w:r>
      <w:r w:rsidRPr="00BD1C9B">
        <w:rPr>
          <w:szCs w:val="28"/>
        </w:rPr>
        <w:t xml:space="preserve"> на создание надежного и эффективного алгоритма обхода препятствий для робота </w:t>
      </w:r>
      <w:proofErr w:type="spellStart"/>
      <w:r w:rsidRPr="00BD1C9B">
        <w:rPr>
          <w:szCs w:val="28"/>
        </w:rPr>
        <w:t>Thymio</w:t>
      </w:r>
      <w:proofErr w:type="spellEnd"/>
      <w:r w:rsidRPr="00BD1C9B">
        <w:rPr>
          <w:szCs w:val="28"/>
        </w:rPr>
        <w:t xml:space="preserve"> II с использованием языка программирования </w:t>
      </w:r>
      <w:proofErr w:type="spellStart"/>
      <w:r w:rsidRPr="00BD1C9B">
        <w:rPr>
          <w:szCs w:val="28"/>
        </w:rPr>
        <w:t>Python</w:t>
      </w:r>
      <w:proofErr w:type="spellEnd"/>
      <w:r w:rsidRPr="00BD1C9B">
        <w:rPr>
          <w:szCs w:val="28"/>
        </w:rPr>
        <w:t>.</w:t>
      </w:r>
    </w:p>
    <w:p w:rsidR="000C3A5B" w:rsidRDefault="000C3A5B" w:rsidP="000C3A5B">
      <w:pPr>
        <w:spacing w:line="360" w:lineRule="auto"/>
        <w:rPr>
          <w:szCs w:val="28"/>
        </w:rPr>
      </w:pPr>
    </w:p>
    <w:p w:rsidR="000C3A5B" w:rsidRDefault="000C3A5B" w:rsidP="000C3A5B">
      <w:pPr>
        <w:spacing w:line="360" w:lineRule="auto"/>
        <w:rPr>
          <w:b/>
          <w:szCs w:val="28"/>
          <w:lang w:val="en-US"/>
        </w:rPr>
      </w:pPr>
      <w:r w:rsidRPr="00BD1C9B">
        <w:rPr>
          <w:b/>
          <w:szCs w:val="28"/>
        </w:rPr>
        <w:t>Результат</w:t>
      </w:r>
      <w:r w:rsidRPr="00BD1C9B">
        <w:rPr>
          <w:b/>
          <w:szCs w:val="28"/>
          <w:lang w:val="en-US"/>
        </w:rPr>
        <w:t>:</w:t>
      </w:r>
    </w:p>
    <w:p w:rsidR="000C3A5B" w:rsidRPr="00BD1C9B" w:rsidRDefault="000C3A5B" w:rsidP="000C3A5B">
      <w:pPr>
        <w:spacing w:line="360" w:lineRule="auto"/>
        <w:rPr>
          <w:b/>
          <w:szCs w:val="28"/>
          <w:lang w:val="en-US"/>
        </w:rPr>
      </w:pPr>
      <w:r w:rsidRPr="000C3A5B">
        <w:rPr>
          <w:b/>
          <w:szCs w:val="28"/>
          <w:lang w:val="en-US"/>
        </w:rPr>
        <w:drawing>
          <wp:inline distT="0" distB="0" distL="0" distR="0" wp14:anchorId="36A3ED72" wp14:editId="01CBEC7D">
            <wp:extent cx="3877216" cy="41439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5B" w:rsidRDefault="000C3A5B" w:rsidP="000C3A5B">
      <w:pPr>
        <w:spacing w:line="360" w:lineRule="auto"/>
        <w:rPr>
          <w:noProof/>
          <w:szCs w:val="28"/>
        </w:rPr>
      </w:pPr>
    </w:p>
    <w:p w:rsidR="000C3A5B" w:rsidRDefault="003C2B6A" w:rsidP="000C3A5B">
      <w:pPr>
        <w:spacing w:line="360" w:lineRule="auto"/>
        <w:rPr>
          <w:b/>
          <w:noProof/>
          <w:szCs w:val="28"/>
        </w:rPr>
      </w:pPr>
      <w:r>
        <w:rPr>
          <w:b/>
          <w:noProof/>
          <w:szCs w:val="28"/>
        </w:rPr>
        <w:t xml:space="preserve">Алгоритм: </w:t>
      </w:r>
    </w:p>
    <w:p w:rsidR="003C2B6A" w:rsidRPr="00264CCD" w:rsidRDefault="00264CCD" w:rsidP="000C3A5B">
      <w:pPr>
        <w:spacing w:line="360" w:lineRule="auto"/>
        <w:rPr>
          <w:noProof/>
          <w:szCs w:val="28"/>
        </w:rPr>
      </w:pPr>
      <w:r>
        <w:rPr>
          <w:noProof/>
          <w:szCs w:val="28"/>
        </w:rPr>
        <w:t xml:space="preserve">Препятствия отслеживаются показаниями датчиков, которые увеличиваются с приближением каких-либо предметов к ним. Если показания с правых датчиков сигнализируют о приближении препятствия, то скорость вращения левого колеса уменьшается и робот поворачивает налево. Аналогично для другой стороны. Если показания с центрального датчика сигнализируют о препятствии, то принимаются действия для поворота направо. Чтобы робот всегда двигался к финишу, необходимо после поворотов его выравнивать по компасу. Для этого был подключен компас и при изменении его показаний от 0 и если датчики не видят препятствий скорость вращения правого или левого колеса уменьшаются соответсвенно. </w:t>
      </w:r>
    </w:p>
    <w:p w:rsidR="00264CCD" w:rsidRDefault="00264CCD" w:rsidP="000C3A5B">
      <w:pPr>
        <w:spacing w:line="360" w:lineRule="auto"/>
        <w:rPr>
          <w:sz w:val="28"/>
          <w:szCs w:val="28"/>
          <w:u w:val="single"/>
        </w:rPr>
      </w:pPr>
    </w:p>
    <w:p w:rsidR="00264CCD" w:rsidRDefault="00264CCD" w:rsidP="000C3A5B">
      <w:pPr>
        <w:spacing w:line="360" w:lineRule="auto"/>
        <w:rPr>
          <w:sz w:val="28"/>
          <w:szCs w:val="28"/>
          <w:u w:val="single"/>
        </w:rPr>
      </w:pPr>
    </w:p>
    <w:p w:rsidR="000C3A5B" w:rsidRDefault="000C3A5B" w:rsidP="000C3A5B">
      <w:pPr>
        <w:spacing w:line="360" w:lineRule="auto"/>
        <w:rPr>
          <w:sz w:val="28"/>
          <w:szCs w:val="28"/>
          <w:u w:val="single"/>
        </w:rPr>
      </w:pPr>
      <w:r w:rsidRPr="007D5432">
        <w:rPr>
          <w:sz w:val="28"/>
          <w:szCs w:val="28"/>
          <w:u w:val="single"/>
        </w:rPr>
        <w:lastRenderedPageBreak/>
        <w:t>Задача 2. Движение по квадрату</w:t>
      </w:r>
      <w:r w:rsidRPr="000C3A5B">
        <w:rPr>
          <w:sz w:val="28"/>
          <w:szCs w:val="28"/>
          <w:u w:val="single"/>
        </w:rPr>
        <w:t>:</w:t>
      </w:r>
    </w:p>
    <w:p w:rsidR="000C3A5B" w:rsidRDefault="00264CCD" w:rsidP="000C3A5B">
      <w:pPr>
        <w:spacing w:line="360" w:lineRule="auto"/>
        <w:rPr>
          <w:szCs w:val="28"/>
        </w:rPr>
      </w:pPr>
      <w:r>
        <w:rPr>
          <w:szCs w:val="28"/>
        </w:rPr>
        <w:t>Эта работа</w:t>
      </w:r>
      <w:r w:rsidR="000C3A5B" w:rsidRPr="007D5432">
        <w:rPr>
          <w:szCs w:val="28"/>
        </w:rPr>
        <w:t xml:space="preserve"> направлен</w:t>
      </w:r>
      <w:r>
        <w:rPr>
          <w:szCs w:val="28"/>
        </w:rPr>
        <w:t>а на</w:t>
      </w:r>
      <w:r w:rsidR="000C3A5B" w:rsidRPr="007D5432">
        <w:rPr>
          <w:szCs w:val="28"/>
        </w:rPr>
        <w:t xml:space="preserve"> разработку программы с разомкнутым контуром, которая управляет роботом-пионером, чтобы он следовал квадратной траектории размером 2 на 2 метра.</w:t>
      </w:r>
    </w:p>
    <w:p w:rsidR="000C3A5B" w:rsidRDefault="000C3A5B" w:rsidP="000C3A5B">
      <w:pPr>
        <w:spacing w:line="360" w:lineRule="auto"/>
        <w:rPr>
          <w:szCs w:val="28"/>
        </w:rPr>
      </w:pPr>
    </w:p>
    <w:p w:rsidR="000C3A5B" w:rsidRDefault="000C3A5B" w:rsidP="000C3A5B">
      <w:pPr>
        <w:spacing w:line="360" w:lineRule="auto"/>
        <w:rPr>
          <w:b/>
          <w:szCs w:val="28"/>
          <w:lang w:val="en-US"/>
        </w:rPr>
      </w:pPr>
      <w:r w:rsidRPr="00BD1C9B">
        <w:rPr>
          <w:b/>
          <w:szCs w:val="28"/>
        </w:rPr>
        <w:t>Результат</w:t>
      </w:r>
      <w:r w:rsidRPr="00BD1C9B">
        <w:rPr>
          <w:b/>
          <w:szCs w:val="28"/>
          <w:lang w:val="en-US"/>
        </w:rPr>
        <w:t>:</w:t>
      </w:r>
    </w:p>
    <w:p w:rsidR="000C3A5B" w:rsidRPr="007D5432" w:rsidRDefault="000C3A5B" w:rsidP="000C3A5B">
      <w:pPr>
        <w:spacing w:line="360" w:lineRule="auto"/>
        <w:rPr>
          <w:b/>
          <w:szCs w:val="28"/>
        </w:rPr>
      </w:pPr>
      <w:r w:rsidRPr="000C3A5B">
        <w:rPr>
          <w:b/>
          <w:szCs w:val="28"/>
        </w:rPr>
        <w:drawing>
          <wp:inline distT="0" distB="0" distL="0" distR="0" wp14:anchorId="547286A4" wp14:editId="5CF8AFCE">
            <wp:extent cx="3886742" cy="3791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38" w:rsidRPr="00264CCD" w:rsidRDefault="00264CCD">
      <w:pPr>
        <w:rPr>
          <w:b/>
          <w:noProof/>
          <w:szCs w:val="28"/>
        </w:rPr>
      </w:pPr>
      <w:r w:rsidRPr="00264CCD">
        <w:rPr>
          <w:b/>
          <w:noProof/>
          <w:szCs w:val="28"/>
        </w:rPr>
        <w:t>Алгоритм:</w:t>
      </w:r>
    </w:p>
    <w:p w:rsidR="00264CCD" w:rsidRDefault="00521378">
      <w:r>
        <w:t xml:space="preserve">В начале работы эмпирическим путём было посчитано на сколько нужно повернуть колеса, чтобы проехать одну сторону. </w:t>
      </w:r>
      <w:r w:rsidR="0013009E">
        <w:t>Далее алгоритм состоит из цикла на 4 итерации, в каждой из которых:</w:t>
      </w:r>
    </w:p>
    <w:p w:rsidR="0013009E" w:rsidRDefault="0013009E">
      <w:r>
        <w:t>Робот движется с максимальной скоростью по прямой.</w:t>
      </w:r>
    </w:p>
    <w:p w:rsidR="0013009E" w:rsidRDefault="0013009E">
      <w:r>
        <w:t>Сенсор на правом колесе каждую миллисекунду считывает показания и высчитывает пройденное расстояние (показание сенсора в данный момент минус запомненное показание сенсора в начале итерации) и сравнивает его с заданной константой, посчитанной перед выполнением (длина одной стороны квадрата)</w:t>
      </w:r>
    </w:p>
    <w:p w:rsidR="0013009E" w:rsidRDefault="0013009E">
      <w:r>
        <w:t>Как только показания сенсора превышают нужное значение, робот останавливается и отсчитывается 50 единиц времени</w:t>
      </w:r>
    </w:p>
    <w:p w:rsidR="0013009E" w:rsidRDefault="0013009E">
      <w:r>
        <w:t>Далее с меньшей скоростью происходит поворот робота на 90 градусов вправо (поворот осуществляется на четверть длины окружность</w:t>
      </w:r>
      <w:r w:rsidR="003B7C23">
        <w:t xml:space="preserve">, которую рисуют колёса робота. </w:t>
      </w:r>
      <w:r>
        <w:t xml:space="preserve">Эта величина посчитана по формуле </w:t>
      </w:r>
      <w:r>
        <w:rPr>
          <w:lang w:val="en-US"/>
        </w:rPr>
        <w:t>L</w:t>
      </w:r>
      <w:r w:rsidRPr="003B7C23">
        <w:t xml:space="preserve"> = </w:t>
      </w:r>
      <w:r w:rsidR="003B7C23" w:rsidRPr="003B7C23">
        <w:t>0.33*</w:t>
      </w:r>
      <w:r w:rsidR="003B7C23">
        <w:rPr>
          <w:lang w:val="en-US"/>
        </w:rPr>
        <w:t>P</w:t>
      </w:r>
      <w:r w:rsidR="003B7C23" w:rsidRPr="003B7C23">
        <w:t xml:space="preserve">/4, </w:t>
      </w:r>
      <w:r w:rsidR="003B7C23">
        <w:t>где 0.33 – расстояние между колёсами робота в метрах</w:t>
      </w:r>
      <w:r>
        <w:t>)</w:t>
      </w:r>
    </w:p>
    <w:p w:rsidR="003B7C23" w:rsidRDefault="003B7C23">
      <w:r>
        <w:t>После снова остановка на 50 единиц времени.</w:t>
      </w:r>
    </w:p>
    <w:p w:rsidR="003B7C23" w:rsidRPr="0013009E" w:rsidRDefault="003B7C23">
      <w:r>
        <w:t>Далее цикл повторяется 4 раза.</w:t>
      </w:r>
      <w:bookmarkStart w:id="0" w:name="_GoBack"/>
      <w:bookmarkEnd w:id="0"/>
    </w:p>
    <w:sectPr w:rsidR="003B7C23" w:rsidRPr="0013009E" w:rsidSect="001132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3B7C23" w:rsidP="0011325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D5113" w:rsidRDefault="003B7C23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3B7C23" w:rsidP="00113256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3B7C23">
    <w:pPr>
      <w:pStyle w:val="a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3B7C2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3B7C23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113" w:rsidRDefault="003B7C23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DD5"/>
    <w:rsid w:val="000C3A5B"/>
    <w:rsid w:val="0013009E"/>
    <w:rsid w:val="00171C80"/>
    <w:rsid w:val="00264CCD"/>
    <w:rsid w:val="003B7C23"/>
    <w:rsid w:val="003C2B6A"/>
    <w:rsid w:val="00521378"/>
    <w:rsid w:val="00564DD5"/>
    <w:rsid w:val="0075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80A78-C103-42B6-82FB-01BAD421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C3A5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C3A5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C3A5B"/>
  </w:style>
  <w:style w:type="paragraph" w:styleId="a6">
    <w:name w:val="header"/>
    <w:basedOn w:val="a"/>
    <w:link w:val="a7"/>
    <w:rsid w:val="000C3A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0C3A5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Сорокин</dc:creator>
  <cp:keywords/>
  <dc:description/>
  <cp:lastModifiedBy>Евгений Сорокин</cp:lastModifiedBy>
  <cp:revision>2</cp:revision>
  <dcterms:created xsi:type="dcterms:W3CDTF">2021-05-05T15:41:00Z</dcterms:created>
  <dcterms:modified xsi:type="dcterms:W3CDTF">2021-05-05T17:21:00Z</dcterms:modified>
</cp:coreProperties>
</file>