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504FB">
        <w:rPr>
          <w:rFonts w:ascii="Times New Roman" w:hAnsi="Times New Roman"/>
          <w:sz w:val="28"/>
          <w:szCs w:val="32"/>
        </w:rPr>
        <w:t>0</w:t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3258BD" w:rsidRPr="003258BD" w:rsidRDefault="003258BD" w:rsidP="003258BD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3258BD" w:rsidRDefault="003258BD" w:rsidP="003258BD">
      <w:pPr>
        <w:jc w:val="center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:rsidR="003258BD" w:rsidRPr="003258BD" w:rsidRDefault="003258BD" w:rsidP="003258B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3258BD" w:rsidRPr="009048C0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680EAE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3258BD" w:rsidRPr="003258BD" w:rsidRDefault="003258BD" w:rsidP="003258B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</w:p>
    <w:p w:rsidR="003258BD" w:rsidRPr="003258BD" w:rsidRDefault="003258BD" w:rsidP="003258BD">
      <w:pPr>
        <w:rPr>
          <w:rFonts w:ascii="Times New Roman" w:hAnsi="Times New Roman"/>
          <w:i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Выполнили:</w:t>
      </w:r>
    </w:p>
    <w:p w:rsidR="003258BD" w:rsidRPr="003258BD" w:rsidRDefault="000504FB" w:rsidP="003258BD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Студенты группы 17-В-2</w:t>
      </w:r>
    </w:p>
    <w:p w:rsidR="003258BD" w:rsidRPr="003258BD" w:rsidRDefault="00115F1B" w:rsidP="003258BD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Анедченко И.А.</w:t>
      </w:r>
      <w:r>
        <w:rPr>
          <w:rFonts w:ascii="Times New Roman" w:hAnsi="Times New Roman"/>
          <w:sz w:val="28"/>
          <w:szCs w:val="28"/>
        </w:rPr>
        <w:br/>
        <w:t>Климов А.В</w:t>
      </w:r>
      <w:r w:rsidR="000504FB">
        <w:rPr>
          <w:rFonts w:ascii="Times New Roman" w:hAnsi="Times New Roman"/>
          <w:sz w:val="28"/>
          <w:szCs w:val="28"/>
        </w:rPr>
        <w:t>.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Гай В.Е.</w:t>
      </w:r>
    </w:p>
    <w:p w:rsidR="003258BD" w:rsidRDefault="003258BD" w:rsidP="003258BD">
      <w:pPr>
        <w:jc w:val="right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115F1B" w:rsidRDefault="00115F1B" w:rsidP="003258BD">
      <w:pPr>
        <w:rPr>
          <w:rFonts w:ascii="Times New Roman" w:hAnsi="Times New Roman"/>
          <w:sz w:val="32"/>
          <w:szCs w:val="32"/>
        </w:rPr>
      </w:pPr>
    </w:p>
    <w:p w:rsidR="003258BD" w:rsidRPr="003258BD" w:rsidRDefault="003258BD" w:rsidP="003258BD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F45C11" w:rsidRDefault="003258BD" w:rsidP="00F45C1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  <w:r w:rsidR="00F45C11">
        <w:rPr>
          <w:rFonts w:ascii="Times New Roman" w:hAnsi="Times New Roman"/>
          <w:sz w:val="28"/>
          <w:szCs w:val="28"/>
        </w:rPr>
        <w:br w:type="page"/>
      </w:r>
    </w:p>
    <w:p w:rsidR="003258BD" w:rsidRPr="00E53C94" w:rsidRDefault="003258BD" w:rsidP="003258BD">
      <w:pPr>
        <w:rPr>
          <w:rFonts w:ascii="Times New Roman" w:hAnsi="Times New Roman" w:cs="Times New Roman"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r w:rsidRPr="003258BD">
        <w:rPr>
          <w:rFonts w:ascii="Times New Roman" w:hAnsi="Times New Roman" w:cs="Times New Roman"/>
          <w:sz w:val="32"/>
          <w:szCs w:val="32"/>
        </w:rPr>
        <w:t>:</w:t>
      </w:r>
      <w:r w:rsidRPr="003258BD">
        <w:rPr>
          <w:rFonts w:ascii="Times New Roman" w:hAnsi="Times New Roman" w:cs="Times New Roman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получение базовых навыков по работе с утилитами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58BD">
        <w:rPr>
          <w:rFonts w:ascii="Times New Roman" w:hAnsi="Times New Roman" w:cs="Times New Roman"/>
          <w:sz w:val="28"/>
          <w:szCs w:val="28"/>
          <w:lang w:val="en-US"/>
        </w:rPr>
        <w:t>mtr</w:t>
      </w:r>
      <w:proofErr w:type="spellEnd"/>
      <w:r w:rsidR="00E53C94">
        <w:rPr>
          <w:rFonts w:ascii="Times New Roman" w:hAnsi="Times New Roman" w:cs="Times New Roman"/>
          <w:sz w:val="28"/>
          <w:szCs w:val="28"/>
        </w:rPr>
        <w:t>.</w:t>
      </w:r>
    </w:p>
    <w:p w:rsidR="003258BD" w:rsidRDefault="003258BD" w:rsidP="003258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Вариант:</w:t>
      </w:r>
    </w:p>
    <w:p w:rsidR="00680EAE" w:rsidRPr="00B8351E" w:rsidRDefault="00680EAE" w:rsidP="003258BD">
      <w:pPr>
        <w:rPr>
          <w:rFonts w:ascii="Times New Roman" w:hAnsi="Times New Roman" w:cs="Times New Roman"/>
          <w:sz w:val="28"/>
          <w:szCs w:val="32"/>
        </w:rPr>
      </w:pPr>
      <w:r w:rsidRPr="00680EAE">
        <w:rPr>
          <w:rFonts w:ascii="Times New Roman" w:hAnsi="Times New Roman" w:cs="Times New Roman"/>
          <w:sz w:val="28"/>
          <w:szCs w:val="32"/>
          <w:lang w:val="en-US"/>
        </w:rPr>
        <w:t>www</w:t>
      </w:r>
      <w:r w:rsidRPr="00680EAE">
        <w:rPr>
          <w:rFonts w:ascii="Times New Roman" w:hAnsi="Times New Roman" w:cs="Times New Roman"/>
          <w:sz w:val="28"/>
          <w:szCs w:val="32"/>
        </w:rPr>
        <w:t>.</w:t>
      </w:r>
      <w:proofErr w:type="spellStart"/>
      <w:r w:rsidRPr="00680EAE">
        <w:rPr>
          <w:rFonts w:ascii="Times New Roman" w:hAnsi="Times New Roman" w:cs="Times New Roman"/>
          <w:sz w:val="28"/>
          <w:szCs w:val="32"/>
          <w:lang w:val="en-US"/>
        </w:rPr>
        <w:t>yandex</w:t>
      </w:r>
      <w:proofErr w:type="spellEnd"/>
      <w:r w:rsidRPr="00680EAE">
        <w:rPr>
          <w:rFonts w:ascii="Times New Roman" w:hAnsi="Times New Roman" w:cs="Times New Roman"/>
          <w:sz w:val="28"/>
          <w:szCs w:val="32"/>
        </w:rPr>
        <w:t>.</w:t>
      </w:r>
      <w:proofErr w:type="spellStart"/>
      <w:r w:rsidRPr="00680EAE">
        <w:rPr>
          <w:rFonts w:ascii="Times New Roman" w:hAnsi="Times New Roman" w:cs="Times New Roman"/>
          <w:sz w:val="28"/>
          <w:szCs w:val="32"/>
          <w:lang w:val="en-US"/>
        </w:rPr>
        <w:t>ru</w:t>
      </w:r>
      <w:proofErr w:type="spellEnd"/>
      <w:r w:rsidRPr="00680EAE">
        <w:rPr>
          <w:rFonts w:ascii="Times New Roman" w:hAnsi="Times New Roman" w:cs="Times New Roman"/>
          <w:sz w:val="28"/>
          <w:szCs w:val="32"/>
        </w:rPr>
        <w:t xml:space="preserve"> </w:t>
      </w:r>
    </w:p>
    <w:p w:rsidR="00680EAE" w:rsidRPr="00680EAE" w:rsidRDefault="00EF3F95" w:rsidP="003258BD">
      <w:pPr>
        <w:rPr>
          <w:rFonts w:ascii="Times New Roman" w:hAnsi="Times New Roman" w:cs="Times New Roman"/>
          <w:sz w:val="28"/>
          <w:szCs w:val="32"/>
        </w:rPr>
      </w:pPr>
      <w:hyperlink r:id="rId5" w:history="1">
        <w:r w:rsidR="00680EAE" w:rsidRPr="00235CE6">
          <w:rPr>
            <w:rStyle w:val="a6"/>
            <w:rFonts w:ascii="Times New Roman" w:hAnsi="Times New Roman" w:cs="Times New Roman"/>
            <w:sz w:val="28"/>
            <w:szCs w:val="32"/>
            <w:lang w:val="en-US"/>
          </w:rPr>
          <w:t>www</w:t>
        </w:r>
        <w:r w:rsidR="00680EAE" w:rsidRPr="00680EAE">
          <w:rPr>
            <w:rStyle w:val="a6"/>
            <w:rFonts w:ascii="Times New Roman" w:hAnsi="Times New Roman" w:cs="Times New Roman"/>
            <w:sz w:val="28"/>
            <w:szCs w:val="32"/>
          </w:rPr>
          <w:t>.</w:t>
        </w:r>
        <w:proofErr w:type="spellStart"/>
        <w:r w:rsidR="00680EAE" w:rsidRPr="00235CE6">
          <w:rPr>
            <w:rStyle w:val="a6"/>
            <w:rFonts w:ascii="Times New Roman" w:hAnsi="Times New Roman" w:cs="Times New Roman"/>
            <w:sz w:val="28"/>
            <w:szCs w:val="32"/>
            <w:lang w:val="en-US"/>
          </w:rPr>
          <w:t>gismeteo</w:t>
        </w:r>
        <w:proofErr w:type="spellEnd"/>
        <w:r w:rsidR="00680EAE" w:rsidRPr="00680EAE">
          <w:rPr>
            <w:rStyle w:val="a6"/>
            <w:rFonts w:ascii="Times New Roman" w:hAnsi="Times New Roman" w:cs="Times New Roman"/>
            <w:sz w:val="28"/>
            <w:szCs w:val="32"/>
          </w:rPr>
          <w:t>.</w:t>
        </w:r>
        <w:proofErr w:type="spellStart"/>
        <w:r w:rsidR="00680EAE" w:rsidRPr="00235CE6">
          <w:rPr>
            <w:rStyle w:val="a6"/>
            <w:rFonts w:ascii="Times New Roman" w:hAnsi="Times New Roman" w:cs="Times New Roman"/>
            <w:sz w:val="28"/>
            <w:szCs w:val="32"/>
            <w:lang w:val="en-US"/>
          </w:rPr>
          <w:t>ua</w:t>
        </w:r>
        <w:proofErr w:type="spellEnd"/>
      </w:hyperlink>
      <w:r w:rsidR="00680EAE" w:rsidRPr="00680EAE">
        <w:rPr>
          <w:rFonts w:ascii="Times New Roman" w:hAnsi="Times New Roman" w:cs="Times New Roman"/>
          <w:sz w:val="28"/>
          <w:szCs w:val="32"/>
        </w:rPr>
        <w:t xml:space="preserve"> </w:t>
      </w:r>
    </w:p>
    <w:p w:rsidR="00680EAE" w:rsidRPr="00680EAE" w:rsidRDefault="00EF3F95" w:rsidP="003258BD">
      <w:pPr>
        <w:rPr>
          <w:rFonts w:ascii="Times New Roman" w:hAnsi="Times New Roman" w:cs="Times New Roman"/>
          <w:sz w:val="28"/>
          <w:szCs w:val="32"/>
        </w:rPr>
      </w:pPr>
      <w:hyperlink r:id="rId6" w:history="1">
        <w:r w:rsidR="00680EAE" w:rsidRPr="00235CE6">
          <w:rPr>
            <w:rStyle w:val="a6"/>
            <w:rFonts w:ascii="Times New Roman" w:hAnsi="Times New Roman" w:cs="Times New Roman"/>
            <w:sz w:val="28"/>
            <w:szCs w:val="32"/>
            <w:lang w:val="en-US"/>
          </w:rPr>
          <w:t>www</w:t>
        </w:r>
        <w:r w:rsidR="00680EAE" w:rsidRPr="00680EAE">
          <w:rPr>
            <w:rStyle w:val="a6"/>
            <w:rFonts w:ascii="Times New Roman" w:hAnsi="Times New Roman" w:cs="Times New Roman"/>
            <w:sz w:val="28"/>
            <w:szCs w:val="32"/>
          </w:rPr>
          <w:t>.</w:t>
        </w:r>
        <w:proofErr w:type="spellStart"/>
        <w:r w:rsidR="00680EAE" w:rsidRPr="00235CE6">
          <w:rPr>
            <w:rStyle w:val="a6"/>
            <w:rFonts w:ascii="Times New Roman" w:hAnsi="Times New Roman" w:cs="Times New Roman"/>
            <w:sz w:val="28"/>
            <w:szCs w:val="32"/>
            <w:lang w:val="en-US"/>
          </w:rPr>
          <w:t>uefa</w:t>
        </w:r>
        <w:proofErr w:type="spellEnd"/>
        <w:r w:rsidR="00680EAE" w:rsidRPr="00680EAE">
          <w:rPr>
            <w:rStyle w:val="a6"/>
            <w:rFonts w:ascii="Times New Roman" w:hAnsi="Times New Roman" w:cs="Times New Roman"/>
            <w:sz w:val="28"/>
            <w:szCs w:val="32"/>
          </w:rPr>
          <w:t>.</w:t>
        </w:r>
        <w:r w:rsidR="00680EAE" w:rsidRPr="00235CE6">
          <w:rPr>
            <w:rStyle w:val="a6"/>
            <w:rFonts w:ascii="Times New Roman" w:hAnsi="Times New Roman" w:cs="Times New Roman"/>
            <w:sz w:val="28"/>
            <w:szCs w:val="32"/>
            <w:lang w:val="en-US"/>
          </w:rPr>
          <w:t>com</w:t>
        </w:r>
      </w:hyperlink>
    </w:p>
    <w:p w:rsidR="003258BD" w:rsidRDefault="003258BD" w:rsidP="003258BD">
      <w:pPr>
        <w:rPr>
          <w:rFonts w:ascii="Times New Roman" w:hAnsi="Times New Roman" w:cs="Times New Roman"/>
          <w:b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t>Порядок выполнения лабораторной работы:</w:t>
      </w:r>
    </w:p>
    <w:p w:rsidR="003258BD" w:rsidRPr="00307052" w:rsidRDefault="003258BD" w:rsidP="003258BD">
      <w:pPr>
        <w:rPr>
          <w:rFonts w:ascii="Times New Roman" w:hAnsi="Times New Roman" w:cs="Times New Roman"/>
          <w:sz w:val="32"/>
          <w:szCs w:val="32"/>
        </w:rPr>
      </w:pPr>
      <w:r w:rsidRPr="00307052">
        <w:rPr>
          <w:rFonts w:ascii="Times New Roman" w:hAnsi="Times New Roman" w:cs="Times New Roman"/>
          <w:sz w:val="32"/>
          <w:szCs w:val="32"/>
        </w:rPr>
        <w:t>Пункт 1:</w:t>
      </w:r>
    </w:p>
    <w:p w:rsidR="003258BD" w:rsidRDefault="003258BD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258BD"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3258B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3258BD">
        <w:rPr>
          <w:rFonts w:ascii="Times New Roman" w:hAnsi="Times New Roman" w:cs="Times New Roman"/>
          <w:sz w:val="28"/>
          <w:szCs w:val="28"/>
        </w:rPr>
        <w:t xml:space="preserve"> проверить состояние свя</w:t>
      </w:r>
      <w:r>
        <w:rPr>
          <w:rFonts w:ascii="Times New Roman" w:hAnsi="Times New Roman" w:cs="Times New Roman"/>
          <w:sz w:val="28"/>
          <w:szCs w:val="28"/>
        </w:rPr>
        <w:t>зи с узлами, заданными в табли</w:t>
      </w:r>
      <w:r w:rsidRPr="003258BD">
        <w:rPr>
          <w:rFonts w:ascii="Times New Roman" w:hAnsi="Times New Roman" w:cs="Times New Roman"/>
          <w:sz w:val="28"/>
          <w:szCs w:val="28"/>
        </w:rPr>
        <w:t>це 1. Число отправляемых запросов N берется из т</w:t>
      </w:r>
      <w:r>
        <w:rPr>
          <w:rFonts w:ascii="Times New Roman" w:hAnsi="Times New Roman" w:cs="Times New Roman"/>
          <w:sz w:val="28"/>
          <w:szCs w:val="28"/>
        </w:rPr>
        <w:t xml:space="preserve">аблицы 2. Результаты выполнения </w:t>
      </w:r>
      <w:r w:rsidRPr="003258BD">
        <w:rPr>
          <w:rFonts w:ascii="Times New Roman" w:hAnsi="Times New Roman" w:cs="Times New Roman"/>
          <w:sz w:val="28"/>
          <w:szCs w:val="28"/>
        </w:rPr>
        <w:t>сохранить для отчета.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>По результатам составить таблицу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58BD" w:rsidRDefault="00492B23" w:rsidP="00492B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FD7689" wp14:editId="25E40028">
            <wp:extent cx="5292799" cy="2491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360" cy="24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492B23" w:rsidP="00492B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55F7AB" wp14:editId="1C44331F">
            <wp:extent cx="5322055" cy="25177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5580" cy="251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492B23" w:rsidP="00492B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46BA1E" wp14:editId="31F42DEB">
            <wp:extent cx="5438548" cy="22294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930" cy="223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871" w:type="dxa"/>
        <w:tblInd w:w="-23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0"/>
        <w:gridCol w:w="1800"/>
        <w:gridCol w:w="1335"/>
        <w:gridCol w:w="1605"/>
        <w:gridCol w:w="1605"/>
        <w:gridCol w:w="1606"/>
      </w:tblGrid>
      <w:tr w:rsidR="00115F1B" w:rsidTr="0036750C">
        <w:tc>
          <w:tcPr>
            <w:tcW w:w="1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Доменное имя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IP-</w:t>
            </w:r>
            <w:proofErr w:type="spellStart"/>
            <w:r>
              <w:rPr>
                <w:lang w:val="ru-RU"/>
              </w:rPr>
              <w:t>адресс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Страна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Число потерянных запросов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 xml:space="preserve">Среднее время прохождения </w:t>
            </w:r>
            <w:proofErr w:type="spellStart"/>
            <w:r>
              <w:rPr>
                <w:lang w:val="ru-RU"/>
              </w:rPr>
              <w:t>запроса,мс</w:t>
            </w:r>
            <w:proofErr w:type="spellEnd"/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TTL</w:t>
            </w:r>
          </w:p>
        </w:tc>
      </w:tr>
      <w:tr w:rsidR="00115F1B" w:rsidTr="0036750C">
        <w:tc>
          <w:tcPr>
            <w:tcW w:w="19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www.yandex.ru</w:t>
            </w:r>
          </w:p>
        </w:tc>
        <w:tc>
          <w:tcPr>
            <w:tcW w:w="18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Pr="00CF748E" w:rsidRDefault="00CF748E" w:rsidP="0036750C">
            <w:pPr>
              <w:pStyle w:val="TableContents"/>
              <w:rPr>
                <w:lang w:val="ru-RU"/>
              </w:rPr>
            </w:pPr>
            <w:r>
              <w:rPr>
                <w:lang w:val="en-US"/>
              </w:rPr>
              <w:t>77.88.55.50</w:t>
            </w:r>
          </w:p>
        </w:tc>
        <w:tc>
          <w:tcPr>
            <w:tcW w:w="13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Россия</w:t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492B23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492B23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56</w:t>
            </w:r>
          </w:p>
        </w:tc>
      </w:tr>
      <w:tr w:rsidR="00115F1B" w:rsidTr="0036750C">
        <w:tc>
          <w:tcPr>
            <w:tcW w:w="19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www.gismeteo.ua</w:t>
            </w:r>
          </w:p>
        </w:tc>
        <w:tc>
          <w:tcPr>
            <w:tcW w:w="18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CF748E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92.60.184.63</w:t>
            </w:r>
          </w:p>
        </w:tc>
        <w:tc>
          <w:tcPr>
            <w:tcW w:w="13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Украина</w:t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492B23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71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Pr="00492B23" w:rsidRDefault="00492B23" w:rsidP="0036750C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53</w:t>
            </w:r>
          </w:p>
        </w:tc>
      </w:tr>
      <w:tr w:rsidR="00115F1B" w:rsidTr="0036750C">
        <w:tc>
          <w:tcPr>
            <w:tcW w:w="192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www.uefa.com</w:t>
            </w:r>
          </w:p>
        </w:tc>
        <w:tc>
          <w:tcPr>
            <w:tcW w:w="18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Pr="00CF748E" w:rsidRDefault="00CF748E" w:rsidP="0036750C">
            <w:pPr>
              <w:pStyle w:val="TableContents"/>
              <w:rPr>
                <w:lang w:val="en-US"/>
              </w:rPr>
            </w:pPr>
            <w:r>
              <w:rPr>
                <w:lang w:val="ru-RU"/>
              </w:rPr>
              <w:t>104.</w:t>
            </w:r>
            <w:r>
              <w:rPr>
                <w:lang w:val="en-US"/>
              </w:rPr>
              <w:t>76.61.203</w:t>
            </w:r>
          </w:p>
        </w:tc>
        <w:tc>
          <w:tcPr>
            <w:tcW w:w="13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Швейцария</w:t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115F1B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492B23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29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15F1B" w:rsidRDefault="00492B23" w:rsidP="0036750C"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58</w:t>
            </w:r>
          </w:p>
        </w:tc>
      </w:tr>
    </w:tbl>
    <w:p w:rsidR="00115F1B" w:rsidRDefault="00115F1B" w:rsidP="00693CA3"/>
    <w:p w:rsidR="00115F1B" w:rsidRDefault="00115F1B" w:rsidP="00693CA3"/>
    <w:p w:rsidR="00693CA3" w:rsidRPr="00693CA3" w:rsidRDefault="00A04774" w:rsidP="00693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693CA3" w:rsidRPr="00693CA3">
        <w:t xml:space="preserve"> </w:t>
      </w:r>
      <w:r w:rsidR="00693CA3" w:rsidRPr="00693CA3">
        <w:rPr>
          <w:rFonts w:ascii="Times New Roman" w:hAnsi="Times New Roman" w:cs="Times New Roman"/>
          <w:sz w:val="28"/>
          <w:szCs w:val="28"/>
        </w:rPr>
        <w:t>При помощи утилиты traceroute произвести трассировку узлов, заданных в таблице 1.</w:t>
      </w:r>
    </w:p>
    <w:p w:rsidR="003258BD" w:rsidRDefault="00693CA3" w:rsidP="00693CA3">
      <w:pPr>
        <w:rPr>
          <w:rFonts w:ascii="Times New Roman" w:hAnsi="Times New Roman" w:cs="Times New Roman"/>
          <w:sz w:val="28"/>
          <w:szCs w:val="28"/>
        </w:rPr>
      </w:pPr>
      <w:r w:rsidRPr="00693CA3">
        <w:rPr>
          <w:rFonts w:ascii="Times New Roman" w:hAnsi="Times New Roman" w:cs="Times New Roman"/>
          <w:sz w:val="28"/>
          <w:szCs w:val="28"/>
        </w:rPr>
        <w:t>Результаты протоколировать в файл.</w:t>
      </w:r>
    </w:p>
    <w:p w:rsidR="00115F1B" w:rsidRDefault="00115F1B" w:rsidP="00693CA3">
      <w:pPr>
        <w:rPr>
          <w:rFonts w:ascii="Times New Roman" w:hAnsi="Times New Roman" w:cs="Times New Roman"/>
          <w:sz w:val="28"/>
          <w:szCs w:val="28"/>
        </w:rPr>
      </w:pPr>
    </w:p>
    <w:p w:rsidR="003258BD" w:rsidRPr="00693CA3" w:rsidRDefault="00693CA3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93CA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12F26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693CA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693CA3" w:rsidRPr="00FF68B1" w:rsidRDefault="00912F26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78D33" wp14:editId="7B423A05">
            <wp:extent cx="5940425" cy="21990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26" w:rsidRDefault="00912F26" w:rsidP="003258B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12F26" w:rsidRDefault="00912F26" w:rsidP="003258B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3CA3" w:rsidRPr="00FF68B1" w:rsidRDefault="00693CA3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www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r w:rsidR="00912F26">
        <w:rPr>
          <w:rFonts w:ascii="Times New Roman" w:hAnsi="Times New Roman" w:cs="Times New Roman"/>
          <w:sz w:val="28"/>
          <w:szCs w:val="28"/>
          <w:lang w:val="en-US"/>
        </w:rPr>
        <w:t>gismeteo.ua</w:t>
      </w:r>
    </w:p>
    <w:p w:rsidR="00693CA3" w:rsidRPr="00FF68B1" w:rsidRDefault="00912F26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B32E0A" wp14:editId="15536A72">
            <wp:extent cx="5940425" cy="26168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FF68B1" w:rsidRDefault="00693CA3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r w:rsidR="00912F26">
        <w:rPr>
          <w:rFonts w:ascii="Times New Roman" w:hAnsi="Times New Roman" w:cs="Times New Roman"/>
          <w:sz w:val="28"/>
          <w:szCs w:val="28"/>
          <w:lang w:val="en-US"/>
        </w:rPr>
        <w:t>uefa.com</w:t>
      </w:r>
    </w:p>
    <w:p w:rsidR="00693CA3" w:rsidRPr="00912F26" w:rsidRDefault="00912F26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BCE09F" wp14:editId="2801A496">
            <wp:extent cx="5940425" cy="16275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CC7760" w:rsidRDefault="00693CA3" w:rsidP="000F6AA0">
      <w:pPr>
        <w:rPr>
          <w:rFonts w:ascii="Times New Roman" w:hAnsi="Times New Roman" w:cs="Times New Roman"/>
          <w:sz w:val="28"/>
          <w:szCs w:val="28"/>
        </w:rPr>
      </w:pPr>
      <w:r w:rsidRPr="000F6AA0">
        <w:rPr>
          <w:rFonts w:ascii="Times New Roman" w:hAnsi="Times New Roman" w:cs="Times New Roman"/>
          <w:sz w:val="28"/>
          <w:szCs w:val="28"/>
        </w:rPr>
        <w:t>3)</w:t>
      </w:r>
      <w:r w:rsidR="000F6AA0" w:rsidRPr="000F6AA0">
        <w:t xml:space="preserve"> </w:t>
      </w:r>
      <w:r w:rsidR="000F6AA0" w:rsidRPr="000F6AA0">
        <w:rPr>
          <w:rFonts w:ascii="Times New Roman" w:hAnsi="Times New Roman" w:cs="Times New Roman"/>
          <w:sz w:val="28"/>
          <w:szCs w:val="28"/>
        </w:rPr>
        <w:t>Получить маршрут прохождения пакетов до одного и</w:t>
      </w:r>
      <w:r w:rsidR="000F6AA0">
        <w:rPr>
          <w:rFonts w:ascii="Times New Roman" w:hAnsi="Times New Roman" w:cs="Times New Roman"/>
          <w:sz w:val="28"/>
          <w:szCs w:val="28"/>
        </w:rPr>
        <w:t>з заданных в варианте узлов при</w:t>
      </w:r>
      <w:r w:rsidR="000F6AA0" w:rsidRPr="000F6AA0">
        <w:rPr>
          <w:rFonts w:ascii="Times New Roman" w:hAnsi="Times New Roman" w:cs="Times New Roman"/>
          <w:sz w:val="28"/>
          <w:szCs w:val="28"/>
        </w:rPr>
        <w:t xml:space="preserve"> помощи утилиты </w:t>
      </w:r>
      <w:r w:rsidR="000F6AA0" w:rsidRPr="000F6AA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0F6AA0" w:rsidRPr="000F6AA0">
        <w:rPr>
          <w:rFonts w:ascii="Times New Roman" w:hAnsi="Times New Roman" w:cs="Times New Roman"/>
          <w:sz w:val="28"/>
          <w:szCs w:val="28"/>
        </w:rPr>
        <w:t>.</w:t>
      </w:r>
    </w:p>
    <w:p w:rsidR="000F6AA0" w:rsidRPr="00693CA3" w:rsidRDefault="000F6AA0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93CA3">
        <w:rPr>
          <w:rFonts w:ascii="Times New Roman" w:hAnsi="Times New Roman" w:cs="Times New Roman"/>
          <w:sz w:val="28"/>
          <w:szCs w:val="28"/>
        </w:rPr>
        <w:t>.</w:t>
      </w:r>
      <w:r w:rsidR="00912F26">
        <w:rPr>
          <w:rFonts w:ascii="Times New Roman" w:hAnsi="Times New Roman" w:cs="Times New Roman"/>
          <w:sz w:val="28"/>
          <w:szCs w:val="28"/>
          <w:lang w:val="en-US"/>
        </w:rPr>
        <w:t>yandex.ru</w:t>
      </w:r>
    </w:p>
    <w:p w:rsidR="000F6AA0" w:rsidRPr="00FF68B1" w:rsidRDefault="00912F26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5E2449" wp14:editId="31324709">
            <wp:extent cx="4852117" cy="2755814"/>
            <wp:effectExtent l="0" t="0" r="571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3926" cy="27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Default="000F6AA0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www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r w:rsidR="00912F26">
        <w:rPr>
          <w:rFonts w:ascii="Times New Roman" w:hAnsi="Times New Roman" w:cs="Times New Roman"/>
          <w:sz w:val="28"/>
          <w:szCs w:val="28"/>
          <w:lang w:val="en-US"/>
        </w:rPr>
        <w:t>gismeteo.ua</w:t>
      </w:r>
    </w:p>
    <w:p w:rsidR="00CC7760" w:rsidRPr="00FF68B1" w:rsidRDefault="00912F26" w:rsidP="000F6A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893200" wp14:editId="2E8F3017">
            <wp:extent cx="4905136" cy="27438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3474" cy="27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Pr="00FF68B1" w:rsidRDefault="000F6AA0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12F26">
        <w:rPr>
          <w:rFonts w:ascii="Times New Roman" w:hAnsi="Times New Roman" w:cs="Times New Roman"/>
          <w:sz w:val="28"/>
          <w:szCs w:val="28"/>
          <w:lang w:val="en-US"/>
        </w:rPr>
        <w:t>uefa</w:t>
      </w:r>
      <w:proofErr w:type="spellEnd"/>
      <w:r w:rsidRPr="00FF68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FF68B1" w:rsidRPr="00912F26" w:rsidRDefault="00912F26" w:rsidP="001359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542FBB" wp14:editId="1D462A43">
            <wp:extent cx="5334000" cy="2720311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317" cy="27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86" w:rsidRDefault="006E1986" w:rsidP="001359AE">
      <w:pPr>
        <w:rPr>
          <w:rFonts w:ascii="Times New Roman" w:hAnsi="Times New Roman" w:cs="Times New Roman"/>
          <w:sz w:val="28"/>
          <w:szCs w:val="28"/>
        </w:rPr>
      </w:pPr>
    </w:p>
    <w:p w:rsidR="006E1986" w:rsidRDefault="006E1986" w:rsidP="001359AE">
      <w:pPr>
        <w:rPr>
          <w:rFonts w:ascii="Times New Roman" w:hAnsi="Times New Roman" w:cs="Times New Roman"/>
          <w:sz w:val="28"/>
          <w:szCs w:val="28"/>
        </w:rPr>
      </w:pPr>
    </w:p>
    <w:p w:rsidR="006E1986" w:rsidRDefault="006E1986" w:rsidP="001359AE">
      <w:pPr>
        <w:rPr>
          <w:rFonts w:ascii="Times New Roman" w:hAnsi="Times New Roman" w:cs="Times New Roman"/>
          <w:sz w:val="28"/>
          <w:szCs w:val="28"/>
        </w:rPr>
      </w:pPr>
    </w:p>
    <w:p w:rsidR="006E1986" w:rsidRDefault="006E1986" w:rsidP="001359AE">
      <w:pPr>
        <w:rPr>
          <w:rFonts w:ascii="Times New Roman" w:hAnsi="Times New Roman" w:cs="Times New Roman"/>
          <w:sz w:val="28"/>
          <w:szCs w:val="28"/>
        </w:rPr>
      </w:pPr>
    </w:p>
    <w:p w:rsidR="006E1986" w:rsidRDefault="006E1986" w:rsidP="001359AE">
      <w:pPr>
        <w:rPr>
          <w:rFonts w:ascii="Times New Roman" w:hAnsi="Times New Roman" w:cs="Times New Roman"/>
          <w:sz w:val="28"/>
          <w:szCs w:val="28"/>
        </w:rPr>
      </w:pPr>
    </w:p>
    <w:p w:rsidR="006E1986" w:rsidRDefault="006E1986" w:rsidP="001359AE">
      <w:pPr>
        <w:rPr>
          <w:rFonts w:ascii="Times New Roman" w:hAnsi="Times New Roman" w:cs="Times New Roman"/>
          <w:sz w:val="28"/>
          <w:szCs w:val="28"/>
        </w:rPr>
      </w:pPr>
    </w:p>
    <w:p w:rsidR="000F6AA0" w:rsidRPr="00FF68B1" w:rsidRDefault="000F6AA0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lastRenderedPageBreak/>
        <w:t>4)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Определить маршрут прохождения пакетов до узла,</w:t>
      </w:r>
      <w:r w:rsidR="001359AE">
        <w:rPr>
          <w:rFonts w:ascii="Times New Roman" w:hAnsi="Times New Roman" w:cs="Times New Roman"/>
          <w:sz w:val="28"/>
          <w:szCs w:val="28"/>
        </w:rPr>
        <w:t xml:space="preserve"> выбранного в предыдущем пункте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при помощи утилиты </w:t>
      </w:r>
      <w:r w:rsidR="001359AE"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 w:rsidR="001359AE" w:rsidRPr="001359AE">
        <w:rPr>
          <w:rFonts w:ascii="Times New Roman" w:hAnsi="Times New Roman" w:cs="Times New Roman"/>
          <w:sz w:val="28"/>
          <w:szCs w:val="28"/>
        </w:rPr>
        <w:t>. Результаты протоколировать в файл.</w:t>
      </w:r>
    </w:p>
    <w:p w:rsidR="001359AE" w:rsidRDefault="006E1986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4B9FCB" wp14:editId="068F5DDF">
            <wp:extent cx="5940425" cy="31642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AE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 xml:space="preserve">В первой </w:t>
      </w:r>
      <w:proofErr w:type="gramStart"/>
      <w:r w:rsidRPr="001359AE">
        <w:rPr>
          <w:rFonts w:ascii="Times New Roman" w:hAnsi="Times New Roman" w:cs="Times New Roman"/>
          <w:sz w:val="28"/>
          <w:szCs w:val="28"/>
        </w:rPr>
        <w:t>колонке(</w:t>
      </w:r>
      <w:proofErr w:type="gramEnd"/>
      <w:r w:rsidRPr="001359AE">
        <w:rPr>
          <w:rFonts w:ascii="Times New Roman" w:hAnsi="Times New Roman" w:cs="Times New Roman"/>
          <w:sz w:val="28"/>
          <w:szCs w:val="28"/>
        </w:rPr>
        <w:t>%) отображается процент потерянных пакетов, во втором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1359AE">
        <w:rPr>
          <w:rFonts w:ascii="Times New Roman" w:hAnsi="Times New Roman" w:cs="Times New Roman"/>
          <w:sz w:val="28"/>
          <w:szCs w:val="28"/>
        </w:rPr>
        <w:t>) – количество переданных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пакетов, в третьем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количество доставленных, в четвертом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Best</w:t>
      </w:r>
      <w:r>
        <w:rPr>
          <w:rFonts w:ascii="Times New Roman" w:hAnsi="Times New Roman" w:cs="Times New Roman"/>
          <w:sz w:val="28"/>
          <w:szCs w:val="28"/>
        </w:rPr>
        <w:t xml:space="preserve">) – наименьшее время </w:t>
      </w:r>
      <w:r w:rsidRPr="001359AE">
        <w:rPr>
          <w:rFonts w:ascii="Times New Roman" w:hAnsi="Times New Roman" w:cs="Times New Roman"/>
          <w:sz w:val="28"/>
          <w:szCs w:val="28"/>
        </w:rPr>
        <w:t>прохождения пакета (</w:t>
      </w:r>
      <w:proofErr w:type="spellStart"/>
      <w:r w:rsidRPr="001359AE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), в пятом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Avgr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среднее время про</w:t>
      </w:r>
      <w:r>
        <w:rPr>
          <w:rFonts w:ascii="Times New Roman" w:hAnsi="Times New Roman" w:cs="Times New Roman"/>
          <w:sz w:val="28"/>
          <w:szCs w:val="28"/>
        </w:rPr>
        <w:t>хождения пакетов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в шестом </w:t>
      </w:r>
      <w:r w:rsidRPr="001359A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Wrst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худшее время (мс), в заключительном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1359AE">
        <w:rPr>
          <w:rFonts w:ascii="Times New Roman" w:hAnsi="Times New Roman" w:cs="Times New Roman"/>
          <w:sz w:val="28"/>
          <w:szCs w:val="28"/>
        </w:rPr>
        <w:t>) – время прохожде</w:t>
      </w:r>
      <w:r>
        <w:rPr>
          <w:rFonts w:ascii="Times New Roman" w:hAnsi="Times New Roman" w:cs="Times New Roman"/>
          <w:sz w:val="28"/>
          <w:szCs w:val="28"/>
        </w:rPr>
        <w:t xml:space="preserve">ния последнего пакета </w:t>
      </w:r>
      <w:r w:rsidRPr="001359AE">
        <w:rPr>
          <w:rFonts w:ascii="Times New Roman" w:hAnsi="Times New Roman" w:cs="Times New Roman"/>
          <w:sz w:val="28"/>
          <w:szCs w:val="28"/>
        </w:rPr>
        <w:t>(мс).</w:t>
      </w:r>
    </w:p>
    <w:p w:rsidR="001359AE" w:rsidRPr="001359AE" w:rsidRDefault="001359AE" w:rsidP="001359AE">
      <w:pPr>
        <w:rPr>
          <w:rFonts w:ascii="Times New Roman" w:hAnsi="Times New Roman" w:cs="Times New Roman"/>
          <w:b/>
          <w:sz w:val="32"/>
          <w:szCs w:val="32"/>
        </w:rPr>
      </w:pPr>
      <w:r w:rsidRPr="001359AE">
        <w:rPr>
          <w:rFonts w:ascii="Times New Roman" w:hAnsi="Times New Roman" w:cs="Times New Roman"/>
          <w:b/>
          <w:sz w:val="32"/>
          <w:szCs w:val="32"/>
        </w:rPr>
        <w:t>Вывод:</w:t>
      </w:r>
    </w:p>
    <w:p w:rsidR="00E53C94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произошло ознакомление с такими утилитами, как: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предназначенными для проверки соединений в сетях, построенных на стеке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протоколов TCP/IP. Также были проанализированы результаты данных утилит и сделаны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соответствующие выводы об узких местах в сети.</w:t>
      </w:r>
    </w:p>
    <w:p w:rsidR="00E53C94" w:rsidRDefault="00E53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7052" w:rsidRDefault="00307052" w:rsidP="001359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Пункт 2:</w:t>
      </w:r>
    </w:p>
    <w:p w:rsidR="00307052" w:rsidRDefault="00307052" w:rsidP="001359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07052">
        <w:rPr>
          <w:i/>
          <w:sz w:val="28"/>
        </w:rPr>
        <w:t xml:space="preserve"> </w:t>
      </w:r>
      <w:r w:rsidRPr="00307052">
        <w:rPr>
          <w:rFonts w:ascii="Times New Roman" w:hAnsi="Times New Roman" w:cs="Times New Roman"/>
          <w:sz w:val="28"/>
        </w:rPr>
        <w:t xml:space="preserve">Запустить </w:t>
      </w:r>
      <w:r w:rsidRPr="00307052">
        <w:rPr>
          <w:rFonts w:ascii="Times New Roman" w:hAnsi="Times New Roman" w:cs="Times New Roman"/>
          <w:sz w:val="28"/>
          <w:lang w:val="en-US"/>
        </w:rPr>
        <w:t>windump</w:t>
      </w:r>
      <w:r w:rsidRPr="00307052">
        <w:rPr>
          <w:rFonts w:ascii="Times New Roman" w:hAnsi="Times New Roman" w:cs="Times New Roman"/>
          <w:sz w:val="28"/>
        </w:rPr>
        <w:t xml:space="preserve"> в режиме захвата всех пакетов, проходящих по сети. Количество захватываемых пакетов ограничить до 10. Результаты протоколирования занести в файл.</w:t>
      </w:r>
    </w:p>
    <w:p w:rsidR="00307052" w:rsidRDefault="00B8351E" w:rsidP="001359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CEBA7E" wp14:editId="064976FD">
            <wp:extent cx="5940425" cy="986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1E" w:rsidRDefault="00B8351E" w:rsidP="001359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ECFBAE" wp14:editId="473F5BAC">
            <wp:extent cx="5940425" cy="6902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AF1F25">
        <w:rPr>
          <w:i/>
          <w:noProof/>
          <w:sz w:val="28"/>
        </w:rPr>
        <w:t xml:space="preserve"> </w:t>
      </w:r>
      <w:r w:rsidRPr="00AF1F25">
        <w:rPr>
          <w:rFonts w:ascii="Times New Roman" w:hAnsi="Times New Roman" w:cs="Times New Roman"/>
          <w:noProof/>
          <w:sz w:val="28"/>
        </w:rPr>
        <w:t xml:space="preserve">Запустить windump в режиме перехвата широковещательного трафика (фильтр по </w:t>
      </w:r>
      <w:r w:rsidRPr="00AF1F25">
        <w:rPr>
          <w:rFonts w:ascii="Times New Roman" w:hAnsi="Times New Roman" w:cs="Times New Roman"/>
          <w:noProof/>
          <w:sz w:val="28"/>
          <w:lang w:val="en-US"/>
        </w:rPr>
        <w:t>MAC</w:t>
      </w:r>
      <w:r w:rsidRPr="00AF1F25">
        <w:rPr>
          <w:rFonts w:ascii="Times New Roman" w:hAnsi="Times New Roman" w:cs="Times New Roman"/>
          <w:noProof/>
          <w:sz w:val="28"/>
        </w:rPr>
        <w:t xml:space="preserve"> - адресу). Количество захватываемых пакетов ограничить 5. Включить распечатку пакета в шестнадцатеричной системе (включая заголовок канального уровня)</w:t>
      </w:r>
    </w:p>
    <w:p w:rsidR="00AF1F25" w:rsidRDefault="00B8351E" w:rsidP="00AF1F25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7D4D75E4" wp14:editId="015BD040">
            <wp:extent cx="5940425" cy="9594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5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AAC1CA" wp14:editId="35AF7CD3">
            <wp:extent cx="5940425" cy="18611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t>3)</w:t>
      </w:r>
      <w:r w:rsidRPr="00AF1F25">
        <w:rPr>
          <w:i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Запустить </w:t>
      </w:r>
      <w:r w:rsidRPr="00AF1F25">
        <w:rPr>
          <w:rFonts w:ascii="Times New Roman" w:hAnsi="Times New Roman" w:cs="Times New Roman"/>
          <w:sz w:val="28"/>
          <w:lang w:val="en-US"/>
        </w:rPr>
        <w:t>windump</w:t>
      </w:r>
      <w:r>
        <w:rPr>
          <w:rFonts w:ascii="Times New Roman" w:hAnsi="Times New Roman" w:cs="Times New Roman"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так, чтобы он перехватывал только пакеты протокола </w:t>
      </w:r>
      <w:r w:rsidRPr="00AF1F25">
        <w:rPr>
          <w:rFonts w:ascii="Times New Roman" w:hAnsi="Times New Roman" w:cs="Times New Roman"/>
          <w:sz w:val="28"/>
          <w:lang w:val="en-US"/>
        </w:rPr>
        <w:t>ICMP</w:t>
      </w:r>
      <w:r w:rsidRPr="00AF1F25">
        <w:rPr>
          <w:rFonts w:ascii="Times New Roman" w:hAnsi="Times New Roman" w:cs="Times New Roman"/>
          <w:sz w:val="28"/>
        </w:rPr>
        <w:t xml:space="preserve">, отправленные на определённый </w:t>
      </w:r>
      <w:r w:rsidRPr="00AF1F25">
        <w:rPr>
          <w:rFonts w:ascii="Times New Roman" w:hAnsi="Times New Roman" w:cs="Times New Roman"/>
          <w:sz w:val="28"/>
          <w:lang w:val="en-US"/>
        </w:rPr>
        <w:t>IP</w:t>
      </w:r>
      <w:r w:rsidRPr="00AF1F25">
        <w:rPr>
          <w:rFonts w:ascii="Times New Roman" w:hAnsi="Times New Roman" w:cs="Times New Roman"/>
          <w:sz w:val="28"/>
        </w:rPr>
        <w:t xml:space="preserve">адрес. При этом включить распечатку пакета в шестнадцатеричной системе </w:t>
      </w:r>
      <w:r w:rsidRPr="00AF1F25">
        <w:rPr>
          <w:rFonts w:ascii="Times New Roman" w:hAnsi="Times New Roman" w:cs="Times New Roman"/>
          <w:sz w:val="28"/>
          <w:lang w:val="en-US"/>
        </w:rPr>
        <w:t>ASCII</w:t>
      </w:r>
      <w:r w:rsidRPr="00AF1F25">
        <w:rPr>
          <w:rFonts w:ascii="Times New Roman" w:hAnsi="Times New Roman" w:cs="Times New Roman"/>
          <w:sz w:val="28"/>
        </w:rPr>
        <w:t xml:space="preserve">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r w:rsidRPr="00AF1F25">
        <w:rPr>
          <w:rFonts w:ascii="Times New Roman" w:hAnsi="Times New Roman" w:cs="Times New Roman"/>
          <w:sz w:val="28"/>
          <w:lang w:val="en-US"/>
        </w:rPr>
        <w:t>ping</w:t>
      </w:r>
      <w:r w:rsidRPr="00AF1F25">
        <w:rPr>
          <w:rFonts w:ascii="Times New Roman" w:hAnsi="Times New Roman" w:cs="Times New Roman"/>
          <w:sz w:val="28"/>
        </w:rPr>
        <w:t>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Ключи: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16 СС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4D718C">
        <w:rPr>
          <w:rFonts w:ascii="Times New Roman" w:hAnsi="Times New Roman" w:cs="Times New Roman"/>
          <w:sz w:val="28"/>
          <w:szCs w:val="28"/>
        </w:rPr>
        <w:t xml:space="preserve"> формате с заголовком канального уровня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D718C">
        <w:rPr>
          <w:rFonts w:ascii="Times New Roman" w:hAnsi="Times New Roman" w:cs="Times New Roman"/>
          <w:sz w:val="28"/>
          <w:szCs w:val="28"/>
        </w:rPr>
        <w:t xml:space="preserve"> 3 – Ограничение пакетов &lt;= 3</w:t>
      </w:r>
    </w:p>
    <w:p w:rsidR="004D718C" w:rsidRPr="004D718C" w:rsidRDefault="00F45C11" w:rsidP="004D71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proto</w:t>
      </w:r>
      <w:proofErr w:type="spellEnd"/>
      <w:r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dst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– Фильтрация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пакетов, у которых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ipdst</w:t>
      </w:r>
      <w:proofErr w:type="spellEnd"/>
    </w:p>
    <w:p w:rsidR="004D718C" w:rsidRPr="00504B14" w:rsidRDefault="00504B14" w:rsidP="004D718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6AF2B5F" wp14:editId="53B904A0">
            <wp:extent cx="5940425" cy="7073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B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23901C" wp14:editId="0AD933D4">
            <wp:extent cx="5940425" cy="30346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 xml:space="preserve">4) Запустить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windump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8C">
        <w:rPr>
          <w:rFonts w:ascii="Times New Roman" w:hAnsi="Times New Roman" w:cs="Times New Roman"/>
          <w:sz w:val="28"/>
          <w:szCs w:val="28"/>
        </w:rPr>
        <w:t>в режиме сохранении данных в двоичном режиме так, чтобы он перехватывал пакет</w:t>
      </w:r>
      <w:r>
        <w:rPr>
          <w:rFonts w:ascii="Times New Roman" w:hAnsi="Times New Roman" w:cs="Times New Roman"/>
          <w:sz w:val="28"/>
          <w:szCs w:val="28"/>
        </w:rPr>
        <w:t xml:space="preserve">ы, созданные утилитой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trace</w:t>
      </w:r>
      <w:r>
        <w:rPr>
          <w:rFonts w:ascii="Times New Roman" w:hAnsi="Times New Roman" w:cs="Times New Roman"/>
          <w:sz w:val="28"/>
          <w:szCs w:val="28"/>
          <w:lang w:val="en-US"/>
        </w:rPr>
        <w:t>rt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</w:t>
      </w:r>
      <w:r w:rsidR="000B6402">
        <w:rPr>
          <w:rFonts w:ascii="Times New Roman" w:hAnsi="Times New Roman" w:cs="Times New Roman"/>
          <w:sz w:val="28"/>
          <w:szCs w:val="28"/>
        </w:rPr>
        <w:t>анте узлу. Включить распечатку п</w:t>
      </w:r>
      <w:r w:rsidRPr="004D718C">
        <w:rPr>
          <w:rFonts w:ascii="Times New Roman" w:hAnsi="Times New Roman" w:cs="Times New Roman"/>
          <w:sz w:val="28"/>
          <w:szCs w:val="28"/>
        </w:rPr>
        <w:t>акета в шестнадцатеричной системе и ASCII-формате (включая заголовок канального уровня). Количество захватываемых пакетов ограничить до 7. Результат работы записать в файл.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 xml:space="preserve">Фильтрация по протоколу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>, просмотр информации прямо в консоли в 16 формате и ASCII</w:t>
      </w:r>
    </w:p>
    <w:p w:rsidR="0003091A" w:rsidRDefault="00765E78" w:rsidP="00765E7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82056A" wp14:editId="21CE5A9C">
            <wp:extent cx="5572809" cy="851916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987" cy="852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1A" w:rsidRPr="0003091A" w:rsidRDefault="00765E78" w:rsidP="004D718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88D333" wp14:editId="783C955D">
            <wp:extent cx="5940425" cy="69329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78" w:rsidRDefault="00765E78" w:rsidP="00B53ECD">
      <w:pPr>
        <w:rPr>
          <w:rFonts w:ascii="Times New Roman" w:hAnsi="Times New Roman" w:cs="Times New Roman"/>
          <w:noProof/>
          <w:sz w:val="28"/>
          <w:szCs w:val="28"/>
        </w:rPr>
      </w:pPr>
    </w:p>
    <w:p w:rsidR="00765E78" w:rsidRDefault="00765E78" w:rsidP="00B53ECD">
      <w:pPr>
        <w:rPr>
          <w:rFonts w:ascii="Times New Roman" w:hAnsi="Times New Roman" w:cs="Times New Roman"/>
          <w:noProof/>
          <w:sz w:val="28"/>
          <w:szCs w:val="28"/>
        </w:rPr>
      </w:pPr>
    </w:p>
    <w:p w:rsidR="00765E78" w:rsidRDefault="00765E78" w:rsidP="00B53ECD">
      <w:pPr>
        <w:rPr>
          <w:rFonts w:ascii="Times New Roman" w:hAnsi="Times New Roman" w:cs="Times New Roman"/>
          <w:noProof/>
          <w:sz w:val="28"/>
          <w:szCs w:val="28"/>
        </w:rPr>
      </w:pPr>
    </w:p>
    <w:p w:rsidR="00765E78" w:rsidRDefault="00765E78" w:rsidP="00B53ECD">
      <w:pPr>
        <w:rPr>
          <w:rFonts w:ascii="Times New Roman" w:hAnsi="Times New Roman" w:cs="Times New Roman"/>
          <w:noProof/>
          <w:sz w:val="28"/>
          <w:szCs w:val="28"/>
        </w:rPr>
      </w:pPr>
    </w:p>
    <w:p w:rsidR="00765E78" w:rsidRDefault="00765E78" w:rsidP="00B53ECD">
      <w:pPr>
        <w:rPr>
          <w:rFonts w:ascii="Times New Roman" w:hAnsi="Times New Roman" w:cs="Times New Roman"/>
          <w:noProof/>
          <w:sz w:val="28"/>
          <w:szCs w:val="28"/>
        </w:rPr>
      </w:pPr>
    </w:p>
    <w:p w:rsidR="00B53ECD" w:rsidRPr="00CF24BA" w:rsidRDefault="00CF24BA" w:rsidP="00B53ECD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lastRenderedPageBreak/>
        <w:t>5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) Захватить 5-7 пакетов широковещательного трафика (фильтр по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-адресу). </w:t>
      </w:r>
      <w:r w:rsidR="00B53ECD" w:rsidRPr="00CF24BA">
        <w:rPr>
          <w:rFonts w:ascii="Times New Roman" w:hAnsi="Times New Roman" w:cs="Times New Roman"/>
          <w:noProof/>
          <w:sz w:val="28"/>
          <w:szCs w:val="28"/>
        </w:rPr>
        <w:t>Результат сохранить в текстовый файл.</w:t>
      </w:r>
    </w:p>
    <w:p w:rsidR="00B53ECD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11CB4" wp14:editId="0AF632E4">
            <wp:extent cx="5940425" cy="14852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8CC4A" wp14:editId="1D3DB96D">
            <wp:extent cx="5940425" cy="24625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Pr="004D718C" w:rsidRDefault="003A3F26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F2EFE4" wp14:editId="010F70EE">
            <wp:extent cx="5940425" cy="21793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26" w:rsidRDefault="003A3F26" w:rsidP="00B53ECD">
      <w:pPr>
        <w:rPr>
          <w:rFonts w:ascii="Times New Roman" w:hAnsi="Times New Roman" w:cs="Times New Roman"/>
          <w:noProof/>
          <w:sz w:val="28"/>
          <w:szCs w:val="28"/>
        </w:rPr>
      </w:pPr>
    </w:p>
    <w:p w:rsidR="003A3F26" w:rsidRDefault="003A3F26" w:rsidP="00B53ECD">
      <w:pPr>
        <w:rPr>
          <w:rFonts w:ascii="Times New Roman" w:hAnsi="Times New Roman" w:cs="Times New Roman"/>
          <w:noProof/>
          <w:sz w:val="28"/>
          <w:szCs w:val="28"/>
        </w:rPr>
      </w:pPr>
    </w:p>
    <w:p w:rsidR="003A3F26" w:rsidRDefault="003A3F26" w:rsidP="00B53ECD">
      <w:pPr>
        <w:rPr>
          <w:rFonts w:ascii="Times New Roman" w:hAnsi="Times New Roman" w:cs="Times New Roman"/>
          <w:noProof/>
          <w:sz w:val="28"/>
          <w:szCs w:val="28"/>
        </w:rPr>
      </w:pPr>
    </w:p>
    <w:p w:rsidR="003A3F26" w:rsidRDefault="003A3F26" w:rsidP="00B53ECD">
      <w:pPr>
        <w:rPr>
          <w:rFonts w:ascii="Times New Roman" w:hAnsi="Times New Roman" w:cs="Times New Roman"/>
          <w:noProof/>
          <w:sz w:val="28"/>
          <w:szCs w:val="28"/>
        </w:rPr>
      </w:pPr>
    </w:p>
    <w:p w:rsidR="003A3F26" w:rsidRDefault="003A3F26" w:rsidP="00B53ECD">
      <w:pPr>
        <w:rPr>
          <w:rFonts w:ascii="Times New Roman" w:hAnsi="Times New Roman" w:cs="Times New Roman"/>
          <w:noProof/>
          <w:sz w:val="28"/>
          <w:szCs w:val="28"/>
        </w:rPr>
      </w:pPr>
    </w:p>
    <w:p w:rsidR="004D718C" w:rsidRDefault="00CF24B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lastRenderedPageBreak/>
        <w:t>6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)</w:t>
      </w:r>
      <w:r w:rsidR="00B53ECD" w:rsidRPr="00B53ECD">
        <w:t xml:space="preserve"> 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Захватить 3-4 пакета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ICMP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, полученных от определенного узла. Для генерирования пакетов возпользоваться утилитой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ping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. Результат сохранить в текстовый файл.</w:t>
      </w:r>
    </w:p>
    <w:p w:rsidR="000C149B" w:rsidRDefault="006B75D4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4B050D" wp14:editId="4276B1D9">
            <wp:extent cx="5940425" cy="23539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BA" w:rsidRPr="00CF24BA" w:rsidRDefault="00CF24B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CF24BA" w:rsidRPr="009048C0" w:rsidRDefault="00CF24BA" w:rsidP="00CF24BA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7) Перехватить пакеты, созданные утилитой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для определения маршрута к за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данному в варианте узлу. По результатам построить диаграмму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Flow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Graph</w:t>
      </w:r>
      <w:r w:rsidRPr="00CF24BA">
        <w:rPr>
          <w:rFonts w:ascii="Times New Roman" w:hAnsi="Times New Roman" w:cs="Times New Roman"/>
          <w:noProof/>
          <w:sz w:val="28"/>
          <w:szCs w:val="28"/>
        </w:rPr>
        <w:t>. Диаграмму сохранить либо в виде текстового файла либо в виде изображения.</w:t>
      </w:r>
    </w:p>
    <w:p w:rsidR="00CF24BA" w:rsidRPr="009048C0" w:rsidRDefault="00CF24BA" w:rsidP="00CF24BA">
      <w:pPr>
        <w:rPr>
          <w:rFonts w:ascii="Times New Roman" w:hAnsi="Times New Roman" w:cs="Times New Roman"/>
          <w:sz w:val="28"/>
          <w:szCs w:val="28"/>
        </w:rPr>
      </w:pPr>
      <w:r w:rsidRPr="00CF24BA">
        <w:rPr>
          <w:rFonts w:ascii="Times New Roman" w:hAnsi="Times New Roman" w:cs="Times New Roman"/>
          <w:sz w:val="28"/>
          <w:szCs w:val="28"/>
        </w:rPr>
        <w:t xml:space="preserve">Трассировка к узлу 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24BA">
        <w:rPr>
          <w:rFonts w:ascii="Times New Roman" w:hAnsi="Times New Roman" w:cs="Times New Roman"/>
          <w:sz w:val="28"/>
          <w:szCs w:val="28"/>
        </w:rPr>
        <w:t xml:space="preserve"> , которая осуществлена с помощь утилиты </w:t>
      </w:r>
      <w:r w:rsidRPr="00CF24BA"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</w:p>
    <w:p w:rsidR="00CF24BA" w:rsidRPr="00CF24BA" w:rsidRDefault="006B75D4" w:rsidP="00CF24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40268D" wp14:editId="2936005C">
            <wp:extent cx="5940425" cy="21977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F66B03">
        <w:rPr>
          <w:rFonts w:ascii="Times New Roman" w:hAnsi="Times New Roman" w:cs="Times New Roman"/>
          <w:sz w:val="28"/>
          <w:szCs w:val="28"/>
        </w:rPr>
        <w:t xml:space="preserve">Пакеты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-запросы с определенным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ttl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(«время жизни»), которое все время возрастает. Также отображены ответы узлов, где кончилось время жизни пакета. Таким образом, узел узнает «дорогу» пакетов к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Default="006B75D4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-276860</wp:posOffset>
            </wp:positionH>
            <wp:positionV relativeFrom="paragraph">
              <wp:posOffset>4552950</wp:posOffset>
            </wp:positionV>
            <wp:extent cx="6635129" cy="891540"/>
            <wp:effectExtent l="0" t="0" r="0" b="381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129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35C8319" wp14:editId="76BE4AF3">
            <wp:extent cx="5940425" cy="45351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D4" w:rsidRDefault="006B75D4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66B03" w:rsidRPr="00015794" w:rsidRDefault="00F66B03" w:rsidP="00F66B03">
      <w:pPr>
        <w:rPr>
          <w:noProof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</w:t>
      </w:r>
      <w:r w:rsidRPr="00F66B03">
        <w:rPr>
          <w:noProof/>
          <w:sz w:val="28"/>
        </w:rPr>
        <w:t xml:space="preserve"> </w:t>
      </w:r>
      <w:r w:rsidRPr="00F66B03">
        <w:rPr>
          <w:rFonts w:ascii="Times New Roman" w:hAnsi="Times New Roman" w:cs="Times New Roman"/>
          <w:noProof/>
          <w:sz w:val="28"/>
        </w:rPr>
        <w:t>Диаграмма FlowGraph.</w:t>
      </w:r>
      <w:r w:rsidRPr="00015794">
        <w:rPr>
          <w:noProof/>
          <w:sz w:val="28"/>
        </w:rPr>
        <w:t xml:space="preserve"> </w:t>
      </w:r>
    </w:p>
    <w:p w:rsidR="00F66B03" w:rsidRPr="00F66B03" w:rsidRDefault="006B75D4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EBC051" wp14:editId="503DD132">
            <wp:extent cx="5940425" cy="26739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9) </w:t>
      </w:r>
      <w:r w:rsidRPr="00F66B03">
        <w:rPr>
          <w:rFonts w:ascii="Times New Roman" w:hAnsi="Times New Roman" w:cs="Times New Roman"/>
          <w:sz w:val="28"/>
          <w:szCs w:val="28"/>
        </w:rPr>
        <w:t xml:space="preserve">Прочесть файл, созданный программой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 Ср</w:t>
      </w:r>
      <w:r>
        <w:rPr>
          <w:rFonts w:ascii="Times New Roman" w:hAnsi="Times New Roman" w:cs="Times New Roman"/>
          <w:sz w:val="28"/>
          <w:szCs w:val="28"/>
        </w:rPr>
        <w:t xml:space="preserve">авнить с тем, что было получено </w:t>
      </w:r>
      <w:r w:rsidRPr="00F66B03">
        <w:rPr>
          <w:rFonts w:ascii="Times New Roman" w:hAnsi="Times New Roman" w:cs="Times New Roman"/>
          <w:sz w:val="28"/>
          <w:szCs w:val="28"/>
        </w:rPr>
        <w:t xml:space="preserve">утилитой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P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</w:p>
    <w:p w:rsidR="00F66B03" w:rsidRPr="00F66B03" w:rsidRDefault="00EF3F9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5334E7" wp14:editId="197CDE5F">
            <wp:extent cx="5940425" cy="23247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6B03" w:rsidRPr="00F66B03" w:rsidRDefault="00F66B03" w:rsidP="00F66B03">
      <w:pPr>
        <w:rPr>
          <w:rFonts w:ascii="Times New Roman" w:hAnsi="Times New Roman" w:cs="Times New Roman"/>
          <w:i/>
          <w:noProof/>
          <w:sz w:val="28"/>
          <w:szCs w:val="28"/>
        </w:rPr>
      </w:pPr>
      <w:proofErr w:type="gramStart"/>
      <w:r w:rsidRPr="00F66B03">
        <w:rPr>
          <w:rFonts w:ascii="Times New Roman" w:hAnsi="Times New Roman" w:cs="Times New Roman"/>
          <w:b/>
          <w:noProof/>
          <w:sz w:val="28"/>
          <w:szCs w:val="28"/>
        </w:rPr>
        <w:t>Вывод:</w:t>
      </w:r>
      <w:r w:rsidRPr="00F66B0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F66B03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получены базовые навыки по работе с анализаторами трафика –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WinDump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sectPr w:rsidR="00F66B03" w:rsidRPr="00F66B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8BD"/>
    <w:rsid w:val="0003091A"/>
    <w:rsid w:val="000504FB"/>
    <w:rsid w:val="00091D15"/>
    <w:rsid w:val="000A5C89"/>
    <w:rsid w:val="000B6402"/>
    <w:rsid w:val="000C149B"/>
    <w:rsid w:val="000F6AA0"/>
    <w:rsid w:val="00115F1B"/>
    <w:rsid w:val="001359AE"/>
    <w:rsid w:val="00307052"/>
    <w:rsid w:val="003258BD"/>
    <w:rsid w:val="003A0B82"/>
    <w:rsid w:val="003A3F26"/>
    <w:rsid w:val="003A47F6"/>
    <w:rsid w:val="00492B23"/>
    <w:rsid w:val="004D718C"/>
    <w:rsid w:val="00504B14"/>
    <w:rsid w:val="005C4D4F"/>
    <w:rsid w:val="00680EAE"/>
    <w:rsid w:val="00693CA3"/>
    <w:rsid w:val="006B75D4"/>
    <w:rsid w:val="006E1986"/>
    <w:rsid w:val="00765E78"/>
    <w:rsid w:val="00800A2A"/>
    <w:rsid w:val="009048C0"/>
    <w:rsid w:val="00912F26"/>
    <w:rsid w:val="009528CB"/>
    <w:rsid w:val="009E3B37"/>
    <w:rsid w:val="00A04774"/>
    <w:rsid w:val="00AF1F25"/>
    <w:rsid w:val="00B53ECD"/>
    <w:rsid w:val="00B8351E"/>
    <w:rsid w:val="00C84B55"/>
    <w:rsid w:val="00CC7760"/>
    <w:rsid w:val="00CF24BA"/>
    <w:rsid w:val="00CF748E"/>
    <w:rsid w:val="00E14A7C"/>
    <w:rsid w:val="00E53C94"/>
    <w:rsid w:val="00EF3F95"/>
    <w:rsid w:val="00F45C11"/>
    <w:rsid w:val="00F66B03"/>
    <w:rsid w:val="00FF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A4C62"/>
  <w15:docId w15:val="{8CEDFAA8-C664-49D2-8767-C1E6F7B07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5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58B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3258BD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9048C0"/>
    <w:rPr>
      <w:color w:val="0000FF" w:themeColor="hyperlink"/>
      <w:u w:val="single"/>
    </w:rPr>
  </w:style>
  <w:style w:type="paragraph" w:customStyle="1" w:styleId="TableContents">
    <w:name w:val="Table Contents"/>
    <w:basedOn w:val="a"/>
    <w:rsid w:val="00115F1B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://www.uefa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www.gismeteo.u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14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Иван Анедченко</cp:lastModifiedBy>
  <cp:revision>4</cp:revision>
  <dcterms:created xsi:type="dcterms:W3CDTF">2020-04-12T21:38:00Z</dcterms:created>
  <dcterms:modified xsi:type="dcterms:W3CDTF">2020-04-16T15:59:00Z</dcterms:modified>
</cp:coreProperties>
</file>