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08" w:rsidRPr="00CD660C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FCBB9FF" wp14:editId="45AB6911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04B08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04B08" w:rsidRPr="00EB439B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04B08" w:rsidRDefault="00E04B08" w:rsidP="00E04B08">
      <w:pPr>
        <w:ind w:left="567"/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04B08" w:rsidRDefault="00E04B08" w:rsidP="00E04B08">
      <w:pPr>
        <w:jc w:val="center"/>
        <w:rPr>
          <w:rFonts w:ascii="Times New Roman" w:hAnsi="Times New Roman"/>
          <w:sz w:val="28"/>
          <w:szCs w:val="28"/>
        </w:rPr>
      </w:pPr>
    </w:p>
    <w:p w:rsidR="00E04B08" w:rsidRPr="00554FB4" w:rsidRDefault="00E04B08" w:rsidP="00E04B08">
      <w:pPr>
        <w:pStyle w:val="a8"/>
        <w:jc w:val="center"/>
        <w:rPr>
          <w:b/>
          <w:color w:val="000000"/>
          <w:sz w:val="36"/>
          <w:szCs w:val="27"/>
        </w:rPr>
      </w:pPr>
      <w:r w:rsidRPr="00554FB4">
        <w:rPr>
          <w:b/>
          <w:color w:val="000000"/>
          <w:sz w:val="36"/>
          <w:szCs w:val="27"/>
        </w:rPr>
        <w:t>Отчет</w:t>
      </w:r>
    </w:p>
    <w:p w:rsidR="00E04B08" w:rsidRPr="00650FB3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1</w:t>
      </w:r>
    </w:p>
    <w:p w:rsidR="00E04B08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:rsidR="00A5406B" w:rsidRDefault="00A5406B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4"/>
          <w:szCs w:val="20"/>
          <w:u w:val="single"/>
        </w:rPr>
      </w:pPr>
      <w:r w:rsidRPr="00A5406B">
        <w:rPr>
          <w:rFonts w:ascii="Times New Roman" w:hAnsi="Times New Roman"/>
          <w:color w:val="000000"/>
          <w:sz w:val="36"/>
          <w:szCs w:val="27"/>
        </w:rPr>
        <w:t xml:space="preserve">  </w:t>
      </w:r>
      <w:r w:rsidRPr="00DB041F">
        <w:rPr>
          <w:rFonts w:ascii="Times New Roman" w:hAnsi="Times New Roman"/>
          <w:color w:val="000000"/>
          <w:sz w:val="32"/>
          <w:szCs w:val="27"/>
          <w:u w:val="single"/>
        </w:rPr>
        <w:t>Сети и телекоммуникации</w:t>
      </w:r>
      <w:r w:rsidRPr="00DB041F">
        <w:rPr>
          <w:rFonts w:ascii="Times New Roman" w:hAnsi="Times New Roman"/>
          <w:color w:val="7F7F7F"/>
          <w:sz w:val="24"/>
          <w:szCs w:val="20"/>
          <w:u w:val="single"/>
        </w:rPr>
        <w:t xml:space="preserve"> </w:t>
      </w:r>
    </w:p>
    <w:p w:rsidR="00DB041F" w:rsidRPr="00A5406B" w:rsidRDefault="00DB041F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0"/>
          <w:u w:val="single"/>
        </w:rPr>
      </w:pPr>
    </w:p>
    <w:p w:rsidR="00DB041F" w:rsidRPr="00995A26" w:rsidRDefault="00DB041F" w:rsidP="00DB041F">
      <w:pPr>
        <w:jc w:val="center"/>
      </w:pPr>
      <w:r w:rsidRPr="00995A2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Работа</w:t>
      </w:r>
      <w:r w:rsidRPr="00995A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995A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утилитами</w:t>
      </w:r>
      <w:r w:rsidRPr="00995A2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ping</w:t>
      </w:r>
      <w:r w:rsidRPr="00995A2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tracert</w:t>
      </w:r>
      <w:proofErr w:type="spellEnd"/>
      <w:r w:rsidRPr="00995A26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tcpdump</w:t>
      </w:r>
      <w:proofErr w:type="spellEnd"/>
      <w:r w:rsidRPr="004A12A2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 w:rsidRPr="00995A26">
        <w:rPr>
          <w:rFonts w:ascii="Times New Roman" w:hAnsi="Times New Roman"/>
          <w:sz w:val="28"/>
          <w:szCs w:val="28"/>
        </w:rPr>
        <w:t>»</w:t>
      </w:r>
    </w:p>
    <w:p w:rsidR="00E04B08" w:rsidRDefault="00E04B08" w:rsidP="00E04B08">
      <w:pPr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</w:t>
      </w:r>
      <w:r w:rsidRPr="00A5406B">
        <w:rPr>
          <w:rFonts w:ascii="Times New Roman" w:hAnsi="Times New Roman"/>
        </w:rPr>
        <w:t xml:space="preserve"> 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</w:rPr>
        <w:t xml:space="preserve">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  <w:u w:val="single"/>
        </w:rPr>
        <w:t>Гай В.Е.</w:t>
      </w:r>
      <w:r w:rsidRPr="00E04B08"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04B08" w:rsidRDefault="00E04B08" w:rsidP="00E04B08">
      <w:pPr>
        <w:ind w:left="4678"/>
        <w:rPr>
          <w:rFonts w:ascii="Times New Roman" w:hAnsi="Times New Roman"/>
          <w:sz w:val="8"/>
          <w:szCs w:val="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Pr="00E04B08">
        <w:rPr>
          <w:rFonts w:ascii="Times New Roman" w:hAnsi="Times New Roman"/>
          <w:u w:val="single"/>
        </w:rPr>
        <w:t>Кольчугин И.А.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04B08" w:rsidRPr="00A5406B" w:rsidRDefault="00E04B08" w:rsidP="00E04B08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 w:rsidR="00A5406B">
        <w:rPr>
          <w:rFonts w:ascii="Times New Roman" w:hAnsi="Times New Roman"/>
          <w:u w:val="single"/>
        </w:rPr>
        <w:t>17-АС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04B08" w:rsidRDefault="00E04B08" w:rsidP="00E04B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8F1277" w:rsidRPr="00DB041F" w:rsidRDefault="00E04B08" w:rsidP="00A5406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</w:t>
      </w:r>
      <w:r w:rsidRPr="00DB041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A5406B" w:rsidRPr="00DB041F">
        <w:rPr>
          <w:rFonts w:ascii="Times New Roman" w:hAnsi="Times New Roman"/>
          <w:sz w:val="24"/>
          <w:szCs w:val="24"/>
        </w:rPr>
        <w:t xml:space="preserve"> 2020</w:t>
      </w:r>
    </w:p>
    <w:p w:rsidR="00D860C4" w:rsidRPr="00DB041F" w:rsidRDefault="00A5406B" w:rsidP="00EE6419">
      <w:pPr>
        <w:ind w:left="-1418"/>
        <w:rPr>
          <w:rFonts w:ascii="Times New Roman" w:hAnsi="Times New Roman"/>
          <w:b/>
          <w:sz w:val="28"/>
          <w:szCs w:val="24"/>
        </w:rPr>
      </w:pPr>
      <w:r w:rsidRPr="00A5406B">
        <w:rPr>
          <w:rFonts w:ascii="Times New Roman" w:hAnsi="Times New Roman"/>
          <w:b/>
          <w:sz w:val="28"/>
          <w:szCs w:val="24"/>
        </w:rPr>
        <w:lastRenderedPageBreak/>
        <w:t>Вариант 7.</w:t>
      </w:r>
    </w:p>
    <w:p w:rsidR="00D860C4" w:rsidRDefault="00D860C4" w:rsidP="00DB041F">
      <w:pPr>
        <w:pStyle w:val="a9"/>
        <w:ind w:left="-1418"/>
        <w:rPr>
          <w:rFonts w:ascii="Times New Roman" w:hAnsi="Times New Roman"/>
          <w:sz w:val="24"/>
        </w:rPr>
      </w:pPr>
      <w:r w:rsidRPr="00DB041F">
        <w:rPr>
          <w:rFonts w:ascii="Times New Roman" w:hAnsi="Times New Roman"/>
          <w:b/>
          <w:sz w:val="28"/>
        </w:rPr>
        <w:t>Цель работы:</w:t>
      </w:r>
      <w:r w:rsidRPr="00DB041F">
        <w:rPr>
          <w:rFonts w:ascii="Times New Roman" w:hAnsi="Times New Roman"/>
          <w:sz w:val="28"/>
        </w:rPr>
        <w:t xml:space="preserve"> </w:t>
      </w:r>
      <w:r w:rsidRPr="00D860C4">
        <w:rPr>
          <w:rFonts w:ascii="Times New Roman" w:hAnsi="Times New Roman"/>
          <w:sz w:val="24"/>
        </w:rPr>
        <w:t>Получение базовых навыков по рабо</w:t>
      </w:r>
      <w:r w:rsidR="00DB041F">
        <w:rPr>
          <w:rFonts w:ascii="Times New Roman" w:hAnsi="Times New Roman"/>
          <w:sz w:val="24"/>
        </w:rPr>
        <w:t xml:space="preserve">те с утилитами </w:t>
      </w:r>
      <w:proofErr w:type="spellStart"/>
      <w:r w:rsidR="00DB041F">
        <w:rPr>
          <w:rFonts w:ascii="Times New Roman" w:hAnsi="Times New Roman"/>
          <w:sz w:val="24"/>
        </w:rPr>
        <w:t>ping</w:t>
      </w:r>
      <w:proofErr w:type="spellEnd"/>
      <w:r w:rsidR="00DB041F">
        <w:rPr>
          <w:rFonts w:ascii="Times New Roman" w:hAnsi="Times New Roman"/>
          <w:sz w:val="24"/>
        </w:rPr>
        <w:t xml:space="preserve">, </w:t>
      </w:r>
      <w:proofErr w:type="spellStart"/>
      <w:r w:rsidR="00DB041F">
        <w:rPr>
          <w:rFonts w:ascii="Times New Roman" w:hAnsi="Times New Roman"/>
          <w:sz w:val="24"/>
        </w:rPr>
        <w:t>traceroute</w:t>
      </w:r>
      <w:proofErr w:type="spellEnd"/>
      <w:r w:rsidR="00DB041F" w:rsidRPr="00DB041F">
        <w:rPr>
          <w:rFonts w:ascii="Times New Roman" w:hAnsi="Times New Roman"/>
          <w:sz w:val="24"/>
        </w:rPr>
        <w:t>.</w:t>
      </w:r>
    </w:p>
    <w:p w:rsidR="00DB041F" w:rsidRPr="00DB041F" w:rsidRDefault="00DB041F" w:rsidP="00DB041F">
      <w:pPr>
        <w:pStyle w:val="a9"/>
        <w:ind w:left="-1418"/>
        <w:rPr>
          <w:rFonts w:ascii="Times New Roman" w:hAnsi="Times New Roman"/>
          <w:b/>
          <w:sz w:val="28"/>
        </w:rPr>
      </w:pPr>
      <w:r w:rsidRPr="00DB041F">
        <w:rPr>
          <w:rFonts w:ascii="Times New Roman" w:hAnsi="Times New Roman"/>
          <w:b/>
          <w:sz w:val="28"/>
        </w:rPr>
        <w:t>Исследуемые узлы:</w:t>
      </w:r>
    </w:p>
    <w:p w:rsidR="00DB041F" w:rsidRDefault="00DB041F" w:rsidP="00DB041F">
      <w:pPr>
        <w:pStyle w:val="a9"/>
        <w:ind w:left="-1418"/>
        <w:rPr>
          <w:rFonts w:ascii="Times New Roman" w:hAnsi="Times New Roman"/>
          <w:b/>
          <w:sz w:val="24"/>
        </w:rPr>
      </w:pPr>
    </w:p>
    <w:p w:rsidR="00DB041F" w:rsidRDefault="00DB041F" w:rsidP="00DB041F">
      <w:pPr>
        <w:pStyle w:val="a9"/>
        <w:ind w:left="-1418"/>
        <w:rPr>
          <w:noProof/>
          <w:lang w:eastAsia="ru-RU"/>
        </w:rPr>
      </w:pPr>
      <w:r w:rsidRPr="00DB041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7D0638" wp14:editId="5BDC4127">
            <wp:extent cx="235458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192" t="5714" r="5385"/>
                    <a:stretch/>
                  </pic:blipFill>
                  <pic:spPr bwMode="auto">
                    <a:xfrm>
                      <a:off x="0" y="0"/>
                      <a:ext cx="235458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6419" w:rsidRDefault="00EE6419" w:rsidP="00DB041F">
      <w:pPr>
        <w:pStyle w:val="a9"/>
        <w:ind w:left="-1418"/>
        <w:rPr>
          <w:noProof/>
          <w:lang w:eastAsia="ru-RU"/>
        </w:rPr>
      </w:pPr>
    </w:p>
    <w:p w:rsidR="00A5406B" w:rsidRPr="00DB041F" w:rsidRDefault="00DB041F" w:rsidP="00DB041F">
      <w:pPr>
        <w:pStyle w:val="a9"/>
        <w:ind w:left="-1418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t>Число отправляемых запросов – 7.</w:t>
      </w:r>
    </w:p>
    <w:tbl>
      <w:tblPr>
        <w:tblStyle w:val="aa"/>
        <w:tblW w:w="11483" w:type="dxa"/>
        <w:tblInd w:w="-1310" w:type="dxa"/>
        <w:tblLook w:val="04A0" w:firstRow="1" w:lastRow="0" w:firstColumn="1" w:lastColumn="0" w:noHBand="0" w:noVBand="1"/>
      </w:tblPr>
      <w:tblGrid>
        <w:gridCol w:w="1981"/>
        <w:gridCol w:w="1836"/>
        <w:gridCol w:w="1126"/>
        <w:gridCol w:w="2506"/>
        <w:gridCol w:w="3191"/>
        <w:gridCol w:w="843"/>
      </w:tblGrid>
      <w:tr w:rsidR="00A5406B" w:rsidTr="00A5406B">
        <w:trPr>
          <w:trHeight w:val="744"/>
        </w:trPr>
        <w:tc>
          <w:tcPr>
            <w:tcW w:w="1985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Доменное имя</w:t>
            </w:r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  <w:tc>
          <w:tcPr>
            <w:tcW w:w="2552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потерянных запросов</w:t>
            </w:r>
          </w:p>
        </w:tc>
        <w:tc>
          <w:tcPr>
            <w:tcW w:w="3260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 прохождения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запроса,мс</w:t>
            </w:r>
            <w:proofErr w:type="spellEnd"/>
          </w:p>
        </w:tc>
        <w:tc>
          <w:tcPr>
            <w:tcW w:w="85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TTL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EE6419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8" w:history="1">
              <w:r w:rsidR="00A5406B" w:rsidRPr="003D03A7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www.kontest.ru</w:t>
              </w:r>
            </w:hyperlink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82.146.63.242</w:t>
            </w:r>
          </w:p>
        </w:tc>
        <w:tc>
          <w:tcPr>
            <w:tcW w:w="1134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Russia</w:t>
            </w:r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A5406B" w:rsidRDefault="00DB041F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851" w:type="dxa"/>
          </w:tcPr>
          <w:p w:rsidR="00A5406B" w:rsidRPr="00A5406B" w:rsidRDefault="00DB041F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DB041F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www.ewm1</w:t>
            </w:r>
            <w:r w:rsidR="00A5406B" w:rsidRPr="00A5406B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A5406B">
              <w:rPr>
                <w:rFonts w:ascii="Times New Roman" w:hAnsi="Times New Roman"/>
                <w:sz w:val="24"/>
                <w:szCs w:val="24"/>
                <w:lang w:val="en-US"/>
              </w:rPr>
              <w:t>pl</w:t>
            </w:r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195.154.179.166</w:t>
            </w:r>
          </w:p>
        </w:tc>
        <w:tc>
          <w:tcPr>
            <w:tcW w:w="1134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406B">
              <w:rPr>
                <w:rFonts w:ascii="Times New Roman" w:hAnsi="Times New Roman"/>
                <w:sz w:val="24"/>
                <w:szCs w:val="24"/>
              </w:rPr>
              <w:t>Poland</w:t>
            </w:r>
            <w:proofErr w:type="spellEnd"/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A5406B" w:rsidRDefault="00F7788E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851" w:type="dxa"/>
          </w:tcPr>
          <w:p w:rsidR="00A5406B" w:rsidRPr="00A5406B" w:rsidRDefault="00A5406B" w:rsidP="00F7788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="00F7788E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EE6419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9" w:history="1">
              <w:r w:rsidR="00A5406B" w:rsidRPr="003D03A7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www.pingmag.jp</w:t>
              </w:r>
            </w:hyperlink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172.104.168.173</w:t>
            </w:r>
          </w:p>
        </w:tc>
        <w:tc>
          <w:tcPr>
            <w:tcW w:w="1134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Japan</w:t>
            </w:r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1908F4" w:rsidRDefault="001908F4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345</w:t>
            </w:r>
          </w:p>
        </w:tc>
        <w:tc>
          <w:tcPr>
            <w:tcW w:w="851" w:type="dxa"/>
          </w:tcPr>
          <w:p w:rsidR="00A5406B" w:rsidRPr="001908F4" w:rsidRDefault="001908F4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</w:tr>
    </w:tbl>
    <w:p w:rsidR="00DB041F" w:rsidRDefault="00D860C4" w:rsidP="00DB041F">
      <w:pPr>
        <w:ind w:left="-142"/>
        <w:rPr>
          <w:rFonts w:ascii="Times New Roman" w:hAnsi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DB041F" w:rsidRPr="00DB041F">
        <w:rPr>
          <w:rFonts w:ascii="Times New Roman" w:hAnsi="Times New Roman"/>
          <w:b/>
          <w:sz w:val="28"/>
          <w:szCs w:val="24"/>
          <w:u w:val="single"/>
        </w:rPr>
        <w:t xml:space="preserve">Результаты выполнения </w:t>
      </w:r>
      <w:r w:rsidR="00DB041F" w:rsidRPr="00DB041F">
        <w:rPr>
          <w:rFonts w:ascii="Times New Roman" w:hAnsi="Times New Roman"/>
          <w:b/>
          <w:sz w:val="28"/>
          <w:szCs w:val="24"/>
          <w:u w:val="single"/>
          <w:lang w:val="en-US"/>
        </w:rPr>
        <w:t>ping.</w:t>
      </w:r>
    </w:p>
    <w:p w:rsidR="00DB041F" w:rsidRPr="00DB041F" w:rsidRDefault="00DB041F" w:rsidP="00DB041F">
      <w:pPr>
        <w:pStyle w:val="a9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www.kontest.ru</w:t>
      </w:r>
    </w:p>
    <w:p w:rsidR="00A5406B" w:rsidRDefault="00DB041F" w:rsidP="00A5406B">
      <w:pPr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C18C7B" wp14:editId="4399DDA1">
            <wp:extent cx="3733800" cy="2022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737" cy="20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1F" w:rsidRPr="00EE6419" w:rsidRDefault="001908F4" w:rsidP="00DB041F">
      <w:pPr>
        <w:pStyle w:val="a9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hyperlink r:id="rId11" w:history="1">
        <w:r w:rsidRPr="00EE6419">
          <w:rPr>
            <w:rStyle w:val="ab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www.ewm1.pl</w:t>
        </w:r>
      </w:hyperlink>
    </w:p>
    <w:p w:rsidR="00F7788E" w:rsidRDefault="00F7788E" w:rsidP="00F7788E">
      <w:pPr>
        <w:pStyle w:val="a9"/>
        <w:ind w:left="218"/>
        <w:rPr>
          <w:rFonts w:ascii="Times New Roman" w:hAnsi="Times New Roman"/>
          <w:sz w:val="24"/>
          <w:szCs w:val="24"/>
          <w:lang w:val="en-US"/>
        </w:rPr>
      </w:pPr>
    </w:p>
    <w:p w:rsidR="00DB041F" w:rsidRDefault="00F7788E" w:rsidP="00F7788E">
      <w:pPr>
        <w:pStyle w:val="a9"/>
        <w:ind w:left="218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9BDE51" wp14:editId="5955AE2D">
            <wp:extent cx="3870960" cy="194458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40" cy="1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88E" w:rsidRDefault="00F7788E" w:rsidP="00F7788E">
      <w:pPr>
        <w:pStyle w:val="a9"/>
        <w:ind w:left="218"/>
        <w:rPr>
          <w:rFonts w:ascii="Times New Roman" w:hAnsi="Times New Roman"/>
          <w:sz w:val="24"/>
          <w:szCs w:val="24"/>
          <w:lang w:val="en-US"/>
        </w:rPr>
      </w:pPr>
    </w:p>
    <w:p w:rsidR="00F7788E" w:rsidRDefault="00F7788E" w:rsidP="00F7788E">
      <w:pPr>
        <w:pStyle w:val="a9"/>
        <w:ind w:left="218"/>
        <w:rPr>
          <w:rFonts w:ascii="Times New Roman" w:hAnsi="Times New Roman"/>
          <w:sz w:val="24"/>
          <w:szCs w:val="24"/>
          <w:lang w:val="en-US"/>
        </w:rPr>
      </w:pPr>
    </w:p>
    <w:p w:rsidR="00F7788E" w:rsidRPr="00EE6419" w:rsidRDefault="00F7788E" w:rsidP="00F7788E">
      <w:pPr>
        <w:pStyle w:val="a9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hyperlink r:id="rId13" w:history="1">
        <w:r w:rsidRPr="00EE6419">
          <w:rPr>
            <w:rStyle w:val="ab"/>
            <w:rFonts w:ascii="Times New Roman" w:hAnsi="Times New Roman"/>
            <w:color w:val="auto"/>
            <w:sz w:val="24"/>
            <w:szCs w:val="24"/>
            <w:u w:val="none"/>
            <w:lang w:val="en-US"/>
          </w:rPr>
          <w:t>www.pingmag.jp</w:t>
        </w:r>
      </w:hyperlink>
    </w:p>
    <w:p w:rsidR="00F7788E" w:rsidRPr="001908F4" w:rsidRDefault="00F7788E" w:rsidP="00F7788E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C70DC5" wp14:editId="7FDB24A2">
            <wp:extent cx="3959860" cy="20040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9109" cy="200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0C4" w:rsidRPr="0010237D" w:rsidRDefault="00D860C4" w:rsidP="00D860C4">
      <w:pPr>
        <w:ind w:left="-142"/>
        <w:rPr>
          <w:rFonts w:ascii="Times New Roman" w:hAnsi="Times New Roman"/>
          <w:sz w:val="24"/>
          <w:szCs w:val="24"/>
          <w:u w:val="single"/>
        </w:rPr>
      </w:pPr>
      <w:r w:rsidRPr="0010237D">
        <w:rPr>
          <w:rFonts w:ascii="Times New Roman" w:hAnsi="Times New Roman"/>
          <w:sz w:val="24"/>
          <w:szCs w:val="24"/>
          <w:u w:val="single"/>
        </w:rPr>
        <w:t xml:space="preserve">Трассировка узлов при помощи </w:t>
      </w:r>
      <w:proofErr w:type="spellStart"/>
      <w:r w:rsidRPr="0010237D">
        <w:rPr>
          <w:rFonts w:ascii="Times New Roman" w:hAnsi="Times New Roman"/>
          <w:sz w:val="24"/>
          <w:szCs w:val="24"/>
          <w:u w:val="single"/>
          <w:lang w:val="en-US"/>
        </w:rPr>
        <w:t>tracert</w:t>
      </w:r>
      <w:proofErr w:type="spellEnd"/>
      <w:r w:rsidRPr="0010237D">
        <w:rPr>
          <w:rFonts w:ascii="Times New Roman" w:hAnsi="Times New Roman"/>
          <w:sz w:val="24"/>
          <w:szCs w:val="24"/>
          <w:u w:val="single"/>
        </w:rPr>
        <w:t>:</w:t>
      </w:r>
    </w:p>
    <w:p w:rsidR="00A5406B" w:rsidRDefault="00D860C4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4FF641" wp14:editId="7466B241">
            <wp:extent cx="5471160" cy="1610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665" cy="16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60C4" w:rsidRDefault="00D860C4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55C73B" wp14:editId="2DAA65D6">
            <wp:extent cx="4945380" cy="1685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5720" cy="16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CC2D7D" wp14:editId="2BF9F3DF">
            <wp:extent cx="4945380" cy="275082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8797F1" wp14:editId="28C0475F">
            <wp:extent cx="4945380" cy="1918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764" cy="19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8CC2D7D" wp14:editId="2BF9F3DF">
            <wp:extent cx="4945380" cy="25527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50FB3" w:rsidRDefault="00650FB3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</w:p>
    <w:p w:rsidR="00650FB3" w:rsidRDefault="00650FB3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921AC" w:rsidRDefault="006921AC" w:rsidP="001908F4">
      <w:pPr>
        <w:pStyle w:val="a9"/>
        <w:ind w:left="-142"/>
        <w:rPr>
          <w:rFonts w:ascii="Times New Roman" w:hAnsi="Times New Roman"/>
          <w:b/>
          <w:sz w:val="24"/>
          <w:szCs w:val="24"/>
          <w:u w:val="single"/>
        </w:rPr>
      </w:pPr>
    </w:p>
    <w:p w:rsidR="00650FB3" w:rsidRPr="006921AC" w:rsidRDefault="00650FB3" w:rsidP="001908F4">
      <w:pPr>
        <w:pStyle w:val="a9"/>
        <w:ind w:left="-142"/>
        <w:rPr>
          <w:rFonts w:ascii="Times New Roman" w:hAnsi="Times New Roman"/>
          <w:b/>
          <w:sz w:val="28"/>
          <w:szCs w:val="24"/>
          <w:u w:val="single"/>
        </w:rPr>
      </w:pPr>
      <w:r w:rsidRPr="006921AC">
        <w:rPr>
          <w:rFonts w:ascii="Times New Roman" w:hAnsi="Times New Roman"/>
          <w:b/>
          <w:sz w:val="28"/>
          <w:szCs w:val="24"/>
          <w:u w:val="single"/>
        </w:rPr>
        <w:lastRenderedPageBreak/>
        <w:t xml:space="preserve">Работа с анализаторами протоколов </w:t>
      </w:r>
      <w:proofErr w:type="spellStart"/>
      <w:r w:rsidRPr="006921AC">
        <w:rPr>
          <w:rFonts w:ascii="Times New Roman" w:hAnsi="Times New Roman"/>
          <w:b/>
          <w:sz w:val="28"/>
          <w:szCs w:val="24"/>
          <w:u w:val="single"/>
        </w:rPr>
        <w:t>tcpdump</w:t>
      </w:r>
      <w:proofErr w:type="spellEnd"/>
      <w:r w:rsidRPr="006921AC">
        <w:rPr>
          <w:rFonts w:ascii="Times New Roman" w:hAnsi="Times New Roman"/>
          <w:b/>
          <w:sz w:val="28"/>
          <w:szCs w:val="24"/>
          <w:u w:val="single"/>
        </w:rPr>
        <w:t xml:space="preserve"> и </w:t>
      </w:r>
      <w:proofErr w:type="spellStart"/>
      <w:r w:rsidRPr="006921AC">
        <w:rPr>
          <w:rFonts w:ascii="Times New Roman" w:hAnsi="Times New Roman"/>
          <w:b/>
          <w:sz w:val="28"/>
          <w:szCs w:val="24"/>
          <w:u w:val="single"/>
        </w:rPr>
        <w:t>wireshark</w:t>
      </w:r>
      <w:proofErr w:type="spellEnd"/>
      <w:r w:rsidRPr="006921AC">
        <w:rPr>
          <w:rFonts w:ascii="Times New Roman" w:hAnsi="Times New Roman"/>
          <w:b/>
          <w:sz w:val="28"/>
          <w:szCs w:val="24"/>
          <w:u w:val="single"/>
        </w:rPr>
        <w:t>.</w:t>
      </w:r>
    </w:p>
    <w:p w:rsidR="00650FB3" w:rsidRDefault="00650FB3" w:rsidP="00650FB3">
      <w:pPr>
        <w:ind w:left="-142"/>
        <w:rPr>
          <w:rFonts w:ascii="Times New Roman" w:hAnsi="Times New Roman"/>
          <w:sz w:val="24"/>
          <w:szCs w:val="24"/>
        </w:rPr>
      </w:pPr>
      <w:r w:rsidRPr="00650FB3">
        <w:rPr>
          <w:rFonts w:ascii="Times New Roman" w:hAnsi="Times New Roman"/>
          <w:b/>
          <w:sz w:val="24"/>
          <w:szCs w:val="24"/>
        </w:rPr>
        <w:t>Цель работы:</w:t>
      </w:r>
      <w:r w:rsidRPr="00650FB3">
        <w:rPr>
          <w:rFonts w:ascii="Times New Roman" w:hAnsi="Times New Roman"/>
          <w:sz w:val="24"/>
          <w:szCs w:val="24"/>
        </w:rPr>
        <w:t xml:space="preserve"> Получение базовых навыков по работе с анализаторами протоколов </w:t>
      </w:r>
      <w:proofErr w:type="spellStart"/>
      <w:r w:rsidRPr="00650FB3">
        <w:rPr>
          <w:rFonts w:ascii="Times New Roman" w:hAnsi="Times New Roman"/>
          <w:sz w:val="24"/>
          <w:szCs w:val="24"/>
        </w:rPr>
        <w:t>tcpdump</w:t>
      </w:r>
      <w:proofErr w:type="spellEnd"/>
      <w:r w:rsidRPr="00650FB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50FB3">
        <w:rPr>
          <w:rFonts w:ascii="Times New Roman" w:hAnsi="Times New Roman"/>
          <w:sz w:val="24"/>
          <w:szCs w:val="24"/>
        </w:rPr>
        <w:t>wireshark</w:t>
      </w:r>
      <w:proofErr w:type="spellEnd"/>
      <w:r w:rsidRPr="00650FB3">
        <w:rPr>
          <w:rFonts w:ascii="Times New Roman" w:hAnsi="Times New Roman"/>
          <w:sz w:val="24"/>
          <w:szCs w:val="24"/>
        </w:rPr>
        <w:t>.</w:t>
      </w:r>
    </w:p>
    <w:p w:rsidR="001908F4" w:rsidRDefault="002552BE" w:rsidP="00650FB3">
      <w:pPr>
        <w:ind w:left="-142"/>
        <w:rPr>
          <w:rFonts w:ascii="Times New Roman" w:hAnsi="Times New Roman"/>
          <w:sz w:val="24"/>
          <w:szCs w:val="24"/>
          <w:u w:val="single"/>
        </w:rPr>
      </w:pPr>
      <w:r w:rsidRPr="002552BE">
        <w:rPr>
          <w:rFonts w:ascii="Times New Roman" w:hAnsi="Times New Roman"/>
          <w:sz w:val="24"/>
          <w:szCs w:val="24"/>
          <w:u w:val="single"/>
        </w:rPr>
        <w:t xml:space="preserve">Работа с анализатором протоколов </w:t>
      </w:r>
      <w:proofErr w:type="spellStart"/>
      <w:r w:rsidRPr="002552BE">
        <w:rPr>
          <w:rFonts w:ascii="Times New Roman" w:hAnsi="Times New Roman"/>
          <w:sz w:val="24"/>
          <w:szCs w:val="24"/>
          <w:u w:val="single"/>
        </w:rPr>
        <w:t>tcpdump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.</w:t>
      </w:r>
    </w:p>
    <w:p w:rsidR="001908F4" w:rsidRDefault="001908F4" w:rsidP="006921AC">
      <w:pPr>
        <w:pStyle w:val="a9"/>
        <w:spacing w:line="360" w:lineRule="auto"/>
        <w:ind w:left="-142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Доступные сетевые интерфейсы:</w:t>
      </w:r>
    </w:p>
    <w:p w:rsidR="001908F4" w:rsidRPr="001908F4" w:rsidRDefault="001908F4" w:rsidP="006921AC">
      <w:pPr>
        <w:pStyle w:val="a9"/>
        <w:spacing w:line="360" w:lineRule="auto"/>
        <w:ind w:left="-142"/>
        <w:jc w:val="both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4DB90CE7" wp14:editId="22A9BE8F">
            <wp:extent cx="5939790" cy="9499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F4" w:rsidRPr="006921AC" w:rsidRDefault="006921AC" w:rsidP="006921AC">
      <w:pPr>
        <w:ind w:left="-142"/>
        <w:rPr>
          <w:rFonts w:ascii="Times New Roman" w:hAnsi="Times New Roman"/>
          <w:sz w:val="24"/>
          <w:szCs w:val="24"/>
          <w:u w:val="single"/>
        </w:rPr>
      </w:pPr>
      <w:r w:rsidRPr="006921AC">
        <w:rPr>
          <w:rFonts w:ascii="Times New Roman" w:hAnsi="Times New Roman"/>
          <w:sz w:val="24"/>
          <w:szCs w:val="24"/>
        </w:rPr>
        <w:t xml:space="preserve">1. </w:t>
      </w:r>
      <w:r w:rsidR="00FF5236" w:rsidRPr="006921AC">
        <w:rPr>
          <w:rFonts w:ascii="Times New Roman" w:hAnsi="Times New Roman"/>
          <w:sz w:val="24"/>
          <w:szCs w:val="24"/>
        </w:rPr>
        <w:t xml:space="preserve">Запустить </w:t>
      </w:r>
      <w:proofErr w:type="spellStart"/>
      <w:r w:rsidR="00FF5236" w:rsidRPr="006921AC">
        <w:rPr>
          <w:rFonts w:ascii="Times New Roman" w:hAnsi="Times New Roman"/>
          <w:sz w:val="24"/>
          <w:szCs w:val="24"/>
        </w:rPr>
        <w:t>tcpdump</w:t>
      </w:r>
      <w:proofErr w:type="spellEnd"/>
      <w:r w:rsidR="00FF5236" w:rsidRPr="006921AC">
        <w:rPr>
          <w:rFonts w:ascii="Times New Roman" w:hAnsi="Times New Roman"/>
          <w:sz w:val="24"/>
          <w:szCs w:val="24"/>
        </w:rPr>
        <w:t xml:space="preserve"> в режиме захвата всех пакетов, проходящих по сети. Количество захватываемых пакетов ограничить 10. Результаты протоколировать в файл.</w:t>
      </w:r>
    </w:p>
    <w:p w:rsidR="00CA7434" w:rsidRDefault="00FF5236" w:rsidP="006921AC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4E9DD23" wp14:editId="526E2967">
            <wp:extent cx="5939790" cy="193294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236" w:rsidRPr="006921AC" w:rsidRDefault="006921AC" w:rsidP="006921AC">
      <w:pPr>
        <w:ind w:left="-142"/>
        <w:rPr>
          <w:rFonts w:ascii="Times New Roman" w:hAnsi="Times New Roman"/>
          <w:sz w:val="24"/>
          <w:szCs w:val="24"/>
        </w:rPr>
      </w:pPr>
      <w:r w:rsidRPr="006921AC">
        <w:rPr>
          <w:rFonts w:ascii="Times New Roman" w:hAnsi="Times New Roman"/>
          <w:sz w:val="24"/>
          <w:szCs w:val="24"/>
        </w:rPr>
        <w:t xml:space="preserve"> 2. </w:t>
      </w:r>
      <w:r w:rsidR="00FF5236" w:rsidRPr="006921AC">
        <w:rPr>
          <w:rFonts w:ascii="Times New Roman" w:hAnsi="Times New Roman"/>
          <w:sz w:val="24"/>
          <w:szCs w:val="24"/>
        </w:rPr>
        <w:t xml:space="preserve">Запустить </w:t>
      </w:r>
      <w:proofErr w:type="spellStart"/>
      <w:r w:rsidR="00FF5236" w:rsidRPr="006921AC">
        <w:rPr>
          <w:rFonts w:ascii="Times New Roman" w:hAnsi="Times New Roman"/>
          <w:sz w:val="24"/>
          <w:szCs w:val="24"/>
        </w:rPr>
        <w:t>tcpdump</w:t>
      </w:r>
      <w:proofErr w:type="spellEnd"/>
      <w:r w:rsidR="00FF5236" w:rsidRPr="006921AC">
        <w:rPr>
          <w:rFonts w:ascii="Times New Roman" w:hAnsi="Times New Roman"/>
          <w:sz w:val="24"/>
          <w:szCs w:val="24"/>
        </w:rPr>
        <w:t xml:space="preserve"> в режиме перехвата широковещательно</w:t>
      </w:r>
      <w:r w:rsidR="005C6FE3" w:rsidRPr="006921AC">
        <w:rPr>
          <w:rFonts w:ascii="Times New Roman" w:hAnsi="Times New Roman"/>
          <w:sz w:val="24"/>
          <w:szCs w:val="24"/>
        </w:rPr>
        <w:t>го трафика</w:t>
      </w:r>
      <w:r w:rsidR="00FF5236" w:rsidRPr="006921AC">
        <w:rPr>
          <w:rFonts w:ascii="Times New Roman" w:hAnsi="Times New Roman"/>
          <w:sz w:val="24"/>
          <w:szCs w:val="24"/>
        </w:rPr>
        <w:t>. Количество захватываемых пакетов ограничить 5. Включить распечатку пакета в шестнадцатеричной системе (включая заголовок канального уровня).</w:t>
      </w:r>
    </w:p>
    <w:p w:rsidR="005C6FE3" w:rsidRPr="005C6FE3" w:rsidRDefault="005C6FE3" w:rsidP="006921AC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294A54" wp14:editId="580164A9">
            <wp:extent cx="5939790" cy="321119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9" w:rsidRDefault="002D3AC9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</w:p>
    <w:p w:rsidR="005C6FE3" w:rsidRPr="006921AC" w:rsidRDefault="006921AC" w:rsidP="006921AC">
      <w:pPr>
        <w:suppressAutoHyphens/>
        <w:ind w:left="-142"/>
        <w:rPr>
          <w:rFonts w:ascii="Times New Roman" w:hAnsi="Times New Roman"/>
          <w:sz w:val="24"/>
          <w:szCs w:val="26"/>
        </w:rPr>
      </w:pPr>
      <w:r w:rsidRPr="006921AC">
        <w:rPr>
          <w:rFonts w:ascii="Times New Roman" w:hAnsi="Times New Roman"/>
          <w:sz w:val="24"/>
          <w:szCs w:val="26"/>
        </w:rPr>
        <w:t xml:space="preserve">3. </w:t>
      </w:r>
      <w:r w:rsidR="005C6FE3" w:rsidRPr="006921AC">
        <w:rPr>
          <w:rFonts w:ascii="Times New Roman" w:hAnsi="Times New Roman"/>
          <w:sz w:val="24"/>
          <w:szCs w:val="26"/>
        </w:rPr>
        <w:t xml:space="preserve">Запустить </w:t>
      </w:r>
      <w:proofErr w:type="spellStart"/>
      <w:r w:rsidR="005C6FE3" w:rsidRPr="006921AC">
        <w:rPr>
          <w:rFonts w:ascii="Times New Roman" w:hAnsi="Times New Roman"/>
          <w:sz w:val="24"/>
          <w:szCs w:val="26"/>
          <w:lang w:val="en-US"/>
        </w:rPr>
        <w:t>tcpdump</w:t>
      </w:r>
      <w:proofErr w:type="spellEnd"/>
      <w:r w:rsidR="005C6FE3" w:rsidRPr="006921AC">
        <w:rPr>
          <w:rFonts w:ascii="Times New Roman" w:hAnsi="Times New Roman"/>
          <w:sz w:val="24"/>
          <w:szCs w:val="26"/>
        </w:rPr>
        <w:t xml:space="preserve"> так, чтобы он перехватывал только пакеты протокола </w:t>
      </w:r>
      <w:r w:rsidR="005C6FE3" w:rsidRPr="006921AC">
        <w:rPr>
          <w:rFonts w:ascii="Times New Roman" w:hAnsi="Times New Roman"/>
          <w:sz w:val="24"/>
          <w:szCs w:val="26"/>
          <w:lang w:val="en-US"/>
        </w:rPr>
        <w:t>ICMP</w:t>
      </w:r>
      <w:r w:rsidR="005C6FE3" w:rsidRPr="006921AC">
        <w:rPr>
          <w:rFonts w:ascii="Times New Roman" w:hAnsi="Times New Roman"/>
          <w:sz w:val="24"/>
          <w:szCs w:val="26"/>
        </w:rPr>
        <w:t xml:space="preserve">, отправленные на определенный </w:t>
      </w:r>
      <w:r w:rsidR="005C6FE3" w:rsidRPr="006921AC">
        <w:rPr>
          <w:rFonts w:ascii="Times New Roman" w:hAnsi="Times New Roman"/>
          <w:sz w:val="24"/>
          <w:szCs w:val="26"/>
          <w:lang w:val="en-US"/>
        </w:rPr>
        <w:t>IP</w:t>
      </w:r>
      <w:r w:rsidR="005C6FE3" w:rsidRPr="006921AC">
        <w:rPr>
          <w:rFonts w:ascii="Times New Roman" w:hAnsi="Times New Roman"/>
          <w:sz w:val="24"/>
          <w:szCs w:val="26"/>
        </w:rPr>
        <w:t xml:space="preserve">-адрес. При этом включить распечатку пакета в шестнадцатеричной системе и </w:t>
      </w:r>
      <w:r w:rsidR="005C6FE3" w:rsidRPr="006921AC">
        <w:rPr>
          <w:rFonts w:ascii="Times New Roman" w:hAnsi="Times New Roman"/>
          <w:sz w:val="24"/>
          <w:szCs w:val="26"/>
          <w:lang w:val="en-US"/>
        </w:rPr>
        <w:t>ASCII</w:t>
      </w:r>
      <w:r w:rsidR="005C6FE3" w:rsidRPr="006921AC">
        <w:rPr>
          <w:rFonts w:ascii="Times New Roman" w:hAnsi="Times New Roman"/>
          <w:sz w:val="24"/>
          <w:szCs w:val="26"/>
        </w:rPr>
        <w:t>-</w:t>
      </w:r>
      <w:proofErr w:type="gramStart"/>
      <w:r w:rsidR="005C6FE3" w:rsidRPr="006921AC">
        <w:rPr>
          <w:rFonts w:ascii="Times New Roman" w:hAnsi="Times New Roman"/>
          <w:sz w:val="24"/>
          <w:szCs w:val="26"/>
        </w:rPr>
        <w:t>формате(</w:t>
      </w:r>
      <w:proofErr w:type="gramEnd"/>
      <w:r w:rsidR="005C6FE3" w:rsidRPr="006921AC">
        <w:rPr>
          <w:rFonts w:ascii="Times New Roman" w:hAnsi="Times New Roman"/>
          <w:sz w:val="24"/>
          <w:szCs w:val="26"/>
        </w:rPr>
        <w:t xml:space="preserve">включая заголовок канального уровня). Количество захватываемых пакетов ограничить 3. Для генерирования пакетов воспользоваться утилитой </w:t>
      </w:r>
      <w:r w:rsidR="005C6FE3" w:rsidRPr="006921AC">
        <w:rPr>
          <w:rFonts w:ascii="Times New Roman" w:hAnsi="Times New Roman"/>
          <w:sz w:val="24"/>
          <w:szCs w:val="26"/>
          <w:lang w:val="en-US"/>
        </w:rPr>
        <w:t>ping</w:t>
      </w:r>
      <w:r w:rsidR="005C6FE3" w:rsidRPr="006921AC">
        <w:rPr>
          <w:rFonts w:ascii="Times New Roman" w:hAnsi="Times New Roman"/>
          <w:sz w:val="24"/>
          <w:szCs w:val="26"/>
        </w:rPr>
        <w:t>.</w:t>
      </w:r>
      <w:r w:rsidR="00C70825">
        <w:rPr>
          <w:noProof/>
          <w:lang w:eastAsia="ru-RU"/>
        </w:rPr>
        <w:drawing>
          <wp:inline distT="0" distB="0" distL="0" distR="0">
            <wp:extent cx="4015740" cy="1181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44" w:rsidRPr="005C6FE3" w:rsidRDefault="00C70825" w:rsidP="006921AC">
      <w:pPr>
        <w:pStyle w:val="a9"/>
        <w:suppressAutoHyphens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8D30A0" wp14:editId="29F501CE">
            <wp:extent cx="5939790" cy="25069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25" w:rsidRDefault="00C70825" w:rsidP="006921AC">
      <w:pPr>
        <w:pStyle w:val="a9"/>
        <w:suppressAutoHyphens/>
        <w:ind w:left="-142"/>
        <w:rPr>
          <w:rFonts w:ascii="Times New Roman" w:hAnsi="Times New Roman"/>
          <w:sz w:val="24"/>
          <w:szCs w:val="26"/>
        </w:rPr>
      </w:pPr>
      <w:r w:rsidRPr="00C70825">
        <w:rPr>
          <w:rFonts w:ascii="Times New Roman" w:hAnsi="Times New Roman"/>
          <w:sz w:val="24"/>
          <w:szCs w:val="24"/>
        </w:rPr>
        <w:t>4.</w:t>
      </w:r>
      <w:r w:rsidRPr="00C70825">
        <w:rPr>
          <w:rFonts w:ascii="Times New Roman" w:hAnsi="Times New Roman"/>
          <w:sz w:val="24"/>
          <w:szCs w:val="26"/>
        </w:rPr>
        <w:t xml:space="preserve"> </w:t>
      </w:r>
      <w:r>
        <w:rPr>
          <w:rFonts w:ascii="Times New Roman" w:hAnsi="Times New Roman"/>
          <w:sz w:val="24"/>
          <w:szCs w:val="26"/>
        </w:rPr>
        <w:t xml:space="preserve">Запустить </w:t>
      </w:r>
      <w:proofErr w:type="spellStart"/>
      <w:r>
        <w:rPr>
          <w:rFonts w:ascii="Times New Roman" w:hAnsi="Times New Roman"/>
          <w:sz w:val="24"/>
          <w:szCs w:val="26"/>
          <w:lang w:val="en-US"/>
        </w:rPr>
        <w:t>tcpdump</w:t>
      </w:r>
      <w:proofErr w:type="spellEnd"/>
      <w:r>
        <w:rPr>
          <w:rFonts w:ascii="Times New Roman" w:hAnsi="Times New Roman"/>
          <w:sz w:val="24"/>
          <w:szCs w:val="26"/>
        </w:rPr>
        <w:t xml:space="preserve"> в режиме сохранения данных в двоичном режиме так, чтобы он перехватывал пакеты, созданные утилитой </w:t>
      </w:r>
      <w:r>
        <w:rPr>
          <w:rFonts w:ascii="Times New Roman" w:hAnsi="Times New Roman"/>
          <w:sz w:val="24"/>
          <w:szCs w:val="26"/>
          <w:lang w:val="en-US"/>
        </w:rPr>
        <w:t>traceroute</w:t>
      </w:r>
      <w:r>
        <w:rPr>
          <w:rFonts w:ascii="Times New Roman" w:hAnsi="Times New Roman"/>
          <w:sz w:val="24"/>
          <w:szCs w:val="26"/>
        </w:rPr>
        <w:t xml:space="preserve"> для определения маршрута к узлу </w:t>
      </w:r>
      <w:r w:rsidRPr="006921AC">
        <w:rPr>
          <w:rFonts w:ascii="Times New Roman" w:hAnsi="Times New Roman"/>
          <w:color w:val="2E74B5" w:themeColor="accent1" w:themeShade="BF"/>
          <w:sz w:val="24"/>
          <w:u w:val="single"/>
          <w:lang w:val="en-US"/>
        </w:rPr>
        <w:t>www</w:t>
      </w:r>
      <w:r w:rsidRPr="006921AC">
        <w:rPr>
          <w:rFonts w:ascii="Times New Roman" w:hAnsi="Times New Roman"/>
          <w:color w:val="2E74B5" w:themeColor="accent1" w:themeShade="BF"/>
          <w:sz w:val="24"/>
          <w:u w:val="single"/>
        </w:rPr>
        <w:t>.</w:t>
      </w:r>
      <w:proofErr w:type="spellStart"/>
      <w:r w:rsidRPr="006921AC">
        <w:rPr>
          <w:rFonts w:ascii="Times New Roman" w:hAnsi="Times New Roman"/>
          <w:color w:val="2E74B5" w:themeColor="accent1" w:themeShade="BF"/>
          <w:sz w:val="24"/>
          <w:u w:val="single"/>
          <w:lang w:val="en-US"/>
        </w:rPr>
        <w:t>kontest</w:t>
      </w:r>
      <w:proofErr w:type="spellEnd"/>
      <w:r w:rsidRPr="006921AC">
        <w:rPr>
          <w:rFonts w:ascii="Times New Roman" w:hAnsi="Times New Roman"/>
          <w:color w:val="2E74B5" w:themeColor="accent1" w:themeShade="BF"/>
          <w:sz w:val="24"/>
          <w:u w:val="single"/>
        </w:rPr>
        <w:t>.</w:t>
      </w:r>
      <w:proofErr w:type="spellStart"/>
      <w:r w:rsidRPr="006921AC">
        <w:rPr>
          <w:rFonts w:ascii="Times New Roman" w:hAnsi="Times New Roman"/>
          <w:color w:val="2E74B5" w:themeColor="accent1" w:themeShade="BF"/>
          <w:sz w:val="24"/>
          <w:u w:val="single"/>
          <w:lang w:val="en-US"/>
        </w:rPr>
        <w:t>ru</w:t>
      </w:r>
      <w:proofErr w:type="spellEnd"/>
      <w:r w:rsidRPr="006921AC">
        <w:rPr>
          <w:rFonts w:ascii="Times New Roman" w:hAnsi="Times New Roman"/>
          <w:color w:val="2E74B5" w:themeColor="accent1" w:themeShade="BF"/>
          <w:sz w:val="24"/>
          <w:u w:val="single"/>
        </w:rPr>
        <w:t>.</w:t>
      </w:r>
      <w:r w:rsidRPr="00C70825">
        <w:rPr>
          <w:rFonts w:ascii="Times New Roman" w:hAnsi="Times New Roman"/>
          <w:sz w:val="28"/>
          <w:szCs w:val="26"/>
        </w:rPr>
        <w:t xml:space="preserve"> </w:t>
      </w:r>
      <w:r>
        <w:rPr>
          <w:rFonts w:ascii="Times New Roman" w:hAnsi="Times New Roman"/>
          <w:sz w:val="24"/>
          <w:szCs w:val="26"/>
        </w:rPr>
        <w:t xml:space="preserve">Включить распечатку пакета в шестнадцатеричной системе и </w:t>
      </w:r>
      <w:r>
        <w:rPr>
          <w:rFonts w:ascii="Times New Roman" w:hAnsi="Times New Roman"/>
          <w:sz w:val="24"/>
          <w:szCs w:val="26"/>
          <w:lang w:val="en-US"/>
        </w:rPr>
        <w:t>ASCII</w:t>
      </w:r>
      <w:r>
        <w:rPr>
          <w:rFonts w:ascii="Times New Roman" w:hAnsi="Times New Roman"/>
          <w:sz w:val="24"/>
          <w:szCs w:val="26"/>
        </w:rPr>
        <w:t>-</w:t>
      </w:r>
      <w:proofErr w:type="gramStart"/>
      <w:r>
        <w:rPr>
          <w:rFonts w:ascii="Times New Roman" w:hAnsi="Times New Roman"/>
          <w:sz w:val="24"/>
          <w:szCs w:val="26"/>
        </w:rPr>
        <w:t>формате(</w:t>
      </w:r>
      <w:proofErr w:type="gramEnd"/>
      <w:r>
        <w:rPr>
          <w:rFonts w:ascii="Times New Roman" w:hAnsi="Times New Roman"/>
          <w:sz w:val="24"/>
          <w:szCs w:val="26"/>
        </w:rPr>
        <w:t>включая заголовок канального уровня). Количество захватываемых пакетов ограничить 7. Результат работы программы писать в файл.</w:t>
      </w:r>
    </w:p>
    <w:p w:rsidR="006921AC" w:rsidRPr="006921AC" w:rsidRDefault="006921AC" w:rsidP="006921AC">
      <w:pPr>
        <w:suppressAutoHyphens/>
        <w:ind w:left="-142"/>
        <w:rPr>
          <w:rFonts w:ascii="Times New Roman" w:hAnsi="Times New Roman"/>
          <w:sz w:val="24"/>
          <w:szCs w:val="26"/>
        </w:rPr>
      </w:pPr>
      <w:r>
        <w:rPr>
          <w:noProof/>
          <w:lang w:eastAsia="ru-RU"/>
        </w:rPr>
        <w:drawing>
          <wp:inline distT="0" distB="0" distL="0" distR="0" wp14:anchorId="788AA31C" wp14:editId="219A56DD">
            <wp:extent cx="5939790" cy="17424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AC" w:rsidRDefault="006921AC" w:rsidP="006921AC">
      <w:pPr>
        <w:ind w:left="-142"/>
        <w:rPr>
          <w:rFonts w:ascii="Times New Roman" w:hAnsi="Times New Roman"/>
          <w:sz w:val="24"/>
          <w:szCs w:val="26"/>
        </w:rPr>
      </w:pPr>
      <w:r>
        <w:rPr>
          <w:noProof/>
          <w:lang w:eastAsia="ru-RU"/>
        </w:rPr>
        <w:drawing>
          <wp:inline distT="0" distB="0" distL="0" distR="0" wp14:anchorId="765CC903" wp14:editId="6B784782">
            <wp:extent cx="5939790" cy="66421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AC" w:rsidRPr="006921AC" w:rsidRDefault="006921AC" w:rsidP="006921AC">
      <w:pPr>
        <w:ind w:left="-142"/>
        <w:rPr>
          <w:rFonts w:ascii="Times New Roman" w:hAnsi="Times New Roman"/>
          <w:sz w:val="24"/>
          <w:szCs w:val="26"/>
        </w:rPr>
      </w:pPr>
    </w:p>
    <w:p w:rsidR="006921AC" w:rsidRPr="006921AC" w:rsidRDefault="006921AC" w:rsidP="006921AC">
      <w:pPr>
        <w:suppressAutoHyphens/>
        <w:ind w:left="-142"/>
        <w:rPr>
          <w:rFonts w:ascii="Times New Roman" w:hAnsi="Times New Roman"/>
          <w:sz w:val="24"/>
          <w:szCs w:val="26"/>
        </w:rPr>
      </w:pPr>
      <w:r w:rsidRPr="006921AC">
        <w:rPr>
          <w:rFonts w:ascii="Times New Roman" w:hAnsi="Times New Roman"/>
          <w:sz w:val="24"/>
          <w:szCs w:val="26"/>
        </w:rPr>
        <w:lastRenderedPageBreak/>
        <w:t xml:space="preserve"> 5. </w:t>
      </w:r>
      <w:r w:rsidRPr="006921AC">
        <w:rPr>
          <w:rFonts w:ascii="Times New Roman" w:hAnsi="Times New Roman"/>
          <w:sz w:val="24"/>
          <w:szCs w:val="26"/>
        </w:rPr>
        <w:t xml:space="preserve">Прочесть программой </w:t>
      </w:r>
      <w:proofErr w:type="spellStart"/>
      <w:r w:rsidRPr="006921AC">
        <w:rPr>
          <w:rFonts w:ascii="Times New Roman" w:hAnsi="Times New Roman"/>
          <w:sz w:val="24"/>
          <w:szCs w:val="26"/>
          <w:lang w:val="en-US"/>
        </w:rPr>
        <w:t>tcpdump</w:t>
      </w:r>
      <w:proofErr w:type="spellEnd"/>
      <w:r w:rsidR="00EE6419">
        <w:rPr>
          <w:rFonts w:ascii="Times New Roman" w:hAnsi="Times New Roman"/>
          <w:sz w:val="24"/>
          <w:szCs w:val="26"/>
        </w:rPr>
        <w:t xml:space="preserve"> созданный в предыдущ</w:t>
      </w:r>
      <w:r w:rsidRPr="006921AC">
        <w:rPr>
          <w:rFonts w:ascii="Times New Roman" w:hAnsi="Times New Roman"/>
          <w:sz w:val="24"/>
          <w:szCs w:val="26"/>
        </w:rPr>
        <w:t>ем пункте файл.</w:t>
      </w:r>
    </w:p>
    <w:p w:rsidR="00CA7434" w:rsidRDefault="006921AC" w:rsidP="006921AC">
      <w:pPr>
        <w:pStyle w:val="a9"/>
        <w:suppressAutoHyphens/>
        <w:ind w:left="-142"/>
        <w:rPr>
          <w:rFonts w:ascii="Times New Roman" w:hAnsi="Times New Roman"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0C06BD4F" wp14:editId="7999399E">
            <wp:extent cx="5939790" cy="13030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34" w:rsidRDefault="00CA7434" w:rsidP="00CA7434">
      <w:pPr>
        <w:rPr>
          <w:rFonts w:ascii="Times New Roman" w:hAnsi="Times New Roman"/>
          <w:sz w:val="24"/>
          <w:szCs w:val="24"/>
          <w:u w:val="single"/>
        </w:rPr>
      </w:pPr>
    </w:p>
    <w:p w:rsidR="007E195D" w:rsidRDefault="007E195D" w:rsidP="00CA7434">
      <w:pPr>
        <w:rPr>
          <w:rFonts w:ascii="Times New Roman" w:hAnsi="Times New Roman"/>
          <w:sz w:val="24"/>
          <w:szCs w:val="24"/>
          <w:u w:val="single"/>
        </w:rPr>
      </w:pPr>
      <w:r w:rsidRPr="006921AC">
        <w:rPr>
          <w:rFonts w:ascii="Times New Roman" w:hAnsi="Times New Roman"/>
          <w:sz w:val="24"/>
          <w:szCs w:val="24"/>
          <w:u w:val="single"/>
        </w:rPr>
        <w:t xml:space="preserve">Работа с анализатором протоколов </w:t>
      </w:r>
      <w:proofErr w:type="spellStart"/>
      <w:r w:rsidRPr="006921AC">
        <w:rPr>
          <w:rFonts w:ascii="Times New Roman" w:hAnsi="Times New Roman"/>
          <w:sz w:val="24"/>
          <w:szCs w:val="24"/>
          <w:u w:val="single"/>
          <w:lang w:val="en-US"/>
        </w:rPr>
        <w:t>wireshark</w:t>
      </w:r>
      <w:proofErr w:type="spellEnd"/>
      <w:r w:rsidRPr="006921AC">
        <w:rPr>
          <w:rFonts w:ascii="Times New Roman" w:hAnsi="Times New Roman"/>
          <w:sz w:val="24"/>
          <w:szCs w:val="24"/>
          <w:u w:val="single"/>
        </w:rPr>
        <w:t>.</w:t>
      </w:r>
    </w:p>
    <w:p w:rsidR="006921AC" w:rsidRDefault="006921AC" w:rsidP="00CA7434">
      <w:pPr>
        <w:rPr>
          <w:rFonts w:ascii="Times New Roman" w:hAnsi="Times New Roman"/>
          <w:sz w:val="24"/>
          <w:szCs w:val="24"/>
        </w:rPr>
      </w:pPr>
      <w:r w:rsidRPr="006921AC">
        <w:rPr>
          <w:rFonts w:ascii="Times New Roman" w:hAnsi="Times New Roman"/>
          <w:sz w:val="24"/>
          <w:szCs w:val="24"/>
        </w:rPr>
        <w:t xml:space="preserve">1. </w:t>
      </w:r>
      <w:r w:rsidRPr="006921AC">
        <w:rPr>
          <w:rFonts w:ascii="Times New Roman" w:hAnsi="Times New Roman"/>
          <w:sz w:val="24"/>
          <w:szCs w:val="24"/>
        </w:rPr>
        <w:t>Захватить 5-7 пакетов широковещательного трафика (фильтр по IP-адресу). Результат сохранить в текстовый файл.</w:t>
      </w:r>
    </w:p>
    <w:p w:rsidR="00C862FA" w:rsidRPr="006921AC" w:rsidRDefault="00C862FA" w:rsidP="00CA743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E7D25A" wp14:editId="6716BE8D">
            <wp:extent cx="5939790" cy="130937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AC" w:rsidRDefault="006921AC" w:rsidP="00CA7434">
      <w:pPr>
        <w:rPr>
          <w:rFonts w:ascii="Times New Roman" w:hAnsi="Times New Roman"/>
          <w:sz w:val="24"/>
          <w:szCs w:val="24"/>
        </w:rPr>
      </w:pPr>
      <w:r w:rsidRPr="006921AC">
        <w:rPr>
          <w:rFonts w:ascii="Times New Roman" w:hAnsi="Times New Roman"/>
          <w:sz w:val="24"/>
          <w:szCs w:val="24"/>
        </w:rPr>
        <w:t xml:space="preserve">2. </w:t>
      </w:r>
      <w:r w:rsidRPr="006921AC">
        <w:rPr>
          <w:rFonts w:ascii="Times New Roman" w:hAnsi="Times New Roman"/>
          <w:sz w:val="24"/>
          <w:szCs w:val="24"/>
        </w:rPr>
        <w:t>Захватить 3-4 пакета ICMP, полученных от определенного узл</w:t>
      </w:r>
      <w:r w:rsidR="00EE6419">
        <w:rPr>
          <w:rFonts w:ascii="Times New Roman" w:hAnsi="Times New Roman"/>
          <w:sz w:val="24"/>
          <w:szCs w:val="24"/>
        </w:rPr>
        <w:t>а. Для генерирования пакетов вос</w:t>
      </w:r>
      <w:r w:rsidRPr="006921AC">
        <w:rPr>
          <w:rFonts w:ascii="Times New Roman" w:hAnsi="Times New Roman"/>
          <w:sz w:val="24"/>
          <w:szCs w:val="24"/>
        </w:rPr>
        <w:t xml:space="preserve">пользоваться утилитой </w:t>
      </w:r>
      <w:proofErr w:type="spellStart"/>
      <w:r w:rsidRPr="006921AC">
        <w:rPr>
          <w:rFonts w:ascii="Times New Roman" w:hAnsi="Times New Roman"/>
          <w:sz w:val="24"/>
          <w:szCs w:val="24"/>
        </w:rPr>
        <w:t>ping</w:t>
      </w:r>
      <w:proofErr w:type="spellEnd"/>
      <w:r w:rsidRPr="006921AC">
        <w:rPr>
          <w:rFonts w:ascii="Times New Roman" w:hAnsi="Times New Roman"/>
          <w:sz w:val="24"/>
          <w:szCs w:val="24"/>
        </w:rPr>
        <w:t>. Результат сохранить в текстовый файл.</w:t>
      </w:r>
    </w:p>
    <w:p w:rsidR="00C862FA" w:rsidRDefault="00C862FA" w:rsidP="00CA743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217784" wp14:editId="0DD35D9A">
            <wp:extent cx="3276600" cy="153532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7498" cy="15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FA" w:rsidRPr="006921AC" w:rsidRDefault="00C862FA" w:rsidP="00CA743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886768" wp14:editId="7D8B35F5">
            <wp:extent cx="5939790" cy="1432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AC" w:rsidRDefault="006921AC" w:rsidP="006921AC">
      <w:pPr>
        <w:rPr>
          <w:rFonts w:ascii="Times New Roman" w:hAnsi="Times New Roman"/>
          <w:sz w:val="24"/>
          <w:szCs w:val="24"/>
        </w:rPr>
      </w:pPr>
      <w:r w:rsidRPr="006921AC">
        <w:rPr>
          <w:rFonts w:ascii="Times New Roman" w:hAnsi="Times New Roman"/>
          <w:sz w:val="24"/>
          <w:szCs w:val="24"/>
        </w:rPr>
        <w:t xml:space="preserve">3. </w:t>
      </w:r>
      <w:r w:rsidRPr="006921AC">
        <w:rPr>
          <w:rFonts w:ascii="Times New Roman" w:hAnsi="Times New Roman"/>
          <w:sz w:val="24"/>
          <w:szCs w:val="24"/>
        </w:rPr>
        <w:t xml:space="preserve">Перехватить пакеты, созданные утилитой </w:t>
      </w:r>
      <w:proofErr w:type="spellStart"/>
      <w:r w:rsidRPr="006921AC">
        <w:rPr>
          <w:rFonts w:ascii="Times New Roman" w:hAnsi="Times New Roman"/>
          <w:sz w:val="24"/>
          <w:szCs w:val="24"/>
        </w:rPr>
        <w:t>traceroute</w:t>
      </w:r>
      <w:proofErr w:type="spellEnd"/>
      <w:r w:rsidRPr="006921AC">
        <w:rPr>
          <w:rFonts w:ascii="Times New Roman" w:hAnsi="Times New Roman"/>
          <w:sz w:val="24"/>
          <w:szCs w:val="24"/>
        </w:rPr>
        <w:t xml:space="preserve"> для определения маршрута к заданному в варианте узлу. По результатам построить диаграмму </w:t>
      </w:r>
      <w:proofErr w:type="spellStart"/>
      <w:r w:rsidRPr="006921AC">
        <w:rPr>
          <w:rFonts w:ascii="Times New Roman" w:hAnsi="Times New Roman"/>
          <w:sz w:val="24"/>
          <w:szCs w:val="24"/>
        </w:rPr>
        <w:t>Flow</w:t>
      </w:r>
      <w:proofErr w:type="spellEnd"/>
      <w:r w:rsidRPr="006921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921AC">
        <w:rPr>
          <w:rFonts w:ascii="Times New Roman" w:hAnsi="Times New Roman"/>
          <w:sz w:val="24"/>
          <w:szCs w:val="24"/>
        </w:rPr>
        <w:t>Graph</w:t>
      </w:r>
      <w:proofErr w:type="spellEnd"/>
      <w:r w:rsidRPr="006921AC">
        <w:rPr>
          <w:rFonts w:ascii="Times New Roman" w:hAnsi="Times New Roman"/>
          <w:sz w:val="24"/>
          <w:szCs w:val="24"/>
        </w:rPr>
        <w:t>. Диаграмму сохрани</w:t>
      </w:r>
      <w:r w:rsidR="00EE6419">
        <w:rPr>
          <w:rFonts w:ascii="Times New Roman" w:hAnsi="Times New Roman"/>
          <w:sz w:val="24"/>
          <w:szCs w:val="24"/>
        </w:rPr>
        <w:t xml:space="preserve">ть либо в виде текстового файла, </w:t>
      </w:r>
      <w:r w:rsidRPr="006921AC">
        <w:rPr>
          <w:rFonts w:ascii="Times New Roman" w:hAnsi="Times New Roman"/>
          <w:sz w:val="24"/>
          <w:szCs w:val="24"/>
        </w:rPr>
        <w:t>либо в виде изображения.</w:t>
      </w:r>
    </w:p>
    <w:p w:rsidR="00C862FA" w:rsidRDefault="00C862FA" w:rsidP="006921A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FFE087B" wp14:editId="1CA9F271">
            <wp:extent cx="5166360" cy="155863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4171" cy="156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FA" w:rsidRDefault="00C6633C" w:rsidP="006921A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DF28F9" wp14:editId="336C9177">
            <wp:extent cx="5939790" cy="1358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3C" w:rsidRDefault="00C6633C" w:rsidP="006921A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FF6E92" wp14:editId="56C61FA5">
            <wp:extent cx="5939790" cy="29972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3C" w:rsidRPr="006921AC" w:rsidRDefault="00C6633C" w:rsidP="006921AC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39B32B" wp14:editId="284210E3">
            <wp:extent cx="5939790" cy="104203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AC" w:rsidRPr="008E3D40" w:rsidRDefault="006921AC" w:rsidP="006921AC">
      <w:pPr>
        <w:rPr>
          <w:rFonts w:ascii="Times New Roman" w:hAnsi="Times New Roman"/>
          <w:sz w:val="24"/>
          <w:szCs w:val="24"/>
        </w:rPr>
      </w:pPr>
      <w:r w:rsidRPr="006921AC">
        <w:rPr>
          <w:rFonts w:ascii="Times New Roman" w:hAnsi="Times New Roman"/>
          <w:sz w:val="24"/>
          <w:szCs w:val="24"/>
        </w:rPr>
        <w:t xml:space="preserve">4. </w:t>
      </w:r>
      <w:r w:rsidRPr="006921AC">
        <w:rPr>
          <w:rFonts w:ascii="Times New Roman" w:hAnsi="Times New Roman"/>
          <w:sz w:val="24"/>
          <w:szCs w:val="24"/>
        </w:rPr>
        <w:t xml:space="preserve">Прочесть файл, созданный программой </w:t>
      </w:r>
      <w:proofErr w:type="spellStart"/>
      <w:r w:rsidRPr="006921AC">
        <w:rPr>
          <w:rFonts w:ascii="Times New Roman" w:hAnsi="Times New Roman"/>
          <w:sz w:val="24"/>
          <w:szCs w:val="24"/>
        </w:rPr>
        <w:t>tcpdum</w:t>
      </w:r>
      <w:bookmarkStart w:id="0" w:name="_GoBack"/>
      <w:bookmarkEnd w:id="0"/>
      <w:r w:rsidRPr="006921AC">
        <w:rPr>
          <w:rFonts w:ascii="Times New Roman" w:hAnsi="Times New Roman"/>
          <w:sz w:val="24"/>
          <w:szCs w:val="24"/>
        </w:rPr>
        <w:t>p</w:t>
      </w:r>
      <w:proofErr w:type="spellEnd"/>
      <w:r w:rsidRPr="006921AC">
        <w:rPr>
          <w:rFonts w:ascii="Times New Roman" w:hAnsi="Times New Roman"/>
          <w:sz w:val="24"/>
          <w:szCs w:val="24"/>
        </w:rPr>
        <w:t xml:space="preserve">. Сравнить с тем, что было получено утилитой </w:t>
      </w:r>
      <w:proofErr w:type="spellStart"/>
      <w:r w:rsidRPr="006921AC">
        <w:rPr>
          <w:rFonts w:ascii="Times New Roman" w:hAnsi="Times New Roman"/>
          <w:sz w:val="24"/>
          <w:szCs w:val="24"/>
        </w:rPr>
        <w:t>wireshark</w:t>
      </w:r>
      <w:proofErr w:type="spellEnd"/>
      <w:r w:rsidR="008E3D40" w:rsidRPr="008E3D40">
        <w:rPr>
          <w:rFonts w:ascii="Times New Roman" w:hAnsi="Times New Roman"/>
          <w:sz w:val="24"/>
          <w:szCs w:val="24"/>
        </w:rPr>
        <w:t>.</w:t>
      </w:r>
    </w:p>
    <w:p w:rsidR="006B45A3" w:rsidRPr="007D7B66" w:rsidRDefault="008E3D40" w:rsidP="008E3D4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D955FD" wp14:editId="5055D58E">
            <wp:extent cx="5939790" cy="126682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A3" w:rsidRPr="007D7B66" w:rsidSect="00E04B08">
      <w:pgSz w:w="11906" w:h="16838"/>
      <w:pgMar w:top="851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imbus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350"/>
    <w:multiLevelType w:val="hybridMultilevel"/>
    <w:tmpl w:val="2A44DADE"/>
    <w:lvl w:ilvl="0" w:tplc="3BBA9F0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AEA2C14"/>
    <w:multiLevelType w:val="multilevel"/>
    <w:tmpl w:val="582CF8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E72B6A"/>
    <w:multiLevelType w:val="hybridMultilevel"/>
    <w:tmpl w:val="846A3858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CA457C7"/>
    <w:multiLevelType w:val="hybridMultilevel"/>
    <w:tmpl w:val="3F2628BE"/>
    <w:lvl w:ilvl="0" w:tplc="21EA8330">
      <w:start w:val="1"/>
      <w:numFmt w:val="decimal"/>
      <w:lvlText w:val="%1."/>
      <w:lvlJc w:val="left"/>
      <w:pPr>
        <w:ind w:left="218" w:hanging="360"/>
      </w:pPr>
      <w:rPr>
        <w:rFonts w:asciiTheme="minorHAnsi" w:hAnsiTheme="minorHAnsi" w:hint="default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393F52A6"/>
    <w:multiLevelType w:val="hybridMultilevel"/>
    <w:tmpl w:val="268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C91F17"/>
    <w:multiLevelType w:val="hybridMultilevel"/>
    <w:tmpl w:val="152C8A08"/>
    <w:lvl w:ilvl="0" w:tplc="FBF45A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7E27C09"/>
    <w:multiLevelType w:val="hybridMultilevel"/>
    <w:tmpl w:val="7C44AA04"/>
    <w:lvl w:ilvl="0" w:tplc="EDB492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85104F4"/>
    <w:multiLevelType w:val="hybridMultilevel"/>
    <w:tmpl w:val="EFA42D04"/>
    <w:lvl w:ilvl="0" w:tplc="7E003C4E">
      <w:start w:val="5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277"/>
    <w:rsid w:val="000E3B34"/>
    <w:rsid w:val="0010237D"/>
    <w:rsid w:val="001908F4"/>
    <w:rsid w:val="001A480F"/>
    <w:rsid w:val="002552BE"/>
    <w:rsid w:val="002A5F22"/>
    <w:rsid w:val="002D3AC9"/>
    <w:rsid w:val="003F512E"/>
    <w:rsid w:val="004C5FE1"/>
    <w:rsid w:val="005877A3"/>
    <w:rsid w:val="005C6FE3"/>
    <w:rsid w:val="00650FB3"/>
    <w:rsid w:val="00671E79"/>
    <w:rsid w:val="006921AC"/>
    <w:rsid w:val="006B45A3"/>
    <w:rsid w:val="007D7B66"/>
    <w:rsid w:val="007E195D"/>
    <w:rsid w:val="008E3D40"/>
    <w:rsid w:val="008F1277"/>
    <w:rsid w:val="0094324B"/>
    <w:rsid w:val="00986866"/>
    <w:rsid w:val="00A5264F"/>
    <w:rsid w:val="00A5406B"/>
    <w:rsid w:val="00C6633C"/>
    <w:rsid w:val="00C70825"/>
    <w:rsid w:val="00C862FA"/>
    <w:rsid w:val="00CA7434"/>
    <w:rsid w:val="00D860C4"/>
    <w:rsid w:val="00DB041F"/>
    <w:rsid w:val="00E04B08"/>
    <w:rsid w:val="00EE6419"/>
    <w:rsid w:val="00F26044"/>
    <w:rsid w:val="00F7788E"/>
    <w:rsid w:val="00FF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B351"/>
  <w15:docId w15:val="{04A7AA70-8441-41BB-AFE5-6F95C41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0F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1 Знак"/>
    <w:basedOn w:val="a0"/>
    <w:link w:val="10"/>
    <w:qFormat/>
    <w:locked/>
    <w:rsid w:val="00DB1E0F"/>
    <w:rPr>
      <w:rFonts w:ascii="Times New Roman" w:hAnsi="Times New Roman" w:cs="Times New Roman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1401F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Текст1"/>
    <w:basedOn w:val="a"/>
    <w:link w:val="1"/>
    <w:qFormat/>
    <w:rsid w:val="00DB1E0F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a7">
    <w:name w:val="Balloon Text"/>
    <w:basedOn w:val="a"/>
    <w:uiPriority w:val="99"/>
    <w:semiHidden/>
    <w:unhideWhenUsed/>
    <w:qFormat/>
    <w:rsid w:val="004140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406B"/>
    <w:pPr>
      <w:ind w:left="720"/>
      <w:contextualSpacing/>
    </w:pPr>
  </w:style>
  <w:style w:type="table" w:styleId="aa">
    <w:name w:val="Table Grid"/>
    <w:basedOn w:val="a1"/>
    <w:uiPriority w:val="39"/>
    <w:rsid w:val="00A5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5406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5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ntest.ru" TargetMode="External"/><Relationship Id="rId13" Type="http://schemas.openxmlformats.org/officeDocument/2006/relationships/hyperlink" Target="http://www.pingmag.jp" TargetMode="External"/><Relationship Id="rId18" Type="http://schemas.openxmlformats.org/officeDocument/2006/relationships/chart" Target="charts/chart2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3.xm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ewm1.p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www.pingmag.j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www.kontest.ru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13</c:v>
                </c:pt>
                <c:pt idx="4">
                  <c:v>19</c:v>
                </c:pt>
                <c:pt idx="5">
                  <c:v>22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FF-4680-B416-1DD3D47D94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19</c:v>
                </c:pt>
                <c:pt idx="5">
                  <c:v>21</c:v>
                </c:pt>
                <c:pt idx="6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FF-4680-B416-1DD3D47D94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11</c:v>
                </c:pt>
                <c:pt idx="4">
                  <c:v>20</c:v>
                </c:pt>
                <c:pt idx="5">
                  <c:v>19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FF-4680-B416-1DD3D47D9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www.ewm1.pl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2</c:v>
                </c:pt>
                <c:pt idx="3">
                  <c:v>3</c:v>
                </c:pt>
                <c:pt idx="4">
                  <c:v>30</c:v>
                </c:pt>
                <c:pt idx="5">
                  <c:v>56</c:v>
                </c:pt>
                <c:pt idx="6">
                  <c:v>56</c:v>
                </c:pt>
                <c:pt idx="7">
                  <c:v>62</c:v>
                </c:pt>
                <c:pt idx="8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3-4343-9C94-B9D01AF5D6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9</c:v>
                </c:pt>
                <c:pt idx="5">
                  <c:v>53</c:v>
                </c:pt>
                <c:pt idx="6">
                  <c:v>56</c:v>
                </c:pt>
                <c:pt idx="7">
                  <c:v>56</c:v>
                </c:pt>
                <c:pt idx="8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43-4343-9C94-B9D01AF5D65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10</c:v>
                </c:pt>
                <c:pt idx="5">
                  <c:v>54</c:v>
                </c:pt>
                <c:pt idx="6">
                  <c:v>54</c:v>
                </c:pt>
                <c:pt idx="7">
                  <c:v>61</c:v>
                </c:pt>
                <c:pt idx="8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43-4343-9C94-B9D01AF5D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www.pingmag.jp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2</c:v>
                </c:pt>
                <c:pt idx="4">
                  <c:v>9</c:v>
                </c:pt>
                <c:pt idx="5">
                  <c:v>46</c:v>
                </c:pt>
                <c:pt idx="6">
                  <c:v>47</c:v>
                </c:pt>
                <c:pt idx="7">
                  <c:v>298</c:v>
                </c:pt>
                <c:pt idx="8">
                  <c:v>280</c:v>
                </c:pt>
                <c:pt idx="9">
                  <c:v>284</c:v>
                </c:pt>
                <c:pt idx="10">
                  <c:v>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F-4C12-8419-DD140669B6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14</c:v>
                </c:pt>
                <c:pt idx="5">
                  <c:v>52</c:v>
                </c:pt>
                <c:pt idx="6">
                  <c:v>45</c:v>
                </c:pt>
                <c:pt idx="7">
                  <c:v>297</c:v>
                </c:pt>
                <c:pt idx="8">
                  <c:v>280</c:v>
                </c:pt>
                <c:pt idx="9">
                  <c:v>280</c:v>
                </c:pt>
                <c:pt idx="10">
                  <c:v>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F-4C12-8419-DD140669B6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45</c:v>
                </c:pt>
                <c:pt idx="6">
                  <c:v>45</c:v>
                </c:pt>
                <c:pt idx="7">
                  <c:v>297</c:v>
                </c:pt>
                <c:pt idx="8">
                  <c:v>279</c:v>
                </c:pt>
                <c:pt idx="9">
                  <c:v>278</c:v>
                </c:pt>
                <c:pt idx="10">
                  <c:v>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2F-4C12-8419-DD140669B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4D331-6D89-440A-886F-573E623FC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Илья</cp:lastModifiedBy>
  <cp:revision>14</cp:revision>
  <cp:lastPrinted>2018-04-04T16:33:00Z</cp:lastPrinted>
  <dcterms:created xsi:type="dcterms:W3CDTF">2018-04-04T14:53:00Z</dcterms:created>
  <dcterms:modified xsi:type="dcterms:W3CDTF">2020-03-28T12:54:00Z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