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64FB" w:rsidRPr="00B364FB" w:rsidRDefault="00B364FB" w:rsidP="00B364FB">
      <w:pPr>
        <w:spacing w:line="360" w:lineRule="auto"/>
        <w:ind w:left="567"/>
        <w:jc w:val="center"/>
        <w:outlineLvl w:val="0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>МИНОБРНАУКИ РОССИИ</w:t>
      </w:r>
    </w:p>
    <w:p w:rsidR="00B364FB" w:rsidRPr="00B364FB" w:rsidRDefault="00B364FB" w:rsidP="00B364FB">
      <w:pPr>
        <w:spacing w:line="360" w:lineRule="auto"/>
        <w:ind w:left="567"/>
        <w:jc w:val="center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noProof/>
          <w:lang w:val="ru-RU" w:eastAsia="ru-RU" w:bidi="ar-SA"/>
        </w:rPr>
        <w:drawing>
          <wp:anchor distT="0" distB="0" distL="114300" distR="114300" simplePos="0" relativeHeight="251659264" behindDoc="1" locked="0" layoutInCell="1" allowOverlap="1" wp14:anchorId="6F118F1B" wp14:editId="0FABE22B">
            <wp:simplePos x="0" y="0"/>
            <wp:positionH relativeFrom="column">
              <wp:posOffset>-469265</wp:posOffset>
            </wp:positionH>
            <wp:positionV relativeFrom="paragraph">
              <wp:posOffset>13970</wp:posOffset>
            </wp:positionV>
            <wp:extent cx="1783715" cy="1427480"/>
            <wp:effectExtent l="0" t="0" r="6985" b="127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64FB">
        <w:rPr>
          <w:rFonts w:ascii="Times New Roman" w:hAnsi="Times New Roman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B364FB" w:rsidRPr="00B364FB" w:rsidRDefault="00B364FB" w:rsidP="00B364FB">
      <w:pPr>
        <w:spacing w:line="360" w:lineRule="auto"/>
        <w:ind w:left="567"/>
        <w:jc w:val="center"/>
        <w:outlineLvl w:val="0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>НИЖЕГОРОДСКИЙ ГОСУДАРСТВЕННЫЙ ТЕХНИЧЕСКИЙ</w:t>
      </w:r>
    </w:p>
    <w:p w:rsidR="00B364FB" w:rsidRPr="00B364FB" w:rsidRDefault="00B364FB" w:rsidP="00B364FB">
      <w:pPr>
        <w:spacing w:line="360" w:lineRule="auto"/>
        <w:ind w:left="567"/>
        <w:jc w:val="center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>УНИВЕРСИТЕТ им. Р.Е.АЛЕКСЕЕВА</w:t>
      </w:r>
    </w:p>
    <w:p w:rsidR="00B364FB" w:rsidRPr="00B364FB" w:rsidRDefault="00B364FB" w:rsidP="00B364FB">
      <w:pPr>
        <w:spacing w:line="360" w:lineRule="auto"/>
        <w:ind w:left="567"/>
        <w:rPr>
          <w:rFonts w:ascii="Times New Roman" w:hAnsi="Times New Roman"/>
          <w:sz w:val="28"/>
          <w:szCs w:val="28"/>
          <w:lang w:val="ru-RU"/>
        </w:rPr>
      </w:pPr>
    </w:p>
    <w:p w:rsidR="00B364FB" w:rsidRPr="00B364FB" w:rsidRDefault="00B364FB" w:rsidP="00B364FB">
      <w:pPr>
        <w:ind w:left="1416" w:firstLine="708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sz w:val="28"/>
          <w:szCs w:val="28"/>
          <w:lang w:val="ru-RU"/>
        </w:rPr>
        <w:t>Институт радиоэлектроники и информационных технологий</w:t>
      </w:r>
    </w:p>
    <w:p w:rsidR="00B364FB" w:rsidRPr="00B364FB" w:rsidRDefault="00B364FB" w:rsidP="00B364FB">
      <w:pPr>
        <w:ind w:left="567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B364FB" w:rsidRPr="00B364FB" w:rsidRDefault="00B364FB" w:rsidP="00B364FB">
      <w:pPr>
        <w:ind w:left="567"/>
        <w:jc w:val="center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sz w:val="28"/>
          <w:szCs w:val="28"/>
          <w:lang w:val="ru-RU"/>
        </w:rPr>
        <w:t xml:space="preserve">Кафедра </w:t>
      </w:r>
      <w:r w:rsidRPr="00B364FB">
        <w:rPr>
          <w:rFonts w:ascii="Times New Roman" w:hAnsi="Times New Roman"/>
          <w:sz w:val="28"/>
          <w:lang w:val="ru-RU"/>
        </w:rPr>
        <w:t>«Вычислительные системы и технологии»</w:t>
      </w:r>
    </w:p>
    <w:p w:rsidR="00B364FB" w:rsidRPr="00B364FB" w:rsidRDefault="00B364FB" w:rsidP="00B364FB">
      <w:pPr>
        <w:jc w:val="center"/>
        <w:outlineLvl w:val="0"/>
        <w:rPr>
          <w:rFonts w:ascii="Times New Roman" w:hAnsi="Times New Roman"/>
          <w:sz w:val="36"/>
          <w:szCs w:val="36"/>
          <w:lang w:val="ru-RU"/>
        </w:rPr>
      </w:pPr>
    </w:p>
    <w:p w:rsidR="00B364FB" w:rsidRPr="00B364FB" w:rsidRDefault="00B364FB" w:rsidP="00B364FB">
      <w:pPr>
        <w:jc w:val="center"/>
        <w:outlineLvl w:val="0"/>
        <w:rPr>
          <w:rFonts w:ascii="Times New Roman" w:hAnsi="Times New Roman"/>
          <w:sz w:val="36"/>
          <w:szCs w:val="36"/>
          <w:lang w:val="ru-RU"/>
        </w:rPr>
      </w:pPr>
      <w:r w:rsidRPr="00B364FB">
        <w:rPr>
          <w:rFonts w:ascii="Times New Roman" w:hAnsi="Times New Roman"/>
          <w:sz w:val="36"/>
          <w:szCs w:val="36"/>
          <w:lang w:val="ru-RU"/>
        </w:rPr>
        <w:t>ОТЧЁТ</w:t>
      </w:r>
    </w:p>
    <w:p w:rsidR="00B364FB" w:rsidRPr="000F0193" w:rsidRDefault="00B364FB" w:rsidP="00B364FB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sz w:val="28"/>
          <w:szCs w:val="28"/>
          <w:lang w:val="ru-RU"/>
        </w:rPr>
        <w:t>По лабораторной работе №</w:t>
      </w:r>
      <w:r w:rsidR="000F0193" w:rsidRPr="000F0193">
        <w:rPr>
          <w:rFonts w:ascii="Times New Roman" w:hAnsi="Times New Roman"/>
          <w:sz w:val="28"/>
          <w:szCs w:val="28"/>
          <w:lang w:val="ru-RU"/>
        </w:rPr>
        <w:t>2</w:t>
      </w:r>
    </w:p>
    <w:p w:rsidR="00B364FB" w:rsidRPr="00B364FB" w:rsidRDefault="00B364FB" w:rsidP="00B364FB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sz w:val="28"/>
          <w:szCs w:val="28"/>
          <w:lang w:val="ru-RU"/>
        </w:rPr>
        <w:t>по дисциплине «Сети и Телекоммуникации»</w:t>
      </w:r>
    </w:p>
    <w:p w:rsidR="00CF137F" w:rsidRDefault="00CF137F" w:rsidP="00B364FB">
      <w:pPr>
        <w:ind w:left="5664"/>
        <w:outlineLvl w:val="0"/>
        <w:rPr>
          <w:rFonts w:ascii="Times New Roman" w:hAnsi="Times New Roman"/>
          <w:lang w:val="ru-RU"/>
        </w:rPr>
      </w:pPr>
    </w:p>
    <w:p w:rsidR="00B364FB" w:rsidRPr="00B364FB" w:rsidRDefault="00B364FB" w:rsidP="00B364FB">
      <w:pPr>
        <w:ind w:left="5664"/>
        <w:outlineLvl w:val="0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>ПРОВЕРИЛ:</w:t>
      </w:r>
    </w:p>
    <w:p w:rsidR="00B364FB" w:rsidRPr="00B364FB" w:rsidRDefault="00B364FB" w:rsidP="00B364FB">
      <w:pPr>
        <w:ind w:left="5664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lang w:val="ru-RU"/>
        </w:rPr>
        <w:t xml:space="preserve">________________          </w:t>
      </w:r>
      <w:r w:rsidRPr="00B364FB">
        <w:rPr>
          <w:rFonts w:ascii="Times New Roman" w:hAnsi="Times New Roman"/>
          <w:color w:val="FF0000"/>
          <w:sz w:val="28"/>
          <w:szCs w:val="28"/>
          <w:lang w:val="ru-RU"/>
        </w:rPr>
        <w:t xml:space="preserve"> </w:t>
      </w:r>
      <w:r w:rsidRPr="00B364FB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Гай В.Е. </w:t>
      </w:r>
      <w:r w:rsidRPr="00B364FB">
        <w:rPr>
          <w:rFonts w:ascii="Times New Roman" w:hAnsi="Times New Roman"/>
          <w:color w:val="7F7F7F"/>
          <w:sz w:val="20"/>
          <w:szCs w:val="20"/>
          <w:lang w:val="ru-RU"/>
        </w:rPr>
        <w:t xml:space="preserve">   </w:t>
      </w:r>
      <w:r w:rsidRPr="00B364FB">
        <w:rPr>
          <w:rFonts w:ascii="Times New Roman" w:hAnsi="Times New Roman"/>
          <w:sz w:val="28"/>
          <w:szCs w:val="28"/>
          <w:lang w:val="ru-RU"/>
        </w:rPr>
        <w:tab/>
      </w:r>
      <w:r w:rsidRPr="00B364FB">
        <w:rPr>
          <w:rFonts w:ascii="Times New Roman" w:hAnsi="Times New Roman"/>
          <w:sz w:val="28"/>
          <w:szCs w:val="28"/>
          <w:lang w:val="ru-RU"/>
        </w:rPr>
        <w:tab/>
        <w:t xml:space="preserve"> </w:t>
      </w:r>
      <w:r w:rsidRPr="00B364FB">
        <w:rPr>
          <w:rFonts w:ascii="Times New Roman" w:hAnsi="Times New Roman"/>
          <w:sz w:val="28"/>
          <w:szCs w:val="28"/>
          <w:lang w:val="ru-RU"/>
        </w:rPr>
        <w:tab/>
      </w:r>
      <w:r w:rsidRPr="00B364FB">
        <w:rPr>
          <w:rFonts w:ascii="Times New Roman" w:hAnsi="Times New Roman"/>
          <w:sz w:val="28"/>
          <w:szCs w:val="28"/>
          <w:lang w:val="ru-RU"/>
        </w:rPr>
        <w:tab/>
        <w:t xml:space="preserve"> </w:t>
      </w:r>
      <w:r w:rsidRPr="00B364FB">
        <w:rPr>
          <w:rFonts w:ascii="Times New Roman" w:hAnsi="Times New Roman"/>
          <w:sz w:val="28"/>
          <w:szCs w:val="28"/>
          <w:lang w:val="ru-RU"/>
        </w:rPr>
        <w:tab/>
      </w:r>
    </w:p>
    <w:p w:rsidR="00B364FB" w:rsidRPr="00B364FB" w:rsidRDefault="00B364FB" w:rsidP="00B364FB">
      <w:pPr>
        <w:ind w:left="5664"/>
        <w:outlineLvl w:val="0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>СТУДЕНТ:</w:t>
      </w:r>
    </w:p>
    <w:p w:rsidR="00B364FB" w:rsidRPr="00B364FB" w:rsidRDefault="00B364FB" w:rsidP="00B364FB">
      <w:pPr>
        <w:ind w:left="5664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lang w:val="ru-RU"/>
        </w:rPr>
        <w:t xml:space="preserve">_______________              </w:t>
      </w:r>
      <w:r w:rsidR="007A4038">
        <w:rPr>
          <w:rFonts w:ascii="Times New Roman" w:hAnsi="Times New Roman"/>
          <w:sz w:val="28"/>
          <w:szCs w:val="28"/>
          <w:lang w:val="ru-RU"/>
        </w:rPr>
        <w:t>Шумилов Д.И.</w:t>
      </w:r>
    </w:p>
    <w:p w:rsidR="00B364FB" w:rsidRPr="00B364FB" w:rsidRDefault="00B364FB" w:rsidP="00B364FB">
      <w:pPr>
        <w:ind w:left="5664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sz w:val="28"/>
          <w:szCs w:val="28"/>
          <w:lang w:val="ru-RU"/>
        </w:rPr>
        <w:tab/>
      </w:r>
      <w:r w:rsidRPr="00B364FB">
        <w:rPr>
          <w:rFonts w:ascii="Times New Roman" w:hAnsi="Times New Roman"/>
          <w:sz w:val="28"/>
          <w:szCs w:val="28"/>
          <w:lang w:val="ru-RU"/>
        </w:rPr>
        <w:tab/>
      </w:r>
      <w:r w:rsidRPr="00B364FB">
        <w:rPr>
          <w:rFonts w:ascii="Times New Roman" w:hAnsi="Times New Roman"/>
          <w:sz w:val="28"/>
          <w:szCs w:val="28"/>
          <w:lang w:val="ru-RU"/>
        </w:rPr>
        <w:tab/>
      </w:r>
      <w:r w:rsidRPr="00B364FB">
        <w:rPr>
          <w:rFonts w:ascii="Times New Roman" w:hAnsi="Times New Roman"/>
          <w:sz w:val="28"/>
          <w:szCs w:val="28"/>
          <w:lang w:val="ru-RU"/>
        </w:rPr>
        <w:tab/>
      </w:r>
      <w:r w:rsidRPr="00B364FB">
        <w:rPr>
          <w:rFonts w:ascii="Times New Roman" w:hAnsi="Times New Roman"/>
          <w:color w:val="7F7F7F"/>
          <w:sz w:val="20"/>
          <w:szCs w:val="20"/>
          <w:lang w:val="ru-RU"/>
        </w:rPr>
        <w:tab/>
      </w:r>
      <w:r w:rsidRPr="00B364FB">
        <w:rPr>
          <w:rFonts w:ascii="Times New Roman" w:hAnsi="Times New Roman"/>
          <w:color w:val="7F7F7F"/>
          <w:sz w:val="20"/>
          <w:szCs w:val="20"/>
          <w:lang w:val="ru-RU"/>
        </w:rPr>
        <w:tab/>
      </w:r>
      <w:r w:rsidRPr="00B364FB">
        <w:rPr>
          <w:rFonts w:ascii="Times New Roman" w:hAnsi="Times New Roman"/>
          <w:color w:val="7F7F7F"/>
          <w:sz w:val="20"/>
          <w:szCs w:val="20"/>
          <w:lang w:val="ru-RU"/>
        </w:rPr>
        <w:tab/>
      </w:r>
    </w:p>
    <w:p w:rsidR="00B364FB" w:rsidRPr="00B364FB" w:rsidRDefault="00B364FB" w:rsidP="00B364FB">
      <w:pPr>
        <w:ind w:left="5664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 xml:space="preserve">Работа защищена «___» ____________ </w:t>
      </w:r>
    </w:p>
    <w:p w:rsidR="00B364FB" w:rsidRPr="00B364FB" w:rsidRDefault="00B364FB" w:rsidP="00B364FB">
      <w:pPr>
        <w:ind w:left="5664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lang w:val="ru-RU"/>
        </w:rPr>
        <w:t>С оценкой ________________________</w:t>
      </w:r>
    </w:p>
    <w:p w:rsidR="00B364FB" w:rsidRPr="00B364FB" w:rsidRDefault="00B364FB" w:rsidP="00B364FB">
      <w:pPr>
        <w:jc w:val="right"/>
        <w:rPr>
          <w:rFonts w:ascii="Times New Roman" w:hAnsi="Times New Roman"/>
          <w:lang w:val="ru-RU"/>
        </w:rPr>
      </w:pPr>
    </w:p>
    <w:p w:rsidR="00B364FB" w:rsidRPr="00B364FB" w:rsidRDefault="00B364FB" w:rsidP="00B364FB">
      <w:pPr>
        <w:jc w:val="center"/>
        <w:rPr>
          <w:rFonts w:ascii="Times New Roman" w:hAnsi="Times New Roman"/>
          <w:lang w:val="ru-RU"/>
        </w:rPr>
      </w:pPr>
    </w:p>
    <w:p w:rsidR="00B364FB" w:rsidRPr="00B364FB" w:rsidRDefault="00B364FB" w:rsidP="00B364FB">
      <w:pPr>
        <w:jc w:val="center"/>
        <w:rPr>
          <w:rFonts w:ascii="Times New Roman" w:hAnsi="Times New Roman"/>
          <w:lang w:val="ru-RU"/>
        </w:rPr>
      </w:pPr>
    </w:p>
    <w:p w:rsidR="00B364FB" w:rsidRPr="00B364FB" w:rsidRDefault="00B364FB" w:rsidP="00B364FB">
      <w:pPr>
        <w:jc w:val="center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 xml:space="preserve">Нижний Новгород </w:t>
      </w:r>
    </w:p>
    <w:p w:rsidR="00B364FB" w:rsidRDefault="00B364FB" w:rsidP="00B364FB">
      <w:pPr>
        <w:ind w:left="-142"/>
        <w:jc w:val="center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>2020</w:t>
      </w:r>
    </w:p>
    <w:p w:rsidR="007A4038" w:rsidRDefault="007A4038" w:rsidP="00B364FB">
      <w:pPr>
        <w:ind w:left="-142"/>
        <w:jc w:val="center"/>
        <w:rPr>
          <w:rFonts w:ascii="Times New Roman" w:hAnsi="Times New Roman"/>
          <w:lang w:val="ru-RU"/>
        </w:rPr>
      </w:pPr>
    </w:p>
    <w:p w:rsidR="007A4038" w:rsidRDefault="007A4038" w:rsidP="00B364FB">
      <w:pPr>
        <w:ind w:left="-142"/>
        <w:jc w:val="center"/>
        <w:rPr>
          <w:rFonts w:ascii="Times New Roman" w:hAnsi="Times New Roman"/>
          <w:lang w:val="ru-RU"/>
        </w:rPr>
      </w:pPr>
      <w:bookmarkStart w:id="0" w:name="_GoBack"/>
      <w:bookmarkEnd w:id="0"/>
    </w:p>
    <w:p w:rsidR="00A90737" w:rsidRPr="007A4038" w:rsidRDefault="006D5F2E" w:rsidP="006D5F2E">
      <w:pPr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b/>
          <w:sz w:val="24"/>
          <w:szCs w:val="24"/>
          <w:lang w:val="ru-RU"/>
        </w:rPr>
        <w:lastRenderedPageBreak/>
        <w:t>Цель работы: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 </w:t>
      </w:r>
    </w:p>
    <w:p w:rsidR="006D5F2E" w:rsidRPr="00A90737" w:rsidRDefault="006D5F2E" w:rsidP="006D5F2E">
      <w:pPr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b/>
          <w:sz w:val="24"/>
          <w:szCs w:val="24"/>
          <w:lang w:val="ru-RU"/>
        </w:rPr>
        <w:t>1.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 Получить практические навыки в составлении кадра для широковещательной передачи </w:t>
      </w:r>
      <w:r w:rsidRPr="00A90737">
        <w:rPr>
          <w:rFonts w:ascii="Times New Roman" w:hAnsi="Times New Roman"/>
          <w:sz w:val="24"/>
          <w:szCs w:val="24"/>
        </w:rPr>
        <w:t>ARP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-запроса хостом А и кадра </w:t>
      </w:r>
      <w:r w:rsidRPr="00A90737">
        <w:rPr>
          <w:rFonts w:ascii="Times New Roman" w:hAnsi="Times New Roman"/>
          <w:sz w:val="24"/>
          <w:szCs w:val="24"/>
        </w:rPr>
        <w:t>ARP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-ответа хостом В хосту А. Получение базовых навыков по работе с генератором пакетов </w:t>
      </w:r>
      <w:proofErr w:type="spellStart"/>
      <w:r w:rsidRPr="00A90737">
        <w:rPr>
          <w:rFonts w:ascii="Times New Roman" w:hAnsi="Times New Roman"/>
          <w:sz w:val="24"/>
          <w:szCs w:val="24"/>
        </w:rPr>
        <w:t>PackET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>Н.</w:t>
      </w:r>
    </w:p>
    <w:p w:rsidR="006D5F2E" w:rsidRPr="00A90737" w:rsidRDefault="006D5F2E" w:rsidP="006D5F2E">
      <w:pPr>
        <w:spacing w:line="36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eastAsiaTheme="minorHAnsi" w:hAnsi="Times New Roman"/>
          <w:b/>
          <w:sz w:val="24"/>
          <w:szCs w:val="24"/>
          <w:lang w:val="ru-RU"/>
        </w:rPr>
        <w:t>2.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 Изучить структуру </w:t>
      </w:r>
      <w:r w:rsidRPr="00A90737">
        <w:rPr>
          <w:rFonts w:ascii="Times New Roman" w:hAnsi="Times New Roman"/>
          <w:sz w:val="24"/>
          <w:szCs w:val="24"/>
        </w:rPr>
        <w:t>IP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-пакета, </w:t>
      </w:r>
      <w:r w:rsidRPr="00A90737">
        <w:rPr>
          <w:rFonts w:ascii="Times New Roman" w:hAnsi="Times New Roman"/>
          <w:sz w:val="24"/>
          <w:szCs w:val="24"/>
        </w:rPr>
        <w:t>TCP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-сегмента и </w:t>
      </w:r>
      <w:r w:rsidRPr="00A90737">
        <w:rPr>
          <w:rFonts w:ascii="Times New Roman" w:hAnsi="Times New Roman"/>
          <w:sz w:val="24"/>
          <w:szCs w:val="24"/>
        </w:rPr>
        <w:t>UDP</w:t>
      </w:r>
      <w:r w:rsidRPr="00A90737">
        <w:rPr>
          <w:rFonts w:ascii="Times New Roman" w:hAnsi="Times New Roman"/>
          <w:sz w:val="24"/>
          <w:szCs w:val="24"/>
          <w:lang w:val="ru-RU"/>
        </w:rPr>
        <w:t>-</w:t>
      </w:r>
      <w:proofErr w:type="spellStart"/>
      <w:r w:rsidRPr="00A90737">
        <w:rPr>
          <w:rFonts w:ascii="Times New Roman" w:hAnsi="Times New Roman"/>
          <w:sz w:val="24"/>
          <w:szCs w:val="24"/>
          <w:lang w:val="ru-RU"/>
        </w:rPr>
        <w:t>датаграммы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 xml:space="preserve">. Получить практические навыки в вычислении контрольной суммы заголовка </w:t>
      </w:r>
      <w:r w:rsidRPr="00A90737">
        <w:rPr>
          <w:rFonts w:ascii="Times New Roman" w:hAnsi="Times New Roman"/>
          <w:sz w:val="24"/>
          <w:szCs w:val="24"/>
        </w:rPr>
        <w:t>IP</w:t>
      </w:r>
      <w:r w:rsidRPr="00A90737">
        <w:rPr>
          <w:rFonts w:ascii="Times New Roman" w:hAnsi="Times New Roman"/>
          <w:sz w:val="24"/>
          <w:szCs w:val="24"/>
          <w:lang w:val="ru-RU"/>
        </w:rPr>
        <w:t>-пакета.</w:t>
      </w:r>
    </w:p>
    <w:p w:rsidR="006D5F2E" w:rsidRPr="00A90737" w:rsidRDefault="00CF137F" w:rsidP="006D5F2E">
      <w:pPr>
        <w:spacing w:line="360" w:lineRule="auto"/>
        <w:jc w:val="center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b/>
          <w:sz w:val="24"/>
          <w:szCs w:val="24"/>
          <w:lang w:val="ru-RU"/>
        </w:rPr>
        <w:t>Часть</w:t>
      </w:r>
      <w:r w:rsidR="006D5F2E" w:rsidRPr="00A90737">
        <w:rPr>
          <w:rFonts w:ascii="Times New Roman" w:hAnsi="Times New Roman"/>
          <w:b/>
          <w:sz w:val="24"/>
          <w:szCs w:val="24"/>
          <w:lang w:val="ru-RU"/>
        </w:rPr>
        <w:t xml:space="preserve"> </w:t>
      </w:r>
      <w:r w:rsidR="006D5F2E" w:rsidRPr="00A90737">
        <w:rPr>
          <w:rFonts w:ascii="Times New Roman" w:hAnsi="Times New Roman"/>
          <w:b/>
          <w:sz w:val="24"/>
          <w:szCs w:val="24"/>
        </w:rPr>
        <w:t>I</w:t>
      </w:r>
    </w:p>
    <w:p w:rsidR="006D5F2E" w:rsidRPr="00A90737" w:rsidRDefault="006D5F2E" w:rsidP="006D5F2E">
      <w:pPr>
        <w:pStyle w:val="a6"/>
        <w:spacing w:before="40" w:after="40" w:line="276" w:lineRule="auto"/>
        <w:jc w:val="both"/>
        <w:rPr>
          <w:sz w:val="24"/>
          <w:szCs w:val="24"/>
        </w:rPr>
      </w:pPr>
      <w:r w:rsidRPr="00A90737">
        <w:rPr>
          <w:b/>
          <w:sz w:val="24"/>
          <w:szCs w:val="24"/>
        </w:rPr>
        <w:t>Порядок выполнения:</w:t>
      </w:r>
      <w:r w:rsidRPr="00A90737">
        <w:rPr>
          <w:sz w:val="24"/>
          <w:szCs w:val="24"/>
        </w:rPr>
        <w:t xml:space="preserve"> Отправка ARP-запроса и получение ARP-ответа.</w:t>
      </w:r>
    </w:p>
    <w:p w:rsidR="006D5F2E" w:rsidRPr="00A90737" w:rsidRDefault="00A90737" w:rsidP="00A90737">
      <w:pPr>
        <w:pStyle w:val="a6"/>
        <w:spacing w:before="40" w:after="40" w:line="276" w:lineRule="auto"/>
        <w:ind w:firstLine="567"/>
        <w:rPr>
          <w:sz w:val="24"/>
          <w:szCs w:val="24"/>
        </w:rPr>
      </w:pPr>
      <w:r>
        <w:rPr>
          <w:sz w:val="24"/>
          <w:szCs w:val="24"/>
        </w:rPr>
        <w:t xml:space="preserve">Известны </w:t>
      </w:r>
      <w:r w:rsidR="006D5F2E" w:rsidRPr="00A90737">
        <w:rPr>
          <w:sz w:val="24"/>
          <w:szCs w:val="24"/>
        </w:rPr>
        <w:t xml:space="preserve">IP-адрес отправителя (192.168.0.4) и МАС-адрес своего компьютера </w:t>
      </w:r>
      <w:proofErr w:type="gramStart"/>
      <w:r>
        <w:rPr>
          <w:sz w:val="24"/>
          <w:szCs w:val="24"/>
        </w:rPr>
        <w:t>( 9</w:t>
      </w:r>
      <w:r w:rsidR="006D5F2E" w:rsidRPr="00A90737">
        <w:rPr>
          <w:sz w:val="24"/>
          <w:szCs w:val="24"/>
        </w:rPr>
        <w:t>4</w:t>
      </w:r>
      <w:proofErr w:type="gramEnd"/>
      <w:r w:rsidR="006D5F2E" w:rsidRPr="00A90737">
        <w:rPr>
          <w:sz w:val="24"/>
          <w:szCs w:val="24"/>
        </w:rPr>
        <w:t>:</w:t>
      </w:r>
      <w:r w:rsidR="006D5F2E" w:rsidRPr="00A90737">
        <w:rPr>
          <w:sz w:val="24"/>
          <w:szCs w:val="24"/>
          <w:lang w:val="en-GB"/>
        </w:rPr>
        <w:t>E</w:t>
      </w:r>
      <w:r w:rsidR="006D5F2E" w:rsidRPr="00A90737">
        <w:rPr>
          <w:sz w:val="24"/>
          <w:szCs w:val="24"/>
        </w:rPr>
        <w:t xml:space="preserve">9:79:73:16:47) и IP-адрес получателя (192.168.0.4). </w:t>
      </w:r>
    </w:p>
    <w:p w:rsidR="006D5F2E" w:rsidRPr="00A90737" w:rsidRDefault="006D5F2E" w:rsidP="00B364FB">
      <w:pPr>
        <w:ind w:left="-142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6D5F2E" w:rsidRPr="00A90737" w:rsidRDefault="006D5F2E" w:rsidP="00B364FB">
      <w:pPr>
        <w:ind w:left="-142"/>
        <w:jc w:val="center"/>
        <w:rPr>
          <w:rFonts w:ascii="Times New Roman" w:hAnsi="Times New Roman"/>
          <w:sz w:val="24"/>
          <w:szCs w:val="24"/>
          <w:lang w:val="en-GB"/>
        </w:rPr>
      </w:pPr>
      <w:r w:rsidRPr="00A90737">
        <w:rPr>
          <w:rFonts w:ascii="Times New Roman" w:hAnsi="Times New Roman"/>
          <w:noProof/>
          <w:sz w:val="24"/>
          <w:szCs w:val="24"/>
          <w:lang w:val="ru-RU" w:eastAsia="ru-RU" w:bidi="ar-SA"/>
        </w:rPr>
        <w:drawing>
          <wp:inline distT="0" distB="0" distL="0" distR="0" wp14:anchorId="29C04EB0" wp14:editId="519771F4">
            <wp:extent cx="6637020" cy="44348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7F" w:rsidRPr="00A90737" w:rsidRDefault="00CF137F" w:rsidP="00CF137F">
      <w:pPr>
        <w:pStyle w:val="a6"/>
        <w:spacing w:before="40" w:after="40" w:line="276" w:lineRule="auto"/>
        <w:ind w:firstLine="567"/>
        <w:jc w:val="both"/>
        <w:rPr>
          <w:sz w:val="24"/>
          <w:szCs w:val="24"/>
        </w:rPr>
      </w:pPr>
      <w:r w:rsidRPr="00A90737">
        <w:rPr>
          <w:sz w:val="24"/>
          <w:szCs w:val="24"/>
        </w:rPr>
        <w:t xml:space="preserve">С помощью программ </w:t>
      </w:r>
      <w:proofErr w:type="spellStart"/>
      <w:r w:rsidRPr="00A90737">
        <w:rPr>
          <w:sz w:val="24"/>
          <w:szCs w:val="24"/>
        </w:rPr>
        <w:t>PackETH</w:t>
      </w:r>
      <w:proofErr w:type="spellEnd"/>
      <w:r w:rsidRPr="00A90737">
        <w:rPr>
          <w:sz w:val="24"/>
          <w:szCs w:val="24"/>
        </w:rPr>
        <w:t xml:space="preserve"> и </w:t>
      </w:r>
      <w:proofErr w:type="spellStart"/>
      <w:r w:rsidRPr="00A90737">
        <w:rPr>
          <w:sz w:val="24"/>
          <w:szCs w:val="24"/>
        </w:rPr>
        <w:t>Wireshark</w:t>
      </w:r>
      <w:proofErr w:type="spellEnd"/>
      <w:r w:rsidRPr="00A90737">
        <w:rPr>
          <w:sz w:val="24"/>
          <w:szCs w:val="24"/>
        </w:rPr>
        <w:t xml:space="preserve"> узнать МАС-адрес второго компьютера. Для этого загружаем программу </w:t>
      </w:r>
      <w:proofErr w:type="spellStart"/>
      <w:r w:rsidRPr="00A90737">
        <w:rPr>
          <w:sz w:val="24"/>
          <w:szCs w:val="24"/>
        </w:rPr>
        <w:t>PackETH</w:t>
      </w:r>
      <w:proofErr w:type="spellEnd"/>
      <w:r w:rsidRPr="00A90737">
        <w:rPr>
          <w:sz w:val="24"/>
          <w:szCs w:val="24"/>
        </w:rPr>
        <w:t xml:space="preserve"> и выставляем соответствующие параметры</w:t>
      </w:r>
    </w:p>
    <w:p w:rsidR="00CF137F" w:rsidRPr="00A90737" w:rsidRDefault="00CF137F" w:rsidP="00CF137F">
      <w:pPr>
        <w:pStyle w:val="a6"/>
        <w:numPr>
          <w:ilvl w:val="0"/>
          <w:numId w:val="5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A90737">
        <w:rPr>
          <w:sz w:val="24"/>
          <w:szCs w:val="24"/>
        </w:rPr>
        <w:t>Destination</w:t>
      </w:r>
      <w:proofErr w:type="spellEnd"/>
      <w:r w:rsidRPr="00A90737">
        <w:rPr>
          <w:sz w:val="24"/>
          <w:szCs w:val="24"/>
        </w:rPr>
        <w:t xml:space="preserve">: </w:t>
      </w:r>
      <w:proofErr w:type="spellStart"/>
      <w:r w:rsidRPr="00A90737">
        <w:rPr>
          <w:sz w:val="24"/>
          <w:szCs w:val="24"/>
        </w:rPr>
        <w:t>ff:ff:ff:ff:ff:ff</w:t>
      </w:r>
      <w:proofErr w:type="spellEnd"/>
      <w:r w:rsidRPr="00A90737">
        <w:rPr>
          <w:sz w:val="24"/>
          <w:szCs w:val="24"/>
        </w:rPr>
        <w:t xml:space="preserve"> – для того, чтобы узнать МАС-адрес компьютера-получателя;</w:t>
      </w:r>
    </w:p>
    <w:p w:rsidR="00CF137F" w:rsidRPr="00A90737" w:rsidRDefault="00CF137F" w:rsidP="00CF137F">
      <w:pPr>
        <w:pStyle w:val="a6"/>
        <w:numPr>
          <w:ilvl w:val="0"/>
          <w:numId w:val="5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A90737">
        <w:rPr>
          <w:sz w:val="24"/>
          <w:szCs w:val="24"/>
        </w:rPr>
        <w:t>Source</w:t>
      </w:r>
      <w:proofErr w:type="spellEnd"/>
      <w:r w:rsidRPr="00A90737">
        <w:rPr>
          <w:sz w:val="24"/>
          <w:szCs w:val="24"/>
        </w:rPr>
        <w:t xml:space="preserve"> – MAC-адрес компьютера-отправителя;</w:t>
      </w:r>
    </w:p>
    <w:p w:rsidR="00CF137F" w:rsidRPr="00A90737" w:rsidRDefault="00CF137F" w:rsidP="00CF137F">
      <w:pPr>
        <w:pStyle w:val="a6"/>
        <w:numPr>
          <w:ilvl w:val="0"/>
          <w:numId w:val="5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A90737">
        <w:rPr>
          <w:sz w:val="24"/>
          <w:szCs w:val="24"/>
        </w:rPr>
        <w:t>Sender</w:t>
      </w:r>
      <w:proofErr w:type="spellEnd"/>
      <w:r w:rsidRPr="00A90737">
        <w:rPr>
          <w:sz w:val="24"/>
          <w:szCs w:val="24"/>
        </w:rPr>
        <w:t xml:space="preserve"> MAC - MAC-адрес компьютера-отправителя;</w:t>
      </w:r>
    </w:p>
    <w:p w:rsidR="00CF137F" w:rsidRPr="00A90737" w:rsidRDefault="00CF137F" w:rsidP="00CF137F">
      <w:pPr>
        <w:pStyle w:val="a6"/>
        <w:numPr>
          <w:ilvl w:val="0"/>
          <w:numId w:val="5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A90737">
        <w:rPr>
          <w:sz w:val="24"/>
          <w:szCs w:val="24"/>
        </w:rPr>
        <w:t>Sender</w:t>
      </w:r>
      <w:proofErr w:type="spellEnd"/>
      <w:r w:rsidRPr="00A90737">
        <w:rPr>
          <w:sz w:val="24"/>
          <w:szCs w:val="24"/>
        </w:rPr>
        <w:t xml:space="preserve"> IP – IP компьютера-отправителя;</w:t>
      </w:r>
    </w:p>
    <w:p w:rsidR="00CF137F" w:rsidRPr="00A90737" w:rsidRDefault="00CF137F" w:rsidP="00CF137F">
      <w:pPr>
        <w:pStyle w:val="a6"/>
        <w:numPr>
          <w:ilvl w:val="0"/>
          <w:numId w:val="5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A90737">
        <w:rPr>
          <w:sz w:val="24"/>
          <w:szCs w:val="24"/>
        </w:rPr>
        <w:t>Target</w:t>
      </w:r>
      <w:proofErr w:type="spellEnd"/>
      <w:r w:rsidRPr="00A90737">
        <w:rPr>
          <w:sz w:val="24"/>
          <w:szCs w:val="24"/>
        </w:rPr>
        <w:t xml:space="preserve"> MAC: 00:00:00:00:00:00 - для того, чтобы узнать МАС-адрес компьютера-получателя;</w:t>
      </w:r>
    </w:p>
    <w:p w:rsidR="00CF137F" w:rsidRPr="00A90737" w:rsidRDefault="00CF137F" w:rsidP="00CF137F">
      <w:pPr>
        <w:pStyle w:val="a6"/>
        <w:numPr>
          <w:ilvl w:val="0"/>
          <w:numId w:val="5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A90737">
        <w:rPr>
          <w:sz w:val="24"/>
          <w:szCs w:val="24"/>
        </w:rPr>
        <w:t>Target</w:t>
      </w:r>
      <w:proofErr w:type="spellEnd"/>
      <w:r w:rsidRPr="00A90737">
        <w:rPr>
          <w:sz w:val="24"/>
          <w:szCs w:val="24"/>
        </w:rPr>
        <w:t xml:space="preserve"> IP - IP компьютера-получателя;</w:t>
      </w:r>
    </w:p>
    <w:p w:rsidR="00CF137F" w:rsidRPr="00A90737" w:rsidRDefault="00CF137F" w:rsidP="00CF137F">
      <w:pPr>
        <w:pStyle w:val="a6"/>
        <w:numPr>
          <w:ilvl w:val="0"/>
          <w:numId w:val="5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r w:rsidRPr="00A90737">
        <w:rPr>
          <w:sz w:val="24"/>
          <w:szCs w:val="24"/>
        </w:rPr>
        <w:t xml:space="preserve">необходимо выбрать </w:t>
      </w:r>
      <w:proofErr w:type="spellStart"/>
      <w:r w:rsidRPr="00A90737">
        <w:rPr>
          <w:sz w:val="24"/>
          <w:szCs w:val="24"/>
        </w:rPr>
        <w:t>Interface</w:t>
      </w:r>
      <w:proofErr w:type="spellEnd"/>
      <w:r w:rsidRPr="00A90737">
        <w:rPr>
          <w:sz w:val="24"/>
          <w:szCs w:val="24"/>
        </w:rPr>
        <w:t>, иначе – ошибка при отправке.</w:t>
      </w:r>
    </w:p>
    <w:p w:rsidR="00CF137F" w:rsidRPr="00A90737" w:rsidRDefault="00CF137F" w:rsidP="00CF137F">
      <w:pPr>
        <w:pStyle w:val="a5"/>
        <w:spacing w:before="40" w:after="40"/>
        <w:ind w:firstLine="567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lastRenderedPageBreak/>
        <w:t xml:space="preserve">Открываем </w:t>
      </w:r>
      <w:proofErr w:type="spellStart"/>
      <w:r w:rsidRPr="00A90737">
        <w:rPr>
          <w:rFonts w:ascii="Times New Roman" w:hAnsi="Times New Roman"/>
          <w:sz w:val="24"/>
          <w:szCs w:val="24"/>
        </w:rPr>
        <w:t>wireshark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 xml:space="preserve">, настраиваем параметры: фильтр </w:t>
      </w:r>
      <w:proofErr w:type="spellStart"/>
      <w:r w:rsidRPr="00A90737">
        <w:rPr>
          <w:rFonts w:ascii="Times New Roman" w:hAnsi="Times New Roman"/>
          <w:sz w:val="24"/>
          <w:szCs w:val="24"/>
        </w:rPr>
        <w:t>arp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 xml:space="preserve">, интерфейс – «подключение по локальной сети», нажимаем </w:t>
      </w:r>
      <w:r w:rsidRPr="00A90737">
        <w:rPr>
          <w:rFonts w:ascii="Times New Roman" w:hAnsi="Times New Roman"/>
          <w:sz w:val="24"/>
          <w:szCs w:val="24"/>
        </w:rPr>
        <w:t>start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. В </w:t>
      </w:r>
      <w:proofErr w:type="spellStart"/>
      <w:r w:rsidRPr="00A90737">
        <w:rPr>
          <w:rFonts w:ascii="Times New Roman" w:hAnsi="Times New Roman"/>
          <w:sz w:val="24"/>
          <w:szCs w:val="24"/>
        </w:rPr>
        <w:t>PackETH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 xml:space="preserve"> нажимаем «</w:t>
      </w:r>
      <w:r w:rsidRPr="00A90737">
        <w:rPr>
          <w:rFonts w:ascii="Times New Roman" w:hAnsi="Times New Roman"/>
          <w:sz w:val="24"/>
          <w:szCs w:val="24"/>
        </w:rPr>
        <w:t>send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» и смотрим результат в </w:t>
      </w:r>
      <w:proofErr w:type="spellStart"/>
      <w:r w:rsidRPr="00A90737">
        <w:rPr>
          <w:rFonts w:ascii="Times New Roman" w:hAnsi="Times New Roman"/>
          <w:sz w:val="24"/>
          <w:szCs w:val="24"/>
        </w:rPr>
        <w:t>wireshark</w:t>
      </w:r>
      <w:proofErr w:type="spellEnd"/>
      <w:r w:rsidR="00A90737">
        <w:rPr>
          <w:rFonts w:ascii="Times New Roman" w:hAnsi="Times New Roman"/>
          <w:sz w:val="24"/>
          <w:szCs w:val="24"/>
          <w:lang w:val="ru-RU"/>
        </w:rPr>
        <w:t>.</w:t>
      </w:r>
    </w:p>
    <w:p w:rsidR="00CF137F" w:rsidRPr="00A90737" w:rsidRDefault="00A90737" w:rsidP="00B364FB">
      <w:pPr>
        <w:ind w:left="-142"/>
        <w:jc w:val="center"/>
        <w:rPr>
          <w:rFonts w:ascii="Times New Roman" w:hAnsi="Times New Roman"/>
          <w:sz w:val="24"/>
          <w:szCs w:val="24"/>
          <w:lang w:val="en-GB"/>
        </w:rPr>
      </w:pPr>
      <w:r w:rsidRPr="00A90737">
        <w:rPr>
          <w:rFonts w:ascii="Times New Roman" w:hAnsi="Times New Roman"/>
          <w:noProof/>
          <w:sz w:val="24"/>
          <w:szCs w:val="24"/>
          <w:lang w:val="ru-RU" w:eastAsia="ru-RU" w:bidi="ar-SA"/>
        </w:rPr>
        <w:drawing>
          <wp:inline distT="0" distB="0" distL="0" distR="0" wp14:anchorId="6502BBAE" wp14:editId="34E6FAEC">
            <wp:extent cx="6637020" cy="1371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7F" w:rsidRPr="00A90737" w:rsidRDefault="00CF137F" w:rsidP="00CF137F">
      <w:pPr>
        <w:pStyle w:val="a5"/>
        <w:spacing w:before="40" w:after="40"/>
        <w:ind w:firstLine="567"/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 xml:space="preserve">Видно, что пришел ответ с МАС-адресом компьютера-получателя. В данном случае этот МАС-адрес: </w:t>
      </w:r>
      <w:r w:rsidRPr="00A90737">
        <w:rPr>
          <w:rFonts w:ascii="Times New Roman" w:hAnsi="Times New Roman"/>
          <w:sz w:val="24"/>
          <w:szCs w:val="24"/>
          <w:lang w:val="en-GB"/>
        </w:rPr>
        <w:t>dc</w:t>
      </w:r>
      <w:r w:rsidRPr="00A90737">
        <w:rPr>
          <w:rFonts w:ascii="Times New Roman" w:hAnsi="Times New Roman"/>
          <w:sz w:val="24"/>
          <w:szCs w:val="24"/>
          <w:lang w:val="ru-RU"/>
        </w:rPr>
        <w:t>:</w:t>
      </w:r>
      <w:r w:rsidRPr="00A90737">
        <w:rPr>
          <w:rFonts w:ascii="Times New Roman" w:hAnsi="Times New Roman"/>
          <w:sz w:val="24"/>
          <w:szCs w:val="24"/>
          <w:lang w:val="en-GB"/>
        </w:rPr>
        <w:t>e</w:t>
      </w:r>
      <w:r w:rsidRPr="00A90737">
        <w:rPr>
          <w:rFonts w:ascii="Times New Roman" w:hAnsi="Times New Roman"/>
          <w:sz w:val="24"/>
          <w:szCs w:val="24"/>
          <w:lang w:val="ru-RU"/>
        </w:rPr>
        <w:t>3:05:1</w:t>
      </w:r>
      <w:r w:rsidRPr="00A90737">
        <w:rPr>
          <w:rFonts w:ascii="Times New Roman" w:hAnsi="Times New Roman"/>
          <w:sz w:val="24"/>
          <w:szCs w:val="24"/>
          <w:lang w:val="en-GB"/>
        </w:rPr>
        <w:t>b</w:t>
      </w:r>
      <w:r w:rsidRPr="00A90737">
        <w:rPr>
          <w:rFonts w:ascii="Times New Roman" w:hAnsi="Times New Roman"/>
          <w:sz w:val="24"/>
          <w:szCs w:val="24"/>
          <w:lang w:val="ru-RU"/>
        </w:rPr>
        <w:t>:2</w:t>
      </w:r>
      <w:r w:rsidRPr="00A90737">
        <w:rPr>
          <w:rFonts w:ascii="Times New Roman" w:hAnsi="Times New Roman"/>
          <w:sz w:val="24"/>
          <w:szCs w:val="24"/>
          <w:lang w:val="en-GB"/>
        </w:rPr>
        <w:t>a</w:t>
      </w:r>
      <w:r w:rsidRPr="00A90737">
        <w:rPr>
          <w:rFonts w:ascii="Times New Roman" w:hAnsi="Times New Roman"/>
          <w:sz w:val="24"/>
          <w:szCs w:val="24"/>
          <w:lang w:val="ru-RU"/>
        </w:rPr>
        <w:t>:</w:t>
      </w:r>
      <w:r w:rsidRPr="00A90737">
        <w:rPr>
          <w:rFonts w:ascii="Times New Roman" w:hAnsi="Times New Roman"/>
          <w:sz w:val="24"/>
          <w:szCs w:val="24"/>
          <w:lang w:val="en-GB"/>
        </w:rPr>
        <w:t>bf</w:t>
      </w:r>
      <w:r w:rsidRPr="00A90737">
        <w:rPr>
          <w:rFonts w:ascii="Times New Roman" w:hAnsi="Times New Roman"/>
          <w:sz w:val="24"/>
          <w:szCs w:val="24"/>
          <w:lang w:val="ru-RU"/>
        </w:rPr>
        <w:t>. Состав ответного пакета представлен ниже</w:t>
      </w:r>
      <w:r w:rsidR="00A90737">
        <w:rPr>
          <w:rFonts w:ascii="Times New Roman" w:hAnsi="Times New Roman"/>
          <w:sz w:val="24"/>
          <w:szCs w:val="24"/>
          <w:lang w:val="ru-RU"/>
        </w:rPr>
        <w:t>.</w:t>
      </w:r>
    </w:p>
    <w:p w:rsidR="006D5F2E" w:rsidRPr="00A90737" w:rsidRDefault="00BD63D4" w:rsidP="00B364FB">
      <w:pPr>
        <w:ind w:left="-142"/>
        <w:jc w:val="center"/>
        <w:rPr>
          <w:rFonts w:ascii="Times New Roman" w:hAnsi="Times New Roman"/>
          <w:sz w:val="24"/>
          <w:szCs w:val="24"/>
          <w:lang w:val="en-GB"/>
        </w:rPr>
      </w:pPr>
      <w:r w:rsidRPr="00A90737">
        <w:rPr>
          <w:rFonts w:ascii="Times New Roman" w:hAnsi="Times New Roman"/>
          <w:noProof/>
          <w:sz w:val="24"/>
          <w:szCs w:val="24"/>
          <w:lang w:val="ru-RU" w:eastAsia="ru-RU" w:bidi="ar-SA"/>
        </w:rPr>
        <w:drawing>
          <wp:inline distT="0" distB="0" distL="0" distR="0" wp14:anchorId="0AD6D1CA" wp14:editId="6E3AEC4D">
            <wp:extent cx="6644640" cy="37414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7F" w:rsidRPr="00A90737" w:rsidRDefault="00CF137F" w:rsidP="00CF137F">
      <w:pPr>
        <w:jc w:val="both"/>
        <w:rPr>
          <w:rFonts w:ascii="Times New Roman" w:hAnsi="Times New Roman"/>
          <w:i/>
          <w:sz w:val="24"/>
          <w:szCs w:val="24"/>
          <w:lang w:val="ru-RU"/>
        </w:rPr>
      </w:pPr>
      <w:r w:rsidRPr="00A90737">
        <w:rPr>
          <w:rFonts w:ascii="Times New Roman" w:hAnsi="Times New Roman"/>
          <w:b/>
          <w:sz w:val="24"/>
          <w:szCs w:val="24"/>
          <w:lang w:val="ru-RU"/>
        </w:rPr>
        <w:t>Вывод:</w:t>
      </w:r>
      <w:r w:rsidRPr="00A90737">
        <w:rPr>
          <w:rFonts w:ascii="Times New Roman" w:hAnsi="Times New Roman"/>
          <w:i/>
          <w:sz w:val="24"/>
          <w:szCs w:val="24"/>
          <w:lang w:val="ru-RU"/>
        </w:rPr>
        <w:t xml:space="preserve"> 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В ходе выполнения лабораторной работы были получены практические навыки в составлении кадра для широковещательной передачи </w:t>
      </w:r>
      <w:r w:rsidRPr="00A90737">
        <w:rPr>
          <w:rFonts w:ascii="Times New Roman" w:hAnsi="Times New Roman"/>
          <w:sz w:val="24"/>
          <w:szCs w:val="24"/>
        </w:rPr>
        <w:t>ARP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-запроса хостом А и кадра </w:t>
      </w:r>
      <w:r w:rsidRPr="00A90737">
        <w:rPr>
          <w:rFonts w:ascii="Times New Roman" w:hAnsi="Times New Roman"/>
          <w:sz w:val="24"/>
          <w:szCs w:val="24"/>
        </w:rPr>
        <w:t>ARP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-ответа хостом В хосту А. Также были получены базовые навыки по работе с генератором пакетов </w:t>
      </w:r>
      <w:proofErr w:type="spellStart"/>
      <w:r w:rsidRPr="00A90737">
        <w:rPr>
          <w:rFonts w:ascii="Times New Roman" w:hAnsi="Times New Roman"/>
          <w:sz w:val="24"/>
          <w:szCs w:val="24"/>
        </w:rPr>
        <w:t>PackETH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>.</w:t>
      </w:r>
      <w:r w:rsidRPr="00A90737">
        <w:rPr>
          <w:rFonts w:ascii="Times New Roman" w:hAnsi="Times New Roman"/>
          <w:i/>
          <w:sz w:val="24"/>
          <w:szCs w:val="24"/>
          <w:lang w:val="ru-RU"/>
        </w:rPr>
        <w:t xml:space="preserve"> </w:t>
      </w: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CF137F" w:rsidRPr="00A90737" w:rsidRDefault="00CF137F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A90737">
        <w:rPr>
          <w:rFonts w:ascii="Times New Roman" w:hAnsi="Times New Roman"/>
          <w:b/>
          <w:sz w:val="24"/>
          <w:szCs w:val="24"/>
          <w:lang w:val="ru-RU"/>
        </w:rPr>
        <w:lastRenderedPageBreak/>
        <w:t xml:space="preserve">Часть </w:t>
      </w:r>
      <w:r w:rsidRPr="00A90737">
        <w:rPr>
          <w:rFonts w:ascii="Times New Roman" w:hAnsi="Times New Roman"/>
          <w:b/>
          <w:sz w:val="24"/>
          <w:szCs w:val="24"/>
        </w:rPr>
        <w:t>II</w:t>
      </w:r>
    </w:p>
    <w:p w:rsidR="00CF137F" w:rsidRPr="00A90737" w:rsidRDefault="00CF137F" w:rsidP="00CF137F">
      <w:pPr>
        <w:spacing w:before="40" w:after="40"/>
        <w:rPr>
          <w:rFonts w:ascii="Times New Roman" w:hAnsi="Times New Roman"/>
          <w:b/>
          <w:sz w:val="24"/>
          <w:szCs w:val="24"/>
          <w:lang w:val="ru-RU"/>
        </w:rPr>
      </w:pPr>
      <w:r w:rsidRPr="00A90737">
        <w:rPr>
          <w:rFonts w:ascii="Times New Roman" w:hAnsi="Times New Roman"/>
          <w:b/>
          <w:sz w:val="24"/>
          <w:szCs w:val="24"/>
          <w:lang w:val="ru-RU"/>
        </w:rPr>
        <w:t>Выполнение работы:</w:t>
      </w:r>
    </w:p>
    <w:p w:rsidR="00CF137F" w:rsidRPr="00A90737" w:rsidRDefault="00CF137F" w:rsidP="00CF137F">
      <w:pPr>
        <w:spacing w:before="40" w:after="40"/>
        <w:rPr>
          <w:rFonts w:ascii="Times New Roman" w:hAnsi="Times New Roman"/>
          <w:b/>
          <w:sz w:val="24"/>
          <w:szCs w:val="24"/>
          <w:lang w:val="ru-RU"/>
        </w:rPr>
      </w:pPr>
    </w:p>
    <w:p w:rsidR="00CF137F" w:rsidRPr="00A90737" w:rsidRDefault="00CF137F" w:rsidP="00CF137F">
      <w:pPr>
        <w:spacing w:line="36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 xml:space="preserve">В программе </w:t>
      </w:r>
      <w:proofErr w:type="spellStart"/>
      <w:r w:rsidRPr="00A90737">
        <w:rPr>
          <w:rFonts w:ascii="Times New Roman" w:hAnsi="Times New Roman"/>
          <w:sz w:val="24"/>
          <w:szCs w:val="24"/>
        </w:rPr>
        <w:t>WireShark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 xml:space="preserve"> выставляем фильтр </w:t>
      </w:r>
      <w:proofErr w:type="spellStart"/>
      <w:r w:rsidRPr="00A90737">
        <w:rPr>
          <w:rFonts w:ascii="Times New Roman" w:hAnsi="Times New Roman"/>
          <w:sz w:val="24"/>
          <w:szCs w:val="24"/>
          <w:lang w:val="en-GB"/>
        </w:rPr>
        <w:t>icmp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>.</w:t>
      </w:r>
      <w:r w:rsidR="00A90737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A90737">
        <w:rPr>
          <w:rFonts w:ascii="Times New Roman" w:hAnsi="Times New Roman"/>
          <w:sz w:val="24"/>
          <w:szCs w:val="24"/>
          <w:lang w:val="ru-RU"/>
        </w:rPr>
        <w:t>Результат полученных и отправленных пакетов:</w:t>
      </w:r>
    </w:p>
    <w:p w:rsidR="006D5F2E" w:rsidRPr="00A90737" w:rsidRDefault="006D5F2E" w:rsidP="00B364FB">
      <w:pPr>
        <w:ind w:left="-142"/>
        <w:jc w:val="center"/>
        <w:rPr>
          <w:rFonts w:ascii="Times New Roman" w:hAnsi="Times New Roman"/>
          <w:sz w:val="24"/>
          <w:szCs w:val="24"/>
          <w:lang w:val="en-GB"/>
        </w:rPr>
      </w:pPr>
      <w:r w:rsidRPr="00A90737">
        <w:rPr>
          <w:rFonts w:ascii="Times New Roman" w:hAnsi="Times New Roman"/>
          <w:noProof/>
          <w:sz w:val="24"/>
          <w:szCs w:val="24"/>
          <w:lang w:val="ru-RU" w:eastAsia="ru-RU" w:bidi="ar-SA"/>
        </w:rPr>
        <w:drawing>
          <wp:inline distT="0" distB="0" distL="0" distR="0" wp14:anchorId="65884677" wp14:editId="38042191">
            <wp:extent cx="6637020" cy="3741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7F" w:rsidRPr="00A90737" w:rsidRDefault="00CF137F" w:rsidP="00CF137F">
      <w:pPr>
        <w:spacing w:before="40" w:after="40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>Далее идёт непосредственно заголовок пакета, и мы можем наблюдать:</w:t>
      </w:r>
    </w:p>
    <w:p w:rsidR="006D5F2E" w:rsidRPr="00A90737" w:rsidRDefault="006D5F2E" w:rsidP="00B364FB">
      <w:pPr>
        <w:ind w:left="-142"/>
        <w:jc w:val="center"/>
        <w:rPr>
          <w:rFonts w:ascii="Times New Roman" w:hAnsi="Times New Roman"/>
          <w:sz w:val="24"/>
          <w:szCs w:val="24"/>
          <w:lang w:val="en-GB"/>
        </w:rPr>
      </w:pPr>
      <w:r w:rsidRPr="00A90737">
        <w:rPr>
          <w:rFonts w:ascii="Times New Roman" w:hAnsi="Times New Roman"/>
          <w:noProof/>
          <w:sz w:val="24"/>
          <w:szCs w:val="24"/>
          <w:lang w:val="ru-RU" w:eastAsia="ru-RU" w:bidi="ar-SA"/>
        </w:rPr>
        <w:drawing>
          <wp:inline distT="0" distB="0" distL="0" distR="0" wp14:anchorId="11888574" wp14:editId="3D747B72">
            <wp:extent cx="6644640" cy="26898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7F" w:rsidRPr="00A90737" w:rsidRDefault="00CF137F" w:rsidP="00CF137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90737">
        <w:rPr>
          <w:rFonts w:ascii="Times New Roman" w:hAnsi="Times New Roman"/>
          <w:sz w:val="24"/>
          <w:szCs w:val="24"/>
        </w:rPr>
        <w:t xml:space="preserve">4 – </w:t>
      </w:r>
      <w:proofErr w:type="spellStart"/>
      <w:r w:rsidRPr="00A90737">
        <w:rPr>
          <w:rFonts w:ascii="Times New Roman" w:hAnsi="Times New Roman"/>
          <w:sz w:val="24"/>
          <w:szCs w:val="24"/>
        </w:rPr>
        <w:t>версия</w:t>
      </w:r>
      <w:proofErr w:type="spellEnd"/>
      <w:r w:rsidRPr="00A90737">
        <w:rPr>
          <w:rFonts w:ascii="Times New Roman" w:hAnsi="Times New Roman"/>
          <w:sz w:val="24"/>
          <w:szCs w:val="24"/>
        </w:rPr>
        <w:t>; IPv4</w:t>
      </w:r>
    </w:p>
    <w:p w:rsidR="00CF137F" w:rsidRPr="00A90737" w:rsidRDefault="00CF137F" w:rsidP="00CF137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90737">
        <w:rPr>
          <w:rFonts w:ascii="Times New Roman" w:hAnsi="Times New Roman"/>
          <w:sz w:val="24"/>
          <w:szCs w:val="24"/>
        </w:rPr>
        <w:t xml:space="preserve">5 – </w:t>
      </w:r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IHL (Internet Header Length); </w:t>
      </w:r>
      <w:proofErr w:type="spellStart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длина</w:t>
      </w:r>
      <w:proofErr w:type="spellEnd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IP-</w:t>
      </w:r>
      <w:proofErr w:type="spellStart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заголовка</w:t>
      </w:r>
      <w:proofErr w:type="spellEnd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, 5 </w:t>
      </w:r>
      <w:proofErr w:type="spellStart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блоков</w:t>
      </w:r>
      <w:proofErr w:type="spellEnd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длиной</w:t>
      </w:r>
      <w:proofErr w:type="spellEnd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4 </w:t>
      </w:r>
      <w:proofErr w:type="spellStart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байта</w:t>
      </w:r>
      <w:proofErr w:type="spellEnd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каждый</w:t>
      </w:r>
      <w:proofErr w:type="spellEnd"/>
    </w:p>
    <w:p w:rsidR="00CF137F" w:rsidRPr="00A90737" w:rsidRDefault="00CF137F" w:rsidP="00CF137F">
      <w:pPr>
        <w:spacing w:before="40" w:after="40"/>
        <w:rPr>
          <w:rFonts w:ascii="Times New Roman" w:hAnsi="Times New Roman"/>
          <w:color w:val="222222"/>
          <w:sz w:val="24"/>
          <w:szCs w:val="24"/>
          <w:shd w:val="clear" w:color="auto" w:fill="FFFFFF"/>
          <w:lang w:val="ru-RU"/>
        </w:rPr>
      </w:pPr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  <w:lang w:val="ru-RU"/>
        </w:rPr>
        <w:t>003С – длина пакета (</w:t>
      </w:r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Total</w:t>
      </w:r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Length</w:t>
      </w:r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  <w:lang w:val="ru-RU"/>
        </w:rPr>
        <w:t>); 60 октетов, включая заголовок и данные</w:t>
      </w:r>
    </w:p>
    <w:p w:rsidR="00CF137F" w:rsidRPr="00A90737" w:rsidRDefault="00A90737" w:rsidP="00CF137F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/>
          <w:color w:val="222222"/>
          <w:sz w:val="24"/>
          <w:szCs w:val="24"/>
          <w:shd w:val="clear" w:color="auto" w:fill="FFFFFF"/>
          <w:lang w:val="ru-RU"/>
        </w:rPr>
        <w:t>1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  <w:lang w:val="en-GB"/>
        </w:rPr>
        <w:t>b</w:t>
      </w:r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  <w:lang w:val="ru-RU"/>
        </w:rPr>
        <w:t>42</w:t>
      </w:r>
      <w:r w:rsidR="00CF137F"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  <w:lang w:val="ru-RU"/>
        </w:rPr>
        <w:t xml:space="preserve"> - </w:t>
      </w:r>
      <w:r w:rsidR="00CF137F" w:rsidRPr="00A90737">
        <w:rPr>
          <w:rFonts w:ascii="Times New Roman" w:hAnsi="Times New Roman"/>
          <w:sz w:val="24"/>
          <w:szCs w:val="24"/>
          <w:lang w:val="ru-RU"/>
        </w:rPr>
        <w:t>идентификатор (</w:t>
      </w:r>
      <w:r w:rsidR="00CF137F" w:rsidRPr="00A90737">
        <w:rPr>
          <w:rFonts w:ascii="Times New Roman" w:hAnsi="Times New Roman"/>
          <w:sz w:val="24"/>
          <w:szCs w:val="24"/>
        </w:rPr>
        <w:t>Identification</w:t>
      </w:r>
      <w:r w:rsidR="00CF137F" w:rsidRPr="00A90737">
        <w:rPr>
          <w:rFonts w:ascii="Times New Roman" w:hAnsi="Times New Roman"/>
          <w:sz w:val="24"/>
          <w:szCs w:val="24"/>
          <w:lang w:val="ru-RU"/>
        </w:rPr>
        <w:t>) пакета; значение, назначаемое отправителем пакета и предназначенное для определения корректной последовательности фрагментов при сборке пакета</w:t>
      </w:r>
    </w:p>
    <w:p w:rsidR="00CF137F" w:rsidRPr="00A90737" w:rsidRDefault="00CF137F" w:rsidP="00CF137F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>0000 – смещение фрагмента (</w:t>
      </w:r>
      <w:r w:rsidRPr="00A90737">
        <w:rPr>
          <w:rFonts w:ascii="Times New Roman" w:hAnsi="Times New Roman"/>
          <w:sz w:val="24"/>
          <w:szCs w:val="24"/>
        </w:rPr>
        <w:t>Fragment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A90737">
        <w:rPr>
          <w:rFonts w:ascii="Times New Roman" w:hAnsi="Times New Roman"/>
          <w:sz w:val="24"/>
          <w:szCs w:val="24"/>
        </w:rPr>
        <w:t>offset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); определяет позицию фрагмента в потоке данных, количество </w:t>
      </w:r>
      <w:proofErr w:type="spellStart"/>
      <w:r w:rsidRPr="00A90737">
        <w:rPr>
          <w:rFonts w:ascii="Times New Roman" w:hAnsi="Times New Roman"/>
          <w:sz w:val="24"/>
          <w:szCs w:val="24"/>
          <w:lang w:val="ru-RU"/>
        </w:rPr>
        <w:t>восьмибайтовых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 xml:space="preserve"> блоков</w:t>
      </w:r>
    </w:p>
    <w:p w:rsidR="00CF137F" w:rsidRPr="00A90737" w:rsidRDefault="00CF137F" w:rsidP="00CF137F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lastRenderedPageBreak/>
        <w:t>80 – время жизни (</w:t>
      </w:r>
      <w:r w:rsidRPr="00A90737">
        <w:rPr>
          <w:rFonts w:ascii="Times New Roman" w:hAnsi="Times New Roman"/>
          <w:sz w:val="24"/>
          <w:szCs w:val="24"/>
        </w:rPr>
        <w:t>Time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A90737">
        <w:rPr>
          <w:rFonts w:ascii="Times New Roman" w:hAnsi="Times New Roman"/>
          <w:sz w:val="24"/>
          <w:szCs w:val="24"/>
        </w:rPr>
        <w:t>to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A90737">
        <w:rPr>
          <w:rFonts w:ascii="Times New Roman" w:hAnsi="Times New Roman"/>
          <w:sz w:val="24"/>
          <w:szCs w:val="24"/>
        </w:rPr>
        <w:t>live</w:t>
      </w:r>
      <w:r w:rsidRPr="00A90737">
        <w:rPr>
          <w:rFonts w:ascii="Times New Roman" w:hAnsi="Times New Roman"/>
          <w:sz w:val="24"/>
          <w:szCs w:val="24"/>
          <w:lang w:val="ru-RU"/>
        </w:rPr>
        <w:t>); число маршрутизаторов, которые может пройти этот пакет, 128</w:t>
      </w:r>
    </w:p>
    <w:p w:rsidR="00CF137F" w:rsidRPr="00A90737" w:rsidRDefault="00CF137F" w:rsidP="00CF137F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>01 – протокол (</w:t>
      </w:r>
      <w:r w:rsidRPr="00A90737">
        <w:rPr>
          <w:rFonts w:ascii="Times New Roman" w:hAnsi="Times New Roman"/>
          <w:sz w:val="24"/>
          <w:szCs w:val="24"/>
        </w:rPr>
        <w:t>Protocol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); идентификатор, который указывает, данные какого протокола содержит пакет, 1- </w:t>
      </w:r>
      <w:r w:rsidRPr="00A90737">
        <w:rPr>
          <w:rFonts w:ascii="Times New Roman" w:hAnsi="Times New Roman"/>
          <w:sz w:val="24"/>
          <w:szCs w:val="24"/>
        </w:rPr>
        <w:t>ICMP</w:t>
      </w:r>
    </w:p>
    <w:p w:rsidR="00CF137F" w:rsidRPr="00A90737" w:rsidRDefault="00A90737" w:rsidP="00CF137F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>785</w:t>
      </w:r>
      <w:r>
        <w:rPr>
          <w:rFonts w:ascii="Times New Roman" w:hAnsi="Times New Roman"/>
          <w:sz w:val="24"/>
          <w:szCs w:val="24"/>
          <w:lang w:val="en-GB"/>
        </w:rPr>
        <w:t>e</w:t>
      </w:r>
      <w:r w:rsidR="00CF137F" w:rsidRPr="00A90737">
        <w:rPr>
          <w:rFonts w:ascii="Times New Roman" w:hAnsi="Times New Roman"/>
          <w:sz w:val="24"/>
          <w:szCs w:val="24"/>
          <w:lang w:val="ru-RU"/>
        </w:rPr>
        <w:t xml:space="preserve"> - контрольная сумма заголовка (</w:t>
      </w:r>
      <w:r w:rsidR="00CF137F" w:rsidRPr="00A90737">
        <w:rPr>
          <w:rFonts w:ascii="Times New Roman" w:hAnsi="Times New Roman"/>
          <w:sz w:val="24"/>
          <w:szCs w:val="24"/>
        </w:rPr>
        <w:t>Header</w:t>
      </w:r>
      <w:r w:rsidR="00CF137F" w:rsidRPr="00A90737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CF137F" w:rsidRPr="00A90737">
        <w:rPr>
          <w:rFonts w:ascii="Times New Roman" w:hAnsi="Times New Roman"/>
          <w:sz w:val="24"/>
          <w:szCs w:val="24"/>
        </w:rPr>
        <w:t>Checksum</w:t>
      </w:r>
      <w:r w:rsidR="00CF137F" w:rsidRPr="00A90737">
        <w:rPr>
          <w:rFonts w:ascii="Times New Roman" w:hAnsi="Times New Roman"/>
          <w:sz w:val="24"/>
          <w:szCs w:val="24"/>
          <w:lang w:val="ru-RU"/>
        </w:rPr>
        <w:t>)</w:t>
      </w:r>
    </w:p>
    <w:p w:rsidR="00CF137F" w:rsidRPr="00A90737" w:rsidRDefault="00CF137F" w:rsidP="00CF137F">
      <w:pPr>
        <w:spacing w:line="360" w:lineRule="auto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>Для вычисления контрольной суммы необходимо просуммировать все двухбайтовые слова из заголовка без учёта значения контрольной суммы.</w:t>
      </w:r>
    </w:p>
    <w:p w:rsidR="006D5F2E" w:rsidRPr="00A90737" w:rsidRDefault="006D5F2E" w:rsidP="00B364FB">
      <w:pPr>
        <w:ind w:left="-142"/>
        <w:jc w:val="center"/>
        <w:rPr>
          <w:rFonts w:ascii="Times New Roman" w:hAnsi="Times New Roman"/>
          <w:sz w:val="24"/>
          <w:szCs w:val="24"/>
          <w:lang w:val="en-GB"/>
        </w:rPr>
      </w:pPr>
      <w:r w:rsidRPr="00A90737">
        <w:rPr>
          <w:rFonts w:ascii="Times New Roman" w:hAnsi="Times New Roman"/>
          <w:noProof/>
          <w:sz w:val="24"/>
          <w:szCs w:val="24"/>
          <w:lang w:val="ru-RU" w:eastAsia="ru-RU" w:bidi="ar-SA"/>
        </w:rPr>
        <w:drawing>
          <wp:inline distT="0" distB="0" distL="0" distR="0" wp14:anchorId="38B0A91E" wp14:editId="6C54C288">
            <wp:extent cx="5021580" cy="2034540"/>
            <wp:effectExtent l="0" t="0" r="762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7F" w:rsidRPr="00A90737" w:rsidRDefault="00CF137F" w:rsidP="00CF137F">
      <w:pPr>
        <w:ind w:left="-142"/>
        <w:rPr>
          <w:rFonts w:ascii="Times New Roman" w:hAnsi="Times New Roman"/>
          <w:color w:val="000000"/>
          <w:sz w:val="24"/>
          <w:szCs w:val="24"/>
        </w:rPr>
      </w:pPr>
      <w:r w:rsidRPr="00A90737">
        <w:rPr>
          <w:rFonts w:ascii="Times New Roman" w:hAnsi="Times New Roman"/>
          <w:sz w:val="24"/>
          <w:szCs w:val="24"/>
          <w:lang w:val="en-GB"/>
        </w:rPr>
        <w:t>4500+003C+1B42+0000+8001+785E+C0A8+0004+40E9+A58B</w:t>
      </w:r>
      <w:r w:rsidRPr="00A90737">
        <w:rPr>
          <w:rFonts w:ascii="Times New Roman" w:hAnsi="Times New Roman"/>
          <w:sz w:val="24"/>
          <w:szCs w:val="24"/>
        </w:rPr>
        <w:t xml:space="preserve"> = </w:t>
      </w:r>
      <w:r w:rsidRPr="00A90737">
        <w:rPr>
          <w:rFonts w:ascii="Times New Roman" w:hAnsi="Times New Roman"/>
          <w:color w:val="000000"/>
          <w:sz w:val="24"/>
          <w:szCs w:val="24"/>
        </w:rPr>
        <w:t>2FFFD</w:t>
      </w:r>
    </w:p>
    <w:p w:rsidR="00CF137F" w:rsidRPr="00A90737" w:rsidRDefault="00CF137F" w:rsidP="00CF137F">
      <w:pPr>
        <w:ind w:left="-142"/>
        <w:rPr>
          <w:rFonts w:ascii="Times New Roman" w:hAnsi="Times New Roman"/>
          <w:color w:val="000000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 xml:space="preserve">Переводим полученное число в двоичную систему счисления и </w:t>
      </w:r>
      <w:proofErr w:type="spellStart"/>
      <w:r w:rsidRPr="00A90737">
        <w:rPr>
          <w:rFonts w:ascii="Times New Roman" w:hAnsi="Times New Roman"/>
          <w:sz w:val="24"/>
          <w:szCs w:val="24"/>
          <w:lang w:val="ru-RU"/>
        </w:rPr>
        <w:t>побитово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 xml:space="preserve"> инвертируем его:</w:t>
      </w:r>
    </w:p>
    <w:p w:rsidR="00CF137F" w:rsidRPr="00A90737" w:rsidRDefault="00CF137F" w:rsidP="00CF137F">
      <w:pPr>
        <w:spacing w:before="40" w:after="40"/>
        <w:rPr>
          <w:rFonts w:ascii="Times New Roman" w:hAnsi="Times New Roman"/>
          <w:color w:val="333333"/>
          <w:sz w:val="24"/>
          <w:szCs w:val="24"/>
          <w:shd w:val="clear" w:color="auto" w:fill="FFFFFF"/>
          <w:vertAlign w:val="subscript"/>
          <w:lang w:val="ru-RU"/>
        </w:rPr>
      </w:pP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  <w:lang w:val="ru-RU"/>
        </w:rPr>
        <w:t>2</w:t>
      </w: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FFFD</w:t>
      </w: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  <w:vertAlign w:val="subscript"/>
          <w:lang w:val="ru-RU"/>
        </w:rPr>
        <w:t>16</w:t>
      </w: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  <w:lang w:val="ru-RU"/>
        </w:rPr>
        <w:t xml:space="preserve"> = 00101111111111111101</w:t>
      </w: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  <w:vertAlign w:val="subscript"/>
          <w:lang w:val="ru-RU"/>
        </w:rPr>
        <w:t>2</w:t>
      </w:r>
    </w:p>
    <w:p w:rsidR="00CF137F" w:rsidRPr="00A90737" w:rsidRDefault="00CF137F" w:rsidP="00CF137F">
      <w:pPr>
        <w:spacing w:before="40" w:after="40"/>
        <w:rPr>
          <w:rFonts w:ascii="Times New Roman" w:hAnsi="Times New Roman"/>
          <w:color w:val="333333"/>
          <w:sz w:val="24"/>
          <w:szCs w:val="24"/>
          <w:shd w:val="clear" w:color="auto" w:fill="FFFFFF"/>
          <w:lang w:val="ru-RU"/>
        </w:rPr>
      </w:pP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  <w:lang w:val="ru-RU"/>
        </w:rPr>
        <w:t xml:space="preserve">0010. 1111. 1111. 1111. 1101. = 1101. 0000. 0000. 0000. 0010. </w:t>
      </w:r>
    </w:p>
    <w:p w:rsidR="00CF137F" w:rsidRPr="00A90737" w:rsidRDefault="00CF137F" w:rsidP="00CF137F">
      <w:pPr>
        <w:spacing w:before="40" w:after="40"/>
        <w:rPr>
          <w:rFonts w:ascii="Times New Roman" w:hAnsi="Times New Roman"/>
          <w:color w:val="333333"/>
          <w:sz w:val="24"/>
          <w:szCs w:val="24"/>
          <w:shd w:val="clear" w:color="auto" w:fill="FFFFFF"/>
          <w:lang w:val="en-GB"/>
        </w:rPr>
      </w:pP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  <w:lang w:val="ru-RU"/>
        </w:rPr>
        <w:t xml:space="preserve">1101. 0000. 0000. 0000. 0010. = </w:t>
      </w: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D</w:t>
      </w: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  <w:lang w:val="ru-RU"/>
        </w:rPr>
        <w:t>0002</w:t>
      </w:r>
    </w:p>
    <w:p w:rsidR="00CF137F" w:rsidRPr="00A90737" w:rsidRDefault="00CF137F" w:rsidP="00B364FB">
      <w:pPr>
        <w:ind w:left="-142"/>
        <w:jc w:val="center"/>
        <w:rPr>
          <w:rFonts w:ascii="Times New Roman" w:hAnsi="Times New Roman"/>
          <w:sz w:val="24"/>
          <w:szCs w:val="24"/>
          <w:lang w:val="en-GB"/>
        </w:rPr>
      </w:pPr>
    </w:p>
    <w:sectPr w:rsidR="00CF137F" w:rsidRPr="00A90737" w:rsidSect="009869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4B102F"/>
    <w:multiLevelType w:val="hybridMultilevel"/>
    <w:tmpl w:val="39AE5202"/>
    <w:lvl w:ilvl="0" w:tplc="2E4C6B2E">
      <w:start w:val="1"/>
      <w:numFmt w:val="decimal"/>
      <w:lvlText w:val="%1)"/>
      <w:lvlJc w:val="left"/>
      <w:pPr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6E482B"/>
    <w:multiLevelType w:val="hybridMultilevel"/>
    <w:tmpl w:val="DC8C6BFE"/>
    <w:lvl w:ilvl="0" w:tplc="2E4C6B2E">
      <w:start w:val="1"/>
      <w:numFmt w:val="decimal"/>
      <w:lvlText w:val="%1)"/>
      <w:lvlJc w:val="left"/>
      <w:pPr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F73722"/>
    <w:multiLevelType w:val="hybridMultilevel"/>
    <w:tmpl w:val="89563C4A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4115FA"/>
    <w:multiLevelType w:val="hybridMultilevel"/>
    <w:tmpl w:val="094634CE"/>
    <w:lvl w:ilvl="0" w:tplc="EDDCBB24">
      <w:start w:val="1"/>
      <w:numFmt w:val="decimal"/>
      <w:lvlText w:val="%1)"/>
      <w:lvlJc w:val="left"/>
      <w:pPr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A12F83"/>
    <w:multiLevelType w:val="hybridMultilevel"/>
    <w:tmpl w:val="3D16D172"/>
    <w:lvl w:ilvl="0" w:tplc="2E4C6B2E">
      <w:start w:val="1"/>
      <w:numFmt w:val="decimal"/>
      <w:lvlText w:val="%1)"/>
      <w:lvlJc w:val="left"/>
      <w:pPr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40C0"/>
    <w:rsid w:val="000F0193"/>
    <w:rsid w:val="001F1EC3"/>
    <w:rsid w:val="00370039"/>
    <w:rsid w:val="004D35B2"/>
    <w:rsid w:val="006D5F2E"/>
    <w:rsid w:val="007012FB"/>
    <w:rsid w:val="007A4038"/>
    <w:rsid w:val="007C1E26"/>
    <w:rsid w:val="00833032"/>
    <w:rsid w:val="008A4060"/>
    <w:rsid w:val="009440C0"/>
    <w:rsid w:val="009869E5"/>
    <w:rsid w:val="00A90737"/>
    <w:rsid w:val="00B364FB"/>
    <w:rsid w:val="00B7524D"/>
    <w:rsid w:val="00BD63D4"/>
    <w:rsid w:val="00CF1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9345B"/>
  <w15:docId w15:val="{2CEAAADF-6583-4BED-9DF5-9FC5819C6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012FB"/>
    <w:rPr>
      <w:rFonts w:ascii="Cambria" w:eastAsia="Times New Roman" w:hAnsi="Cambria" w:cs="Times New Roman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86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869E5"/>
    <w:rPr>
      <w:rFonts w:ascii="Tahoma" w:eastAsia="Times New Roman" w:hAnsi="Tahoma" w:cs="Tahoma"/>
      <w:sz w:val="16"/>
      <w:szCs w:val="16"/>
      <w:lang w:val="en-US" w:bidi="en-US"/>
    </w:rPr>
  </w:style>
  <w:style w:type="paragraph" w:styleId="a5">
    <w:name w:val="List Paragraph"/>
    <w:basedOn w:val="a"/>
    <w:uiPriority w:val="34"/>
    <w:qFormat/>
    <w:rsid w:val="009869E5"/>
    <w:pPr>
      <w:ind w:left="720"/>
      <w:contextualSpacing/>
    </w:pPr>
  </w:style>
  <w:style w:type="paragraph" w:styleId="a6">
    <w:name w:val="No Spacing"/>
    <w:uiPriority w:val="1"/>
    <w:qFormat/>
    <w:rsid w:val="006D5F2E"/>
    <w:pPr>
      <w:spacing w:after="0" w:line="240" w:lineRule="auto"/>
    </w:pPr>
    <w:rPr>
      <w:rFonts w:ascii="Times New Roman" w:eastAsia="Calibri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41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</dc:creator>
  <cp:keywords/>
  <dc:description/>
  <cp:lastModifiedBy>Оксана Смирнова</cp:lastModifiedBy>
  <cp:revision>12</cp:revision>
  <dcterms:created xsi:type="dcterms:W3CDTF">2020-02-23T13:27:00Z</dcterms:created>
  <dcterms:modified xsi:type="dcterms:W3CDTF">2020-04-06T16:29:00Z</dcterms:modified>
</cp:coreProperties>
</file>