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E27" w:rsidRDefault="00AE5E27" w:rsidP="00AE5E27">
      <w:pPr>
        <w:pStyle w:val="Standard"/>
        <w:ind w:left="567"/>
        <w:jc w:val="center"/>
        <w:outlineLvl w:val="0"/>
      </w:pPr>
      <w:r>
        <w:t>МИНОБРНАУКИ РОССИИ</w:t>
      </w:r>
    </w:p>
    <w:p w:rsidR="00AE5E27" w:rsidRDefault="00AE5E27" w:rsidP="00AE5E27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6766B4" wp14:editId="46DBD49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E5E27" w:rsidRDefault="00AE5E27" w:rsidP="00AE5E27">
      <w:pPr>
        <w:pStyle w:val="Standard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E5E27" w:rsidRDefault="00AE5E27" w:rsidP="00AE5E27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E5E27" w:rsidRDefault="00AE5E27" w:rsidP="00AE5E27">
      <w:pPr>
        <w:pStyle w:val="Standard"/>
        <w:ind w:left="567"/>
        <w:rPr>
          <w:rFonts w:ascii="Times New Roman" w:hAnsi="Times New Roman"/>
          <w:sz w:val="28"/>
          <w:szCs w:val="28"/>
        </w:rPr>
      </w:pPr>
    </w:p>
    <w:p w:rsidR="00AE5E27" w:rsidRDefault="00AE5E27" w:rsidP="00AE5E27">
      <w:pPr>
        <w:pStyle w:val="Standard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E5E27" w:rsidRDefault="00AE5E27" w:rsidP="00AE5E27">
      <w:pPr>
        <w:pStyle w:val="Standard"/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AE5E27" w:rsidRDefault="00AE5E27" w:rsidP="00AE5E27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AE5E27" w:rsidRDefault="00AE5E27" w:rsidP="00AE5E27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E5E27" w:rsidRDefault="00AE5E27" w:rsidP="00AE5E27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E5E27" w:rsidRDefault="00AE5E27" w:rsidP="00AE5E27">
      <w:pPr>
        <w:pStyle w:val="Standard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AE5E27" w:rsidRPr="00C22C5D" w:rsidRDefault="00AE5E27" w:rsidP="00AE5E27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Pr="00C22C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№2</w:t>
      </w:r>
    </w:p>
    <w:p w:rsidR="00AE5E27" w:rsidRDefault="00AE5E27" w:rsidP="00AE5E27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по дисциплине «Аппаратное и программное обеспечение</w:t>
      </w:r>
    </w:p>
    <w:p w:rsidR="00AE5E27" w:rsidRDefault="00AE5E27" w:rsidP="00AE5E27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роботизированных систем»</w:t>
      </w:r>
    </w:p>
    <w:p w:rsidR="00AE5E27" w:rsidRDefault="00AE5E27" w:rsidP="00AE5E27">
      <w:pPr>
        <w:pStyle w:val="Standard"/>
        <w:rPr>
          <w:rFonts w:ascii="Times New Roman" w:hAnsi="Times New Roman"/>
          <w:sz w:val="28"/>
          <w:szCs w:val="28"/>
        </w:rPr>
      </w:pPr>
    </w:p>
    <w:p w:rsidR="00AE5E27" w:rsidRDefault="00AE5E27" w:rsidP="00AE5E27">
      <w:pPr>
        <w:pStyle w:val="Standard"/>
        <w:rPr>
          <w:rFonts w:ascii="Times New Roman" w:hAnsi="Times New Roman"/>
          <w:sz w:val="28"/>
          <w:szCs w:val="28"/>
        </w:rPr>
      </w:pPr>
    </w:p>
    <w:p w:rsidR="00AE5E27" w:rsidRDefault="00AE5E27" w:rsidP="00AE5E27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E5E27" w:rsidRDefault="00AE5E27" w:rsidP="00AE5E27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sz w:val="28"/>
          <w:szCs w:val="28"/>
        </w:rPr>
        <w:t xml:space="preserve"> Гай В.Е.</w:t>
      </w:r>
    </w:p>
    <w:p w:rsidR="00AE5E27" w:rsidRDefault="00AE5E27" w:rsidP="00AE5E27">
      <w:pPr>
        <w:pStyle w:val="Standard"/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AE5E27" w:rsidRDefault="00AE5E27" w:rsidP="00AE5E27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E5E27" w:rsidRPr="00AE5E27" w:rsidRDefault="00AE5E27" w:rsidP="00AE5E27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</w:t>
      </w:r>
      <w:r>
        <w:rPr>
          <w:rFonts w:ascii="Times New Roman" w:hAnsi="Times New Roman"/>
          <w:sz w:val="28"/>
          <w:szCs w:val="28"/>
        </w:rPr>
        <w:t>Савин Д. В.</w:t>
      </w:r>
    </w:p>
    <w:p w:rsidR="00AE5E27" w:rsidRDefault="00AE5E27" w:rsidP="00AE5E27">
      <w:pPr>
        <w:pStyle w:val="Standard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17-В-1</w:t>
      </w:r>
    </w:p>
    <w:p w:rsidR="00AE5E27" w:rsidRDefault="00AE5E27" w:rsidP="00AE5E27">
      <w:pPr>
        <w:pStyle w:val="Standard"/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AE5E27" w:rsidRDefault="00AE5E27" w:rsidP="00AE5E27">
      <w:pPr>
        <w:pStyle w:val="Standard"/>
        <w:ind w:left="4678"/>
        <w:rPr>
          <w:rFonts w:ascii="Times New Roman" w:hAnsi="Times New Roman"/>
          <w:sz w:val="24"/>
          <w:szCs w:val="24"/>
        </w:rPr>
      </w:pPr>
    </w:p>
    <w:p w:rsidR="00AE5E27" w:rsidRDefault="00AE5E27" w:rsidP="00AE5E27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AE5E27" w:rsidRDefault="00AE5E27" w:rsidP="00AE5E27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E5E27" w:rsidRDefault="00AE5E27" w:rsidP="00AE5E27">
      <w:pPr>
        <w:pStyle w:val="Standard"/>
        <w:jc w:val="center"/>
        <w:rPr>
          <w:rFonts w:ascii="Times New Roman" w:hAnsi="Times New Roman"/>
          <w:sz w:val="16"/>
          <w:szCs w:val="16"/>
        </w:rPr>
      </w:pPr>
    </w:p>
    <w:p w:rsidR="00AE5E27" w:rsidRDefault="00AE5E27" w:rsidP="00AE5E27">
      <w:pPr>
        <w:pStyle w:val="Standard"/>
        <w:jc w:val="center"/>
        <w:rPr>
          <w:rFonts w:ascii="Times New Roman" w:hAnsi="Times New Roman"/>
          <w:sz w:val="24"/>
          <w:szCs w:val="24"/>
        </w:rPr>
      </w:pPr>
    </w:p>
    <w:p w:rsidR="00AE5E27" w:rsidRDefault="00AE5E27" w:rsidP="00AE5E27"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:rsidR="00AE5E27" w:rsidRDefault="00AE5E27" w:rsidP="00AE5E27">
      <w:pPr>
        <w:pStyle w:val="Standard"/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4007A1" w:rsidRPr="004007A1" w:rsidRDefault="004007A1" w:rsidP="004007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07A1">
        <w:rPr>
          <w:rFonts w:ascii="Times New Roman" w:hAnsi="Times New Roman" w:cs="Times New Roman"/>
          <w:sz w:val="24"/>
          <w:szCs w:val="24"/>
          <w:u w:val="single"/>
        </w:rPr>
        <w:lastRenderedPageBreak/>
        <w:t>Задача</w:t>
      </w:r>
      <w:r w:rsidRPr="004007A1">
        <w:rPr>
          <w:rFonts w:ascii="Times New Roman" w:hAnsi="Times New Roman" w:cs="Times New Roman"/>
          <w:sz w:val="24"/>
          <w:szCs w:val="24"/>
        </w:rPr>
        <w:t xml:space="preserve">: привести в действие робота, но не по прямой линии. </w:t>
      </w:r>
    </w:p>
    <w:p w:rsidR="00F75681" w:rsidRPr="004007A1" w:rsidRDefault="004007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07A1">
        <w:rPr>
          <w:rFonts w:ascii="Times New Roman" w:hAnsi="Times New Roman" w:cs="Times New Roman"/>
          <w:sz w:val="24"/>
          <w:szCs w:val="24"/>
          <w:u w:val="single"/>
        </w:rPr>
        <w:t>Робот:</w:t>
      </w:r>
      <w:r w:rsidRPr="004007A1">
        <w:rPr>
          <w:rFonts w:ascii="Times New Roman" w:hAnsi="Times New Roman" w:cs="Times New Roman"/>
          <w:sz w:val="24"/>
          <w:szCs w:val="24"/>
        </w:rPr>
        <w:t xml:space="preserve"> </w:t>
      </w:r>
      <w:r w:rsidRPr="004007A1">
        <w:rPr>
          <w:rFonts w:ascii="Times New Roman" w:hAnsi="Times New Roman" w:cs="Times New Roman"/>
          <w:sz w:val="24"/>
          <w:szCs w:val="24"/>
          <w:lang w:val="en-US"/>
        </w:rPr>
        <w:t>Surveyor SRV – 1</w:t>
      </w:r>
    </w:p>
    <w:p w:rsidR="004007A1" w:rsidRDefault="004007A1" w:rsidP="004007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96057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eyor SRV -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A1" w:rsidRPr="004007A1" w:rsidRDefault="004007A1" w:rsidP="004007A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07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Базовая станция подключается к ПК по USB и работает с любой ОС, поддерживающей </w:t>
      </w:r>
      <w:proofErr w:type="spellStart"/>
      <w:r w:rsidRPr="004007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4007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При этом с одного ПК можно контролировать несколько SRV-1 (это пригодится, если нужно охватить большую площадь - проходимость у бота неважная). Радиус действия радиоканала в помещении равен 100 м, а на открытой местности - 1000 м.</w:t>
      </w:r>
    </w:p>
    <w:p w:rsidR="004007A1" w:rsidRPr="004007A1" w:rsidRDefault="004007A1" w:rsidP="004007A1">
      <w:pPr>
        <w:pStyle w:val="a3"/>
        <w:shd w:val="clear" w:color="auto" w:fill="FFFFFF"/>
        <w:spacing w:line="348" w:lineRule="atLeast"/>
        <w:rPr>
          <w:color w:val="000000"/>
        </w:rPr>
      </w:pPr>
      <w:r w:rsidRPr="004007A1">
        <w:rPr>
          <w:color w:val="000000"/>
        </w:rPr>
        <w:t>"Мозг" SRV-1 - 32-битный процессор ARM7TDMI, производительность которого составляет 60 MIPS. Габариты устройства - 100 x 70 x 120 мм, а весит оно всего 400 г (рама изготовлена из алюминия). Заряда литий-ионной батареи, по заверениям производителя, должно хватить на 4 часа дежурства.</w:t>
      </w:r>
    </w:p>
    <w:p w:rsidR="004007A1" w:rsidRPr="004007A1" w:rsidRDefault="004007A1" w:rsidP="004007A1">
      <w:pPr>
        <w:pStyle w:val="a3"/>
        <w:shd w:val="clear" w:color="auto" w:fill="FFFFFF"/>
        <w:spacing w:line="348" w:lineRule="atLeast"/>
        <w:rPr>
          <w:color w:val="000000"/>
        </w:rPr>
      </w:pPr>
      <w:r w:rsidRPr="004007A1">
        <w:rPr>
          <w:color w:val="000000"/>
        </w:rPr>
        <w:t>Сообщается, что робот может работать и в автономном режиме, курсируя по заданному маршруту. ПО для таких операций, как обнаружение движений, слежение за объектом, избежание столкновений и базовая навигация, находится в разработке. Исходный код "прошивки" (</w:t>
      </w:r>
      <w:proofErr w:type="spellStart"/>
      <w:r w:rsidRPr="004007A1">
        <w:rPr>
          <w:color w:val="000000"/>
        </w:rPr>
        <w:t>firmware</w:t>
      </w:r>
      <w:proofErr w:type="spellEnd"/>
      <w:r w:rsidRPr="004007A1">
        <w:rPr>
          <w:color w:val="000000"/>
        </w:rPr>
        <w:t xml:space="preserve">) робота, написанный на C, доступен как </w:t>
      </w:r>
      <w:proofErr w:type="spellStart"/>
      <w:r w:rsidRPr="004007A1">
        <w:rPr>
          <w:color w:val="000000"/>
        </w:rPr>
        <w:t>Open</w:t>
      </w:r>
      <w:proofErr w:type="spellEnd"/>
      <w:r w:rsidRPr="004007A1">
        <w:rPr>
          <w:color w:val="000000"/>
        </w:rPr>
        <w:t xml:space="preserve"> </w:t>
      </w:r>
      <w:proofErr w:type="spellStart"/>
      <w:r w:rsidRPr="004007A1">
        <w:rPr>
          <w:color w:val="000000"/>
        </w:rPr>
        <w:t>Source</w:t>
      </w:r>
      <w:proofErr w:type="spellEnd"/>
      <w:r w:rsidRPr="004007A1">
        <w:rPr>
          <w:color w:val="000000"/>
        </w:rPr>
        <w:t>. Таким образом, даже если выпуск SRV-1 прекратится, энтузиасты смогут продлить его поддержку своими силами.</w:t>
      </w:r>
    </w:p>
    <w:p w:rsidR="00250A74" w:rsidRPr="00250A74" w:rsidRDefault="00250A74" w:rsidP="00250A74">
      <w:pPr>
        <w:ind w:left="-142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 w:rsidRPr="00250A7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контроллера</w:t>
      </w:r>
      <w:r w:rsidRPr="00250A7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робота</w:t>
      </w:r>
      <w:r w:rsidRPr="00250A74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from controller import Robot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TIME_STEP = 164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robot = Robot()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ds = []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dsNames = ['ds0', 'ds1', 'ds2','ds3']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lastRenderedPageBreak/>
        <w:t>for i in range(4):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ds.append(robot.getDistanceSensor(dsNames[i]))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ds[i].enable(TIME_STEP)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 = []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wheelsNames = ['wheel_motor00', 'wheel_motor01', 'wheel_motor02', 'wheel_motor03', 'wheel_motor04', 'wheel_motor05', 'wheel_motor06', 'wheel_motor07', 'wheel_motor08', 'wheel_motor09']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for i in range(10):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wheels.append(robot.getMotor(wheelsNames[i]))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wheels[0].setPosition(float('inf'))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wheels[0].setVelocity(0.0)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wheels[1].setPosition(float('inf'))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wheels[1].setVelocity(0.0)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wheels[2].setPosition(float('inf'))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wheels[2].setVelocity(0.0)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wheels[3].setPosition(float('inf'))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wheels[3].setVelocity(0.0)  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wheels[4].setPosition(float('inf'))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wheels[4].setVelocity(0.0)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wheels[5].setPosition(float('inf'))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wheels[5].setVelocity(0.0)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wheels[6].setPosition(float('inf'))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wheels[6].setVelocity(0.0)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wheels[7].setPosition(float('inf'))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wheels[7].setVelocity(0.0)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wheels[8].setPosition(float('inf'))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lastRenderedPageBreak/>
        <w:t>wheels[8].setVelocity(0.0)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wheels[9].setPosition(float('inf'))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wheels[9].setVelocity(0.0)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avoidObstacleCounter = 0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>while robot.step(TIME_STEP) != -1: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leftSpeed = 10.0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rightSpeed = 10.0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if avoidObstacleCounter &gt; 0: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    avoidObstacleCounter -= 1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    leftSpeed = 10.0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    rightSpeed = -1.0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else: 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    for i in range(4):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        if ds[i].getValue() &lt; 950.0: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            avoidObstacleCounter = 100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wheels[0].setVelocity(leftSpeed)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wheels[1].setVelocity(rightSpeed)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wheels[2].setVelocity(leftSpeed)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wheels[3].setVelocity(rightSpeed)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wheels[4].setVelocity(leftSpeed)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wheels[5].setVelocity(rightSpeed)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wheels[6].setVelocity(leftSpeed)</w:t>
      </w:r>
    </w:p>
    <w:p w:rsidR="00250A74" w:rsidRPr="00250A74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wheels[7].setVelocity(rightSpeed)</w:t>
      </w:r>
    </w:p>
    <w:p w:rsidR="00250A74" w:rsidRPr="00DF11BE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A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11BE">
        <w:rPr>
          <w:rFonts w:ascii="Times New Roman" w:hAnsi="Times New Roman" w:cs="Times New Roman"/>
          <w:sz w:val="24"/>
          <w:szCs w:val="24"/>
          <w:lang w:val="en-US"/>
        </w:rPr>
        <w:t>wheels[8</w:t>
      </w:r>
      <w:proofErr w:type="gramStart"/>
      <w:r w:rsidRPr="00DF11B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DF11BE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proofErr w:type="gramEnd"/>
      <w:r w:rsidRPr="00DF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1BE">
        <w:rPr>
          <w:rFonts w:ascii="Times New Roman" w:hAnsi="Times New Roman" w:cs="Times New Roman"/>
          <w:sz w:val="24"/>
          <w:szCs w:val="24"/>
          <w:lang w:val="en-US"/>
        </w:rPr>
        <w:t>leftSpeed</w:t>
      </w:r>
      <w:proofErr w:type="spellEnd"/>
      <w:r w:rsidRPr="00DF11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007A1" w:rsidRPr="00DF11BE" w:rsidRDefault="00250A74" w:rsidP="00250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1BE">
        <w:rPr>
          <w:rFonts w:ascii="Times New Roman" w:hAnsi="Times New Roman" w:cs="Times New Roman"/>
          <w:sz w:val="24"/>
          <w:szCs w:val="24"/>
          <w:lang w:val="en-US"/>
        </w:rPr>
        <w:t xml:space="preserve">    wheels[9</w:t>
      </w:r>
      <w:proofErr w:type="gramStart"/>
      <w:r w:rsidRPr="00DF11B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DF11BE">
        <w:rPr>
          <w:rFonts w:ascii="Times New Roman" w:hAnsi="Times New Roman" w:cs="Times New Roman"/>
          <w:sz w:val="24"/>
          <w:szCs w:val="24"/>
          <w:lang w:val="en-US"/>
        </w:rPr>
        <w:t>setVelocity</w:t>
      </w:r>
      <w:proofErr w:type="spellEnd"/>
      <w:proofErr w:type="gramEnd"/>
      <w:r w:rsidRPr="00DF11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11BE">
        <w:rPr>
          <w:rFonts w:ascii="Times New Roman" w:hAnsi="Times New Roman" w:cs="Times New Roman"/>
          <w:sz w:val="24"/>
          <w:szCs w:val="24"/>
          <w:lang w:val="en-US"/>
        </w:rPr>
        <w:t>rightSpeed</w:t>
      </w:r>
      <w:proofErr w:type="spellEnd"/>
      <w:r w:rsidRPr="00DF11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F11BE" w:rsidRPr="00DF11BE" w:rsidRDefault="00DF11BE" w:rsidP="00DF11BE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Выводы</w:t>
      </w:r>
      <w:r w:rsidRPr="00DF11BE">
        <w:rPr>
          <w:rFonts w:ascii="Times New Roman" w:hAnsi="Times New Roman"/>
          <w:b/>
          <w:sz w:val="24"/>
          <w:szCs w:val="24"/>
        </w:rPr>
        <w:t>: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рамках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выполнения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данной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ЛР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был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опробован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симулятор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Webots</w:t>
      </w:r>
      <w:proofErr w:type="spellEnd"/>
      <w:r w:rsidRPr="00DF11B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просмотрено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видео</w:t>
      </w:r>
      <w:r w:rsidRPr="00DF11B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написан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контроллер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робота</w:t>
      </w:r>
      <w:r w:rsidRPr="00DF11B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также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изучены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некоторые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главы</w:t>
      </w:r>
      <w:r w:rsidRPr="00DF11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документации</w:t>
      </w:r>
      <w:r w:rsidRPr="00DF11BE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DF11BE" w:rsidRPr="00DF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49"/>
    <w:rsid w:val="00250A74"/>
    <w:rsid w:val="004007A1"/>
    <w:rsid w:val="0063380E"/>
    <w:rsid w:val="00753349"/>
    <w:rsid w:val="00AE5E27"/>
    <w:rsid w:val="00DF11BE"/>
    <w:rsid w:val="00F7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6681"/>
  <w15:chartTrackingRefBased/>
  <w15:docId w15:val="{DC616C9F-4F92-4E86-A9B1-09E006BC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7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5E27"/>
    <w:pPr>
      <w:suppressAutoHyphens/>
      <w:autoSpaceDN w:val="0"/>
      <w:spacing w:after="200" w:line="276" w:lineRule="auto"/>
    </w:pPr>
    <w:rPr>
      <w:rFonts w:ascii="Calibri" w:eastAsia="Calibri" w:hAnsi="Calibri" w:cs="Times New Roman"/>
      <w:kern w:val="3"/>
    </w:rPr>
  </w:style>
  <w:style w:type="paragraph" w:styleId="a3">
    <w:name w:val="Normal (Web)"/>
    <w:basedOn w:val="a"/>
    <w:uiPriority w:val="99"/>
    <w:semiHidden/>
    <w:unhideWhenUsed/>
    <w:rsid w:val="00400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2020-04-29T20:50:00Z</dcterms:created>
  <dcterms:modified xsi:type="dcterms:W3CDTF">2020-04-30T09:48:00Z</dcterms:modified>
</cp:coreProperties>
</file>