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both"/>
        <w:rPr/>
      </w:pPr>
      <w:bookmarkStart w:id="0" w:name="_GoBack"/>
      <w:bookmarkEnd w:id="0"/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4"/>
          <w:highlight w:val="none"/>
          <w:vertAlign w:val="baseline"/>
          <w:em w:val="none"/>
          <w:lang w:val="en-US" w:bidi="ar-SA" w:eastAsia="zh-CN"/>
        </w:rPr>
        <w:t>目标算法检测和yolov8简介</w:t>
      </w:r>
    </w:p>
    <w:p>
      <w:pPr>
        <w:spacing w:after="160" w:lineRule="auto" w:line="259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目标检测算法</w:t>
      </w:r>
    </w:p>
    <w:p>
      <w:pPr>
        <w:spacing w:after="160" w:lineRule="auto" w:line="259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目标检测算法分为两大类，分别为两阶段检测和一阶段检测。两阶段检测：第一步先生成可能包含物体的候选区域；第二步对候选区域做进一步分类和校准，得到最终结果。一阶段检测：直接给出最终结果，与二阶段检测相比，不需要反复计算和比较</w:t>
      </w:r>
    </w:p>
    <w:p>
      <w:pPr>
        <w:spacing w:after="160" w:lineRule="auto" w:line="259"/>
        <w:jc w:val="both"/>
        <w:rPr/>
      </w:pPr>
    </w:p>
    <w:p>
      <w:pPr>
        <w:spacing w:after="160" w:lineRule="auto" w:line="259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Yolov8：yolo是一种一阶段检测算法，全名叫“You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Only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Look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Once”，是使用卷积神经网络进行目标检测的算法，可以预测类别标签，检测对象的位置，并且在图像中检测多个对象</w:t>
      </w:r>
    </w:p>
    <w:p>
      <w:pPr>
        <w:spacing w:after="160" w:lineRule="auto" w:line="259"/>
        <w:jc w:val="both"/>
        <w:rPr/>
      </w:pPr>
    </w:p>
    <w:p>
      <w:pPr>
        <w:spacing w:after="160" w:lineRule="auto" w:line="259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yolov8：目标检测，实例分割，图像分类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.</w:t>
      </w:r>
    </w:p>
    <w:p>
      <w:pPr>
        <w:spacing w:after="160" w:lineRule="auto" w:line="259"/>
        <w:jc w:val="both"/>
        <w:rPr/>
      </w:pPr>
    </w:p>
    <w:p>
      <w:pPr>
        <w:spacing w:after="160" w:lineRule="auto" w:line="259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特点：更加快速精确，模型采用新的网络主干架构，anchor-free无锚检测，采用新的损失函数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&quot;NOTE_Normal&quot;"/>
    <w:basedOn w:val="style0"/>
    <w:next w:val="style4094"/>
    <w:qFormat/>
    <w:pPr>
      <w:widowControl w:val="false"/>
      <w:spacing w:before="0" w:after="160" w:lineRule="auto" w:line="259"/>
      <w:ind w:left="0" w:right="0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250</Words>
  <Characters>291</Characters>
  <Application>WPS Office</Application>
  <Paragraphs>10</Paragraphs>
  <CharactersWithSpaces>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2023-07-12T01:16:42Z</dcterms:created>
  <dc:creator>Mi 10 Pro</dc:creator>
  <lastModifiedBy>Mi 10 Pro</lastModifiedBy>
  <dcterms:modified xsi:type="dcterms:W3CDTF">2023-07-12T01:16:55Z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3155ec4b4b9447d29a090c002f39af0f_21</vt:lpwstr>
  </property>
</Properties>
</file>