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807" w:rsidRDefault="00592807" w:rsidP="00592807">
      <w:pPr>
        <w:pStyle w:val="Title"/>
      </w:pPr>
      <w:r>
        <w:t xml:space="preserve">Hyper-V </w:t>
      </w:r>
      <w:r w:rsidR="00DB5F74">
        <w:t>VM Fleet</w:t>
      </w:r>
      <w:r>
        <w:t xml:space="preserve"> for S2D</w:t>
      </w:r>
    </w:p>
    <w:p w:rsidR="00A64871" w:rsidRPr="00A64871" w:rsidRDefault="00A64871" w:rsidP="00A64871">
      <w:pPr>
        <w:jc w:val="right"/>
      </w:pPr>
      <w:r>
        <w:t>Dan Lovinge</w:t>
      </w:r>
      <w:r w:rsidR="00486D32">
        <w:t>r</w:t>
      </w:r>
      <w:r w:rsidR="006B5389">
        <w:br/>
        <w:t>Windows Server Foundation</w:t>
      </w:r>
      <w:r w:rsidR="006B5389">
        <w:br/>
      </w:r>
      <w:r w:rsidR="00196825">
        <w:t>4</w:t>
      </w:r>
      <w:r w:rsidR="006B5389">
        <w:t>/</w:t>
      </w:r>
      <w:r w:rsidR="00196825">
        <w:t>1</w:t>
      </w:r>
      <w:r w:rsidR="00803EC6">
        <w:t>4/2016 – TP5 v 0.4</w:t>
      </w:r>
    </w:p>
    <w:p w:rsidR="00DB5F74" w:rsidRDefault="00DB5F74" w:rsidP="00A64871">
      <w:pPr>
        <w:pStyle w:val="Heading1"/>
      </w:pPr>
      <w:r>
        <w:t>Introduction</w:t>
      </w:r>
    </w:p>
    <w:p w:rsidR="00DB5F74" w:rsidRDefault="00DB5F74" w:rsidP="00DB5F74">
      <w:r>
        <w:t>This document describes a mechanism for running a distributed set of VMs – the ‘fleet’ – to provide functional or performance stress against a Storage Spaces Direct deployment. This work originated from the Windows Server 2016 TP2-aligned Ignite Conference demo from Jose Barreto and Claus Joergensen, then extended for the Intel Developer Forum 2015 demo</w:t>
      </w:r>
      <w:r w:rsidR="00F641C5">
        <w:rPr>
          <w:rStyle w:val="FootnoteReference"/>
        </w:rPr>
        <w:footnoteReference w:id="1"/>
      </w:r>
      <w:r>
        <w:t xml:space="preserve"> presented in mid-August 2015.</w:t>
      </w:r>
    </w:p>
    <w:p w:rsidR="00DB5F74" w:rsidRDefault="00DB5F74" w:rsidP="00DB5F74">
      <w:r>
        <w:t xml:space="preserve">The VM Fleet is specifically adapted to performance analysis work, and allows an analyst to inject </w:t>
      </w:r>
      <w:r w:rsidR="00D867E9">
        <w:t xml:space="preserve">near real-time </w:t>
      </w:r>
      <w:r>
        <w:t>changes</w:t>
      </w:r>
      <w:r w:rsidR="00D867E9">
        <w:t xml:space="preserve"> to the load</w:t>
      </w:r>
      <w:r>
        <w:t xml:space="preserve"> as simply as editing and saving a script. This same mechanism can be used to create a simple demonstration environment that loops through a set of scripts.</w:t>
      </w:r>
    </w:p>
    <w:p w:rsidR="00DB5F74" w:rsidRDefault="00DB5F74" w:rsidP="00DB5F74">
      <w:r>
        <w:t xml:space="preserve">This work is </w:t>
      </w:r>
      <w:r w:rsidR="005757E7">
        <w:t xml:space="preserve">a </w:t>
      </w:r>
      <w:r>
        <w:t>prototype</w:t>
      </w:r>
      <w:r w:rsidR="005757E7">
        <w:t xml:space="preserve"> in progress,</w:t>
      </w:r>
      <w:r>
        <w:t xml:space="preserve"> and presumes a hyper-converged deployment where the fleet VMs run on the same hardware as the Storage Spaces Direct cluster. There are certain assumptions that will require adaptation to run in</w:t>
      </w:r>
      <w:r w:rsidR="000E4DEB">
        <w:t xml:space="preserve"> generalized environments, which will be highlighted throughout the document.</w:t>
      </w:r>
    </w:p>
    <w:p w:rsidR="005757E7" w:rsidRDefault="005757E7" w:rsidP="00DB5F74">
      <w:r w:rsidRPr="005757E7">
        <w:rPr>
          <w:b/>
        </w:rPr>
        <w:t>Note:</w:t>
      </w:r>
      <w:r>
        <w:t xml:space="preserve"> the </w:t>
      </w:r>
      <w:r w:rsidR="00803EC6">
        <w:t>0.3</w:t>
      </w:r>
      <w:r>
        <w:t xml:space="preserve"> version, al</w:t>
      </w:r>
      <w:r w:rsidR="00196825">
        <w:t>igned to Windows Server 2016 TP5, has a few incremental updates:</w:t>
      </w:r>
    </w:p>
    <w:p w:rsidR="00196825" w:rsidRDefault="00196825" w:rsidP="00196825">
      <w:pPr>
        <w:pStyle w:val="ListParagraph"/>
        <w:numPr>
          <w:ilvl w:val="0"/>
          <w:numId w:val="15"/>
        </w:numPr>
      </w:pPr>
      <w:r>
        <w:t>test-</w:t>
      </w:r>
      <w:proofErr w:type="spellStart"/>
      <w:r>
        <w:t>clusterhealth</w:t>
      </w:r>
      <w:proofErr w:type="spellEnd"/>
      <w:r>
        <w:t xml:space="preserve"> adds SMB disconnect event aggregation, an improved </w:t>
      </w:r>
      <w:proofErr w:type="spellStart"/>
      <w:r>
        <w:t>crashdump</w:t>
      </w:r>
      <w:proofErr w:type="spellEnd"/>
      <w:r>
        <w:t xml:space="preserve"> sorting pattern</w:t>
      </w:r>
      <w:proofErr w:type="gramStart"/>
      <w:r>
        <w:t>, ,</w:t>
      </w:r>
      <w:proofErr w:type="gramEnd"/>
      <w:r>
        <w:t xml:space="preserve"> SMB CSV instance multichannel checks, Mellanox RoCE disable event checks, </w:t>
      </w:r>
      <w:proofErr w:type="spellStart"/>
      <w:r>
        <w:t>StorPort</w:t>
      </w:r>
      <w:proofErr w:type="spellEnd"/>
      <w:r>
        <w:t xml:space="preserve"> unresponsive device checks, and now parallelizes all checks for much faster response time.</w:t>
      </w:r>
    </w:p>
    <w:p w:rsidR="00196825" w:rsidRDefault="00196825" w:rsidP="00196825">
      <w:pPr>
        <w:pStyle w:val="ListParagraph"/>
        <w:numPr>
          <w:ilvl w:val="0"/>
          <w:numId w:val="15"/>
        </w:numPr>
      </w:pPr>
      <w:r>
        <w:t>group-scoped start/stop-vmfleet (see new -group &lt;list&gt;)</w:t>
      </w:r>
    </w:p>
    <w:p w:rsidR="00196825" w:rsidRDefault="00196825" w:rsidP="00196825">
      <w:pPr>
        <w:pStyle w:val="ListParagraph"/>
        <w:numPr>
          <w:ilvl w:val="0"/>
          <w:numId w:val="15"/>
        </w:numPr>
      </w:pPr>
      <w:r>
        <w:t xml:space="preserve">create-vmfleet sets default cluster owner node for </w:t>
      </w:r>
      <w:proofErr w:type="spellStart"/>
      <w:r>
        <w:t>vms</w:t>
      </w:r>
      <w:proofErr w:type="spellEnd"/>
    </w:p>
    <w:p w:rsidR="00196825" w:rsidRDefault="00196825" w:rsidP="00196825">
      <w:pPr>
        <w:pStyle w:val="ListParagraph"/>
        <w:numPr>
          <w:ilvl w:val="0"/>
          <w:numId w:val="15"/>
        </w:numPr>
      </w:pPr>
      <w:r>
        <w:t xml:space="preserve">create-vmfleet supports taking a dynamic </w:t>
      </w:r>
      <w:proofErr w:type="spellStart"/>
      <w:r>
        <w:t>vhdx</w:t>
      </w:r>
      <w:proofErr w:type="spellEnd"/>
      <w:r>
        <w:t xml:space="preserve"> as base and converting it to fixed in-place at destination (see -</w:t>
      </w:r>
      <w:proofErr w:type="spellStart"/>
      <w:r>
        <w:t>fixedvhd</w:t>
      </w:r>
      <w:proofErr w:type="spellEnd"/>
      <w:r>
        <w:t>)</w:t>
      </w:r>
    </w:p>
    <w:p w:rsidR="00196825" w:rsidRDefault="00196825" w:rsidP="00196825">
      <w:pPr>
        <w:pStyle w:val="ListParagraph"/>
        <w:numPr>
          <w:ilvl w:val="0"/>
          <w:numId w:val="15"/>
        </w:numPr>
      </w:pPr>
      <w:r>
        <w:t>run.ps1 updated to unify the human output/xml capture cases</w:t>
      </w:r>
    </w:p>
    <w:p w:rsidR="00803EC6" w:rsidRDefault="00803EC6" w:rsidP="00803EC6">
      <w:r>
        <w:t>0.4 added more features:</w:t>
      </w:r>
    </w:p>
    <w:p w:rsidR="003E651D" w:rsidRDefault="003E651D" w:rsidP="003E651D">
      <w:pPr>
        <w:pStyle w:val="ListParagraph"/>
        <w:numPr>
          <w:ilvl w:val="0"/>
          <w:numId w:val="16"/>
        </w:numPr>
      </w:pPr>
      <w:proofErr w:type="spellStart"/>
      <w:r>
        <w:t>bugfix</w:t>
      </w:r>
      <w:proofErr w:type="spellEnd"/>
      <w:r>
        <w:t>: master.ps1 now takes connection credentials as parameters; this allows master to be edited on the fly, it is no longer templated</w:t>
      </w:r>
    </w:p>
    <w:p w:rsidR="003E651D" w:rsidRDefault="003E651D" w:rsidP="003E651D">
      <w:pPr>
        <w:pStyle w:val="ListParagraph"/>
        <w:numPr>
          <w:ilvl w:val="0"/>
          <w:numId w:val="16"/>
        </w:numPr>
      </w:pPr>
      <w:r>
        <w:t xml:space="preserve">credential templating moves to </w:t>
      </w:r>
      <w:r>
        <w:t>launch.ps1</w:t>
      </w:r>
      <w:r>
        <w:t xml:space="preserve">, which </w:t>
      </w:r>
      <w:r>
        <w:t>is now genera</w:t>
      </w:r>
      <w:r>
        <w:t>ted into the VMs</w:t>
      </w:r>
    </w:p>
    <w:p w:rsidR="00803EC6" w:rsidRDefault="00803EC6" w:rsidP="005212E6">
      <w:pPr>
        <w:pStyle w:val="ListParagraph"/>
        <w:numPr>
          <w:ilvl w:val="0"/>
          <w:numId w:val="16"/>
        </w:numPr>
      </w:pPr>
      <w:r>
        <w:t>pause handling now uses an epoch ask/response from the VMs</w:t>
      </w:r>
    </w:p>
    <w:p w:rsidR="00803EC6" w:rsidRDefault="00803EC6" w:rsidP="005212E6">
      <w:pPr>
        <w:pStyle w:val="ListParagraph"/>
        <w:numPr>
          <w:ilvl w:val="0"/>
          <w:numId w:val="16"/>
        </w:numPr>
      </w:pPr>
      <w:r>
        <w:t>check-pause uses the epoch to directly test whether a given VM has indeed acknowledged the current pause request, and is definitive with respect to all running VMs</w:t>
      </w:r>
    </w:p>
    <w:p w:rsidR="00803EC6" w:rsidRDefault="00803EC6" w:rsidP="005212E6">
      <w:pPr>
        <w:pStyle w:val="ListParagraph"/>
        <w:numPr>
          <w:ilvl w:val="0"/>
          <w:numId w:val="16"/>
        </w:numPr>
      </w:pPr>
      <w:r>
        <w:t>new automated sweep mechanic</w:t>
      </w:r>
      <w:r w:rsidR="003E651D">
        <w:t xml:space="preserve"> (see Section </w:t>
      </w:r>
      <w:r w:rsidR="003E651D">
        <w:fldChar w:fldCharType="begin"/>
      </w:r>
      <w:r w:rsidR="003E651D">
        <w:instrText xml:space="preserve"> REF _Ref448401426 \r \h </w:instrText>
      </w:r>
      <w:r w:rsidR="003E651D">
        <w:fldChar w:fldCharType="separate"/>
      </w:r>
      <w:r w:rsidR="001D6F73">
        <w:t>4.1</w:t>
      </w:r>
      <w:r w:rsidR="003E651D">
        <w:fldChar w:fldCharType="end"/>
      </w:r>
      <w:r w:rsidR="003E651D">
        <w:t>)</w:t>
      </w:r>
    </w:p>
    <w:p w:rsidR="001A0193" w:rsidRDefault="001A0193" w:rsidP="001A0193">
      <w:r>
        <w:t xml:space="preserve">VM Fleet is now part of DISKSPD. See Section </w:t>
      </w:r>
      <w:r>
        <w:fldChar w:fldCharType="begin"/>
      </w:r>
      <w:r>
        <w:instrText xml:space="preserve"> REF _Ref448137296 \r \h </w:instrText>
      </w:r>
      <w:r>
        <w:fldChar w:fldCharType="separate"/>
      </w:r>
      <w:r w:rsidR="001D6F73">
        <w:t>6</w:t>
      </w:r>
      <w:r>
        <w:fldChar w:fldCharType="end"/>
      </w:r>
      <w:r>
        <w:t>.</w:t>
      </w:r>
    </w:p>
    <w:p w:rsidR="001E348B" w:rsidRDefault="001E348B" w:rsidP="001E348B">
      <w:pPr>
        <w:pStyle w:val="Heading1"/>
      </w:pPr>
      <w:bookmarkStart w:id="0" w:name="_Ref431219869"/>
      <w:r>
        <w:lastRenderedPageBreak/>
        <w:t>VM Fleet</w:t>
      </w:r>
    </w:p>
    <w:p w:rsidR="001E348B" w:rsidRDefault="001E348B" w:rsidP="001E348B">
      <w:r>
        <w:t>The current scripting contains a few assumptions based on the environment it was developed in.</w:t>
      </w:r>
    </w:p>
    <w:p w:rsidR="001E348B" w:rsidRDefault="001E348B" w:rsidP="001E348B">
      <w:pPr>
        <w:pStyle w:val="ListParagraph"/>
        <w:numPr>
          <w:ilvl w:val="0"/>
          <w:numId w:val="2"/>
        </w:numPr>
      </w:pPr>
      <w:r>
        <w:t>that the VMs do not need external network connectivity</w:t>
      </w:r>
    </w:p>
    <w:p w:rsidR="001E348B" w:rsidRDefault="001E348B" w:rsidP="001E348B">
      <w:pPr>
        <w:pStyle w:val="ListParagraph"/>
        <w:numPr>
          <w:ilvl w:val="0"/>
          <w:numId w:val="2"/>
        </w:numPr>
      </w:pPr>
      <w:r>
        <w:t>that the central control point is within CSV</w:t>
      </w:r>
    </w:p>
    <w:p w:rsidR="001E348B" w:rsidRDefault="001E348B" w:rsidP="001E348B">
      <w:pPr>
        <w:pStyle w:val="ListParagraph"/>
        <w:numPr>
          <w:ilvl w:val="0"/>
          <w:numId w:val="2"/>
        </w:numPr>
      </w:pPr>
      <w:r>
        <w:t>location of central control point within CSV</w:t>
      </w:r>
    </w:p>
    <w:p w:rsidR="001E348B" w:rsidRDefault="001E348B" w:rsidP="001E348B">
      <w:r>
        <w:t xml:space="preserve">The basic design is to have create a fleet of VMs which </w:t>
      </w:r>
      <w:proofErr w:type="spellStart"/>
      <w:r>
        <w:t>autologin</w:t>
      </w:r>
      <w:proofErr w:type="spellEnd"/>
      <w:r>
        <w:t xml:space="preserve"> and launch a master control script which connects back to a known location in CSV, courtesy of </w:t>
      </w:r>
      <w:r w:rsidR="005757E7">
        <w:t>a</w:t>
      </w:r>
      <w:r>
        <w:t xml:space="preserve"> </w:t>
      </w:r>
      <w:proofErr w:type="spellStart"/>
      <w:r>
        <w:t>Ioopback</w:t>
      </w:r>
      <w:proofErr w:type="spellEnd"/>
      <w:r>
        <w:t xml:space="preserve"> through </w:t>
      </w:r>
      <w:r w:rsidR="005757E7">
        <w:t xml:space="preserve">an internal vswitch to </w:t>
      </w:r>
      <w:r>
        <w:t>their host. This script then launches the most-current load run script present, and monitors for updates and/or fleet pause requests.</w:t>
      </w:r>
    </w:p>
    <w:tbl>
      <w:tblPr>
        <w:tblStyle w:val="PlainTable3"/>
        <w:tblW w:w="0" w:type="auto"/>
        <w:tblInd w:w="612" w:type="dxa"/>
        <w:tblLook w:val="04A0" w:firstRow="1" w:lastRow="0" w:firstColumn="1" w:lastColumn="0" w:noHBand="0" w:noVBand="1"/>
      </w:tblPr>
      <w:tblGrid>
        <w:gridCol w:w="2268"/>
        <w:gridCol w:w="6480"/>
      </w:tblGrid>
      <w:tr w:rsidR="001E348B" w:rsidTr="00E503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1E348B" w:rsidRDefault="001E348B" w:rsidP="00E50370">
            <w:r>
              <w:t>Script</w:t>
            </w:r>
          </w:p>
        </w:tc>
        <w:tc>
          <w:tcPr>
            <w:tcW w:w="6480" w:type="dxa"/>
          </w:tcPr>
          <w:p w:rsidR="001E348B" w:rsidRDefault="001E348B" w:rsidP="00E50370">
            <w:pPr>
              <w:cnfStyle w:val="100000000000" w:firstRow="1" w:lastRow="0" w:firstColumn="0" w:lastColumn="0" w:oddVBand="0" w:evenVBand="0" w:oddHBand="0" w:evenHBand="0" w:firstRowFirstColumn="0" w:firstRowLastColumn="0" w:lastRowFirstColumn="0" w:lastRowLastColumn="0"/>
            </w:pPr>
            <w:r>
              <w:t>Notes</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launch</w:t>
            </w:r>
            <w:r w:rsidR="003E651D">
              <w:t>-Template</w:t>
            </w:r>
            <w:r>
              <w:t>.ps1</w:t>
            </w:r>
          </w:p>
        </w:tc>
        <w:tc>
          <w:tcPr>
            <w:tcW w:w="6480" w:type="dxa"/>
          </w:tcPr>
          <w:p w:rsidR="001E348B" w:rsidRDefault="00A13298" w:rsidP="00E3707E">
            <w:pPr>
              <w:cnfStyle w:val="000000100000" w:firstRow="0" w:lastRow="0" w:firstColumn="0" w:lastColumn="0" w:oddVBand="0" w:evenVBand="0" w:oddHBand="1" w:evenHBand="0" w:firstRowFirstColumn="0" w:firstRowLastColumn="0" w:lastRowFirstColumn="0" w:lastRowLastColumn="0"/>
            </w:pPr>
            <w:r>
              <w:t xml:space="preserve">Per VM </w:t>
            </w:r>
            <w:proofErr w:type="spellStart"/>
            <w:r>
              <w:t>autologin</w:t>
            </w:r>
            <w:proofErr w:type="spellEnd"/>
            <w:r>
              <w:t xml:space="preserve"> script</w:t>
            </w:r>
            <w:r w:rsidR="003E651D">
              <w:t xml:space="preserve"> template</w:t>
            </w:r>
            <w:r>
              <w:t>:</w:t>
            </w:r>
            <w:r w:rsidR="00E3707E">
              <w:t xml:space="preserve"> launches master.ps1, below</w:t>
            </w:r>
            <w:r>
              <w:t>,</w:t>
            </w:r>
            <w:r w:rsidR="001E348B">
              <w:t xml:space="preserve"> in a loop.</w:t>
            </w:r>
            <w:r w:rsidR="003E651D">
              <w:t xml:space="preserve"> </w:t>
            </w:r>
            <w:r w:rsidR="003E651D" w:rsidRPr="00771B47">
              <w:rPr>
                <w:b/>
                <w:i/>
              </w:rPr>
              <w:t>Contains plaintext cred</w:t>
            </w:r>
            <w:r w:rsidR="003E651D">
              <w:rPr>
                <w:b/>
                <w:i/>
              </w:rPr>
              <w:t>entials</w:t>
            </w:r>
            <w:r w:rsidR="003E651D">
              <w:rPr>
                <w:b/>
                <w:i/>
              </w:rPr>
              <w:t xml:space="preserve"> when injected into the VMs.</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master.ps1</w:t>
            </w:r>
          </w:p>
        </w:tc>
        <w:tc>
          <w:tcPr>
            <w:tcW w:w="6480" w:type="dxa"/>
          </w:tcPr>
          <w:p w:rsidR="001E348B" w:rsidRPr="003E651D" w:rsidRDefault="001E348B" w:rsidP="003E651D">
            <w:pPr>
              <w:cnfStyle w:val="000000000000" w:firstRow="0" w:lastRow="0" w:firstColumn="0" w:lastColumn="0" w:oddVBand="0" w:evenVBand="0" w:oddHBand="0" w:evenHBand="0" w:firstRowFirstColumn="0" w:firstRowLastColumn="0" w:lastRowFirstColumn="0" w:lastRowLastColumn="0"/>
            </w:pPr>
            <w:r>
              <w:t>Master control script for the VM. Copies in a toolset, runs load, monitors for master control a</w:t>
            </w:r>
            <w:r w:rsidR="003E651D">
              <w:t xml:space="preserve">nd load run script updates, </w:t>
            </w:r>
            <w:r>
              <w:t xml:space="preserve">watches for the </w:t>
            </w:r>
            <w:r w:rsidR="003E651D">
              <w:t>pause and sweep epochs</w:t>
            </w:r>
            <w:r>
              <w:t>.</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check-pause.ps1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From the control console, checks how many pause acknowledgements have been received/host node.</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clear-pause.ps1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From the control console, clears a pause flag.</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set-pause.ps1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From the control console, sets the pause flag.</w:t>
            </w:r>
          </w:p>
        </w:tc>
      </w:tr>
      <w:tr w:rsidR="005757E7" w:rsidTr="00E50370">
        <w:tc>
          <w:tcPr>
            <w:cnfStyle w:val="001000000000" w:firstRow="0" w:lastRow="0" w:firstColumn="1" w:lastColumn="0" w:oddVBand="0" w:evenVBand="0" w:oddHBand="0" w:evenHBand="0" w:firstRowFirstColumn="0" w:firstRowLastColumn="0" w:lastRowFirstColumn="0" w:lastRowLastColumn="0"/>
            <w:tcW w:w="2268" w:type="dxa"/>
          </w:tcPr>
          <w:p w:rsidR="005757E7" w:rsidRDefault="005757E7" w:rsidP="00E50370">
            <w:r>
              <w:t>Create-VMFleet.PS1</w:t>
            </w:r>
          </w:p>
        </w:tc>
        <w:tc>
          <w:tcPr>
            <w:tcW w:w="6480" w:type="dxa"/>
          </w:tcPr>
          <w:p w:rsidR="005757E7" w:rsidRDefault="005757E7" w:rsidP="005757E7">
            <w:pPr>
              <w:cnfStyle w:val="000000000000" w:firstRow="0" w:lastRow="0" w:firstColumn="0" w:lastColumn="0" w:oddVBand="0" w:evenVBand="0" w:oddHBand="0" w:evenHBand="0" w:firstRowFirstColumn="0" w:firstRowLastColumn="0" w:lastRowFirstColumn="0" w:lastRowLastColumn="0"/>
            </w:pPr>
            <w:r>
              <w:t>Creates the per-node internal VM switches and deploys the VM Fleet VMs from a pre-created VHD master image.</w:t>
            </w:r>
          </w:p>
        </w:tc>
      </w:tr>
      <w:tr w:rsidR="00005006"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05006" w:rsidRDefault="00005006" w:rsidP="00E50370">
            <w:r>
              <w:t>Set-VMFLEET.PS1</w:t>
            </w:r>
          </w:p>
        </w:tc>
        <w:tc>
          <w:tcPr>
            <w:tcW w:w="6480" w:type="dxa"/>
          </w:tcPr>
          <w:p w:rsidR="00005006" w:rsidRDefault="00005006" w:rsidP="005757E7">
            <w:pPr>
              <w:cnfStyle w:val="000000100000" w:firstRow="0" w:lastRow="0" w:firstColumn="0" w:lastColumn="0" w:oddVBand="0" w:evenVBand="0" w:oddHBand="1" w:evenHBand="0" w:firstRowFirstColumn="0" w:firstRowLastColumn="0" w:lastRowFirstColumn="0" w:lastRowLastColumn="0"/>
            </w:pPr>
            <w:r>
              <w:t>Adjusts the number of VPs and memory size/type per VM.</w:t>
            </w:r>
          </w:p>
        </w:tc>
      </w:tr>
      <w:tr w:rsidR="00575685" w:rsidTr="00E50370">
        <w:tc>
          <w:tcPr>
            <w:cnfStyle w:val="001000000000" w:firstRow="0" w:lastRow="0" w:firstColumn="1" w:lastColumn="0" w:oddVBand="0" w:evenVBand="0" w:oddHBand="0" w:evenHBand="0" w:firstRowFirstColumn="0" w:firstRowLastColumn="0" w:lastRowFirstColumn="0" w:lastRowLastColumn="0"/>
            <w:tcW w:w="2268" w:type="dxa"/>
          </w:tcPr>
          <w:p w:rsidR="00575685" w:rsidRDefault="00575685" w:rsidP="00E50370">
            <w:r>
              <w:t>Destroy-VMFleet.PS1</w:t>
            </w:r>
          </w:p>
        </w:tc>
        <w:tc>
          <w:tcPr>
            <w:tcW w:w="6480" w:type="dxa"/>
          </w:tcPr>
          <w:p w:rsidR="00575685" w:rsidRDefault="00575685" w:rsidP="005757E7">
            <w:pPr>
              <w:cnfStyle w:val="000000000000" w:firstRow="0" w:lastRow="0" w:firstColumn="0" w:lastColumn="0" w:oddVBand="0" w:evenVBand="0" w:oddHBand="0" w:evenHBand="0" w:firstRowFirstColumn="0" w:firstRowLastColumn="0" w:lastRowFirstColumn="0" w:lastRowLastColumn="0"/>
            </w:pPr>
            <w:r>
              <w:t xml:space="preserve">Removes </w:t>
            </w:r>
            <w:r w:rsidR="00005006">
              <w:t>all vmfleet VM content.</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check-vmfleet.ps1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From the control console, checks the operational state of VMs hosted throughout the cluster.</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start-vmfleet.ps1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 xml:space="preserve">From the control console, launches all VMs currently in </w:t>
            </w:r>
            <w:r w:rsidRPr="000253E6">
              <w:rPr>
                <w:b/>
              </w:rPr>
              <w:t>OFF</w:t>
            </w:r>
            <w:r>
              <w:t xml:space="preserve"> state.</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stop-vmfleet.ps1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 xml:space="preserve">From the control console, shuts down all VMs currently not in </w:t>
            </w:r>
            <w:r w:rsidRPr="000253E6">
              <w:rPr>
                <w:b/>
              </w:rPr>
              <w:t>OFF</w:t>
            </w:r>
            <w:r>
              <w:t xml:space="preserve"> state.</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run.ps1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A standalone load run script. This specific form is simply an example, and can be anything.</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RUN-100R.PS1</w:t>
            </w:r>
            <w:r>
              <w:br/>
              <w:t>RUN-9010.PS1</w:t>
            </w:r>
            <w:r>
              <w:br/>
              <w:t>RUN-7030.PS1</w:t>
            </w:r>
          </w:p>
        </w:tc>
        <w:tc>
          <w:tcPr>
            <w:tcW w:w="6480" w:type="dxa"/>
          </w:tcPr>
          <w:p w:rsidR="001E348B" w:rsidRDefault="005757E7" w:rsidP="005757E7">
            <w:pPr>
              <w:cnfStyle w:val="000000100000" w:firstRow="0" w:lastRow="0" w:firstColumn="0" w:lastColumn="0" w:oddVBand="0" w:evenVBand="0" w:oddHBand="1" w:evenHBand="0" w:firstRowFirstColumn="0" w:firstRowLastColumn="0" w:lastRowFirstColumn="0" w:lastRowLastColumn="0"/>
            </w:pPr>
            <w:r>
              <w:t>These are example s</w:t>
            </w:r>
            <w:r w:rsidR="001E348B">
              <w:t xml:space="preserve">cripts used </w:t>
            </w:r>
            <w:r>
              <w:t>to set up performance demonstration environments (</w:t>
            </w:r>
            <w:r w:rsidR="001E348B">
              <w:t>IDF’15</w:t>
            </w:r>
            <w:r>
              <w:t>, Gartner Datacenter Infrastructure Conference)</w:t>
            </w:r>
            <w:r w:rsidR="001E348B">
              <w:t>. The demo.ps1</w:t>
            </w:r>
            <w:r>
              <w:t xml:space="preserve"> script, described below, causes</w:t>
            </w:r>
            <w:r w:rsidR="001E348B">
              <w:t xml:space="preserve"> the VM fleet to alternate between these.</w:t>
            </w:r>
          </w:p>
        </w:tc>
      </w:tr>
      <w:tr w:rsidR="003E651D" w:rsidTr="00E50370">
        <w:tc>
          <w:tcPr>
            <w:cnfStyle w:val="001000000000" w:firstRow="0" w:lastRow="0" w:firstColumn="1" w:lastColumn="0" w:oddVBand="0" w:evenVBand="0" w:oddHBand="0" w:evenHBand="0" w:firstRowFirstColumn="0" w:firstRowLastColumn="0" w:lastRowFirstColumn="0" w:lastRowLastColumn="0"/>
            <w:tcW w:w="2268" w:type="dxa"/>
          </w:tcPr>
          <w:p w:rsidR="003E651D" w:rsidRDefault="003E651D" w:rsidP="00E50370">
            <w:r>
              <w:t>Run-SweepTemplate.PS1</w:t>
            </w:r>
          </w:p>
        </w:tc>
        <w:tc>
          <w:tcPr>
            <w:tcW w:w="6480" w:type="dxa"/>
          </w:tcPr>
          <w:p w:rsidR="003E651D" w:rsidRDefault="003E651D" w:rsidP="005757E7">
            <w:pPr>
              <w:cnfStyle w:val="000000000000" w:firstRow="0" w:lastRow="0" w:firstColumn="0" w:lastColumn="0" w:oddVBand="0" w:evenVBand="0" w:oddHBand="0" w:evenHBand="0" w:firstRowFirstColumn="0" w:firstRowLastColumn="0" w:lastRowFirstColumn="0" w:lastRowLastColumn="0"/>
            </w:pPr>
            <w:r>
              <w:t>Template file for automated sweeps.</w:t>
            </w:r>
          </w:p>
        </w:tc>
      </w:tr>
      <w:tr w:rsidR="003E651D"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E651D" w:rsidRDefault="003E651D" w:rsidP="00E50370">
            <w:r>
              <w:t>Start-Sweep.PS1</w:t>
            </w:r>
          </w:p>
        </w:tc>
        <w:tc>
          <w:tcPr>
            <w:tcW w:w="6480" w:type="dxa"/>
          </w:tcPr>
          <w:p w:rsidR="003E651D" w:rsidRDefault="003E651D" w:rsidP="005757E7">
            <w:pPr>
              <w:cnfStyle w:val="000000100000" w:firstRow="0" w:lastRow="0" w:firstColumn="0" w:lastColumn="0" w:oddVBand="0" w:evenVBand="0" w:oddHBand="1" w:evenHBand="0" w:firstRowFirstColumn="0" w:firstRowLastColumn="0" w:lastRowFirstColumn="0" w:lastRowLastColumn="0"/>
            </w:pPr>
            <w:r>
              <w:t xml:space="preserve">Control script for automated sweeps. See Section </w:t>
            </w:r>
            <w:r>
              <w:fldChar w:fldCharType="begin"/>
            </w:r>
            <w:r>
              <w:instrText xml:space="preserve"> REF _Ref448401426 \r \h </w:instrText>
            </w:r>
            <w:r>
              <w:fldChar w:fldCharType="separate"/>
            </w:r>
            <w:r w:rsidR="001D6F73">
              <w:t>4.1</w:t>
            </w:r>
            <w:r>
              <w:fldChar w:fldCharType="end"/>
            </w:r>
            <w:r>
              <w:t>.</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watch-cluster.ps1</w:t>
            </w:r>
          </w:p>
        </w:tc>
        <w:tc>
          <w:tcPr>
            <w:tcW w:w="6480" w:type="dxa"/>
          </w:tcPr>
          <w:p w:rsidR="001E348B" w:rsidRDefault="001E348B" w:rsidP="00575685">
            <w:pPr>
              <w:cnfStyle w:val="000000000000" w:firstRow="0" w:lastRow="0" w:firstColumn="0" w:lastColumn="0" w:oddVBand="0" w:evenVBand="0" w:oddHBand="0" w:evenHBand="0" w:firstRowFirstColumn="0" w:firstRowLastColumn="0" w:lastRowFirstColumn="0" w:lastRowLastColumn="0"/>
            </w:pPr>
            <w:r>
              <w:t xml:space="preserve">This is an example of text-console performance monitor tracking across a cluster. </w:t>
            </w:r>
            <w:r w:rsidR="00575685">
              <w:t xml:space="preserve">It </w:t>
            </w:r>
            <w:r>
              <w:t>displays the CSVFS IOP, bandwidth and latency counters, and aggregates them per-node and whole-cluster.</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update-csv.ps1</w:t>
            </w:r>
          </w:p>
        </w:tc>
        <w:tc>
          <w:tcPr>
            <w:tcW w:w="6480" w:type="dxa"/>
          </w:tcPr>
          <w:p w:rsidR="001E348B" w:rsidRDefault="001E348B" w:rsidP="00FA6661">
            <w:pPr>
              <w:cnfStyle w:val="000000100000" w:firstRow="0" w:lastRow="0" w:firstColumn="0" w:lastColumn="0" w:oddVBand="0" w:evenVBand="0" w:oddHBand="1" w:evenHBand="0" w:firstRowFirstColumn="0" w:firstRowLastColumn="0" w:lastRowFirstColumn="0" w:lastRowLastColumn="0"/>
            </w:pPr>
            <w:r>
              <w:t>This script is used to manage the tenant CSV volumes per a naming convention, described in Section</w:t>
            </w:r>
            <w:r w:rsidR="00FA6661">
              <w:t xml:space="preserve"> </w:t>
            </w:r>
            <w:r w:rsidR="00FA6661">
              <w:fldChar w:fldCharType="begin"/>
            </w:r>
            <w:r w:rsidR="00FA6661">
              <w:instrText xml:space="preserve"> REF _Ref440974179 \r \h </w:instrText>
            </w:r>
            <w:r w:rsidR="00FA6661">
              <w:fldChar w:fldCharType="separate"/>
            </w:r>
            <w:r w:rsidR="001D6F73">
              <w:t>3.2</w:t>
            </w:r>
            <w:r w:rsidR="00FA6661">
              <w:fldChar w:fldCharType="end"/>
            </w:r>
            <w:r w:rsidR="003676F2">
              <w:t xml:space="preserve"> </w:t>
            </w:r>
            <w:r>
              <w:t>below.</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Demo.PS1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 xml:space="preserve">An example script to run a looped demo load with Storage Quality of Service. Run alongside </w:t>
            </w:r>
            <w:r w:rsidRPr="00DA4563">
              <w:rPr>
                <w:i/>
              </w:rPr>
              <w:t>Watch-Cluster</w:t>
            </w:r>
            <w:r>
              <w:t xml:space="preserve">. This assumes a specific set of QoS policies created ahead of time: </w:t>
            </w:r>
            <w:proofErr w:type="spellStart"/>
            <w:r>
              <w:t>SilverVM</w:t>
            </w:r>
            <w:proofErr w:type="spellEnd"/>
            <w:r>
              <w:t xml:space="preserve">, </w:t>
            </w:r>
            <w:proofErr w:type="spellStart"/>
            <w:r>
              <w:t>GoldVM</w:t>
            </w:r>
            <w:proofErr w:type="spellEnd"/>
            <w:r>
              <w:t xml:space="preserve"> and </w:t>
            </w:r>
            <w:proofErr w:type="spellStart"/>
            <w:r>
              <w:t>PlatinumVM</w:t>
            </w:r>
            <w:proofErr w:type="spellEnd"/>
            <w:r>
              <w:t>.</w:t>
            </w:r>
            <w:r w:rsidR="0019221D">
              <w:t xml:space="preserve"> See Section </w:t>
            </w:r>
            <w:r w:rsidR="0019221D">
              <w:fldChar w:fldCharType="begin"/>
            </w:r>
            <w:r w:rsidR="0019221D">
              <w:instrText xml:space="preserve"> REF _Ref440971440 \r \h </w:instrText>
            </w:r>
            <w:r w:rsidR="0019221D">
              <w:fldChar w:fldCharType="separate"/>
            </w:r>
            <w:r w:rsidR="001D6F73">
              <w:t>5</w:t>
            </w:r>
            <w:r w:rsidR="0019221D">
              <w:fldChar w:fldCharType="end"/>
            </w:r>
            <w:r w:rsidR="0019221D">
              <w:t xml:space="preserve"> for example definitions.</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Set-StorageQos.PS1</w:t>
            </w:r>
          </w:p>
        </w:tc>
        <w:tc>
          <w:tcPr>
            <w:tcW w:w="6480" w:type="dxa"/>
          </w:tcPr>
          <w:p w:rsidR="001E348B" w:rsidRDefault="00F602B0" w:rsidP="00F602B0">
            <w:pPr>
              <w:cnfStyle w:val="000000100000" w:firstRow="0" w:lastRow="0" w:firstColumn="0" w:lastColumn="0" w:oddVBand="0" w:evenVBand="0" w:oddHBand="1" w:evenHBand="0" w:firstRowFirstColumn="0" w:firstRowLastColumn="0" w:lastRowFirstColumn="0" w:lastRowLastColumn="0"/>
            </w:pPr>
            <w:r>
              <w:t>A wrapper for Set-</w:t>
            </w:r>
            <w:proofErr w:type="spellStart"/>
            <w:r>
              <w:t>VMHardDiskDrive</w:t>
            </w:r>
            <w:proofErr w:type="spellEnd"/>
            <w:r w:rsidR="001E348B">
              <w:t>, which takes a predefined Storage QoS Policy and applies it to all VMs within the hyperconverged cluster.</w:t>
            </w:r>
          </w:p>
        </w:tc>
      </w:tr>
    </w:tbl>
    <w:p w:rsidR="001E348B" w:rsidRDefault="001E348B" w:rsidP="001E348B">
      <w:pPr>
        <w:pStyle w:val="Heading2"/>
      </w:pPr>
      <w:r>
        <w:lastRenderedPageBreak/>
        <w:t>Master Control</w:t>
      </w:r>
    </w:p>
    <w:p w:rsidR="001E348B" w:rsidRDefault="001E348B" w:rsidP="001E348B">
      <w:r>
        <w:t xml:space="preserve">To see the master control, load runner and </w:t>
      </w:r>
      <w:r w:rsidR="00575685">
        <w:t>pause</w:t>
      </w:r>
      <w:r>
        <w:t xml:space="preserve"> in action, connect to one of the VMs. The color splash should help make the running operation self-describing. If an issue occurs, simply ^C back to the powershell prompt (note -</w:t>
      </w:r>
      <w:proofErr w:type="spellStart"/>
      <w:r>
        <w:t>noexit</w:t>
      </w:r>
      <w:proofErr w:type="spellEnd"/>
      <w:r>
        <w:t xml:space="preserve"> in the launch parameters) and </w:t>
      </w:r>
      <w:r w:rsidR="00575685">
        <w:t>debug/restart the launch script, or simply shut down and reboot the VM.</w:t>
      </w:r>
    </w:p>
    <w:p w:rsidR="00BB5A36" w:rsidRDefault="00BD61FA" w:rsidP="00A64871">
      <w:pPr>
        <w:pStyle w:val="Heading1"/>
      </w:pPr>
      <w:bookmarkStart w:id="1" w:name="_Ref440967475"/>
      <w:r>
        <w:t>Create</w:t>
      </w:r>
      <w:r w:rsidR="00747FE0">
        <w:t xml:space="preserve"> </w:t>
      </w:r>
      <w:r w:rsidR="00DB5F74">
        <w:t xml:space="preserve">The Fleet </w:t>
      </w:r>
      <w:r w:rsidR="00747FE0">
        <w:t>VM</w:t>
      </w:r>
      <w:r w:rsidR="00DB5F74">
        <w:t xml:space="preserve"> Image</w:t>
      </w:r>
      <w:bookmarkEnd w:id="0"/>
      <w:bookmarkEnd w:id="1"/>
    </w:p>
    <w:p w:rsidR="00C40FEA" w:rsidRDefault="00C40FEA" w:rsidP="00C40FEA">
      <w:r>
        <w:t>The VM fleet has been built focusing on the Server Core image for the guest VMs. The only requirement is that the administrator password has been set.</w:t>
      </w:r>
    </w:p>
    <w:p w:rsidR="00C40FEA" w:rsidRDefault="00C40FEA" w:rsidP="00C40FEA">
      <w:r>
        <w:t>To construct the image, create a VM on a Server Core VHDX</w:t>
      </w:r>
      <w:r w:rsidR="00A67F6F">
        <w:t xml:space="preserve"> or install a Server Core VM using ISO media.</w:t>
      </w:r>
      <w:r>
        <w:t xml:space="preserve"> </w:t>
      </w:r>
      <w:r w:rsidR="00A67F6F">
        <w:t>Once installed, l</w:t>
      </w:r>
      <w:r>
        <w:t xml:space="preserve">aunch the VM and follow the prompts to specify the administrator password. This password will be specified later to the </w:t>
      </w:r>
      <w:r w:rsidR="000961B4">
        <w:t>create-vmfleet</w:t>
      </w:r>
      <w:r>
        <w:t xml:space="preserve"> script which </w:t>
      </w:r>
      <w:r w:rsidR="000961B4">
        <w:t>deploys the VMs</w:t>
      </w:r>
      <w:r>
        <w:t>.</w:t>
      </w:r>
      <w:r w:rsidR="006F12A1">
        <w:t xml:space="preserve"> Then tear down the VM – the resulting VHDX will be </w:t>
      </w:r>
      <w:r w:rsidR="00A63510">
        <w:t xml:space="preserve">used as the base for deployment in Section </w:t>
      </w:r>
      <w:r w:rsidR="00A63510">
        <w:fldChar w:fldCharType="begin"/>
      </w:r>
      <w:r w:rsidR="00A63510">
        <w:instrText xml:space="preserve"> REF _Ref433989186 \r \h </w:instrText>
      </w:r>
      <w:r w:rsidR="00A63510">
        <w:fldChar w:fldCharType="separate"/>
      </w:r>
      <w:r w:rsidR="001D6F73">
        <w:t>3.3</w:t>
      </w:r>
      <w:r w:rsidR="00A63510">
        <w:fldChar w:fldCharType="end"/>
      </w:r>
      <w:r w:rsidR="00A63510">
        <w:t>.</w:t>
      </w:r>
    </w:p>
    <w:p w:rsidR="004F0A14" w:rsidRDefault="004F0A14" w:rsidP="00C40FEA">
      <w:r>
        <w:t xml:space="preserve">Using a fixed VHDX for the VM is recommended to eliminate warmup-like interactions with the filesystem on dynamic VHDX extension. The </w:t>
      </w:r>
      <w:r w:rsidRPr="004F0A14">
        <w:t>Convert-VHD</w:t>
      </w:r>
      <w:r>
        <w:t xml:space="preserve"> cmdlet can be used to do this if starting from a dynamic VHDX. </w:t>
      </w:r>
      <w:r w:rsidR="00575685">
        <w:t xml:space="preserve">if there is a specific measurement or deployment goal, </w:t>
      </w:r>
      <w:r>
        <w:t>though, it is reasonable to deploy with dynamic/unseasoned cont</w:t>
      </w:r>
      <w:r w:rsidR="00575685">
        <w:t>ent and drive through the warmup effects that that mode of operation implies.</w:t>
      </w:r>
    </w:p>
    <w:p w:rsidR="00C40FEA" w:rsidRDefault="00C40FEA" w:rsidP="00C40FEA">
      <w:r>
        <w:t>It should be possible to use full SKUs. The most immediate change is that they will need to use shell startup items to run the launch script that is injected by the specializer. This mechanism is not used on Core since it lacks the shell.</w:t>
      </w:r>
    </w:p>
    <w:p w:rsidR="00C40FEA" w:rsidRDefault="00C40FEA" w:rsidP="00C40FEA">
      <w:r>
        <w:t xml:space="preserve">Support </w:t>
      </w:r>
      <w:r w:rsidR="00575685">
        <w:t xml:space="preserve">and/or documentation </w:t>
      </w:r>
      <w:r>
        <w:t>for Nano is possible in a future update.</w:t>
      </w:r>
    </w:p>
    <w:p w:rsidR="00BD61FA" w:rsidRDefault="00BD61FA" w:rsidP="00C61A0F">
      <w:pPr>
        <w:pStyle w:val="Heading2"/>
      </w:pPr>
      <w:r>
        <w:t xml:space="preserve">Create the </w:t>
      </w:r>
      <w:r w:rsidR="00E6756F">
        <w:t xml:space="preserve">CSV Structure and </w:t>
      </w:r>
      <w:r>
        <w:t>Fleet VMs</w:t>
      </w:r>
    </w:p>
    <w:p w:rsidR="00BD61FA" w:rsidRDefault="00BD61FA" w:rsidP="00BD61FA">
      <w:r>
        <w:t xml:space="preserve">The VM Fleet assumes a </w:t>
      </w:r>
      <w:r w:rsidR="00390EE6">
        <w:t>specific directory structure in CSV for control information &amp; collecting results.</w:t>
      </w:r>
    </w:p>
    <w:tbl>
      <w:tblPr>
        <w:tblStyle w:val="PlainTable3"/>
        <w:tblW w:w="8808" w:type="dxa"/>
        <w:tblInd w:w="612" w:type="dxa"/>
        <w:tblLook w:val="04A0" w:firstRow="1" w:lastRow="0" w:firstColumn="1" w:lastColumn="0" w:noHBand="0" w:noVBand="1"/>
      </w:tblPr>
      <w:tblGrid>
        <w:gridCol w:w="4503"/>
        <w:gridCol w:w="4305"/>
      </w:tblGrid>
      <w:tr w:rsidR="00EF5827" w:rsidTr="00EF5827">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4404" w:type="dxa"/>
          </w:tcPr>
          <w:p w:rsidR="00EF5827" w:rsidRDefault="00EF5827" w:rsidP="00BD61FA">
            <w:r>
              <w:t>Directory</w:t>
            </w:r>
          </w:p>
        </w:tc>
        <w:tc>
          <w:tcPr>
            <w:tcW w:w="4404" w:type="dxa"/>
          </w:tcPr>
          <w:p w:rsidR="00EF5827" w:rsidRDefault="00EF5827" w:rsidP="00BD61FA">
            <w:pPr>
              <w:cnfStyle w:val="100000000000" w:firstRow="1" w:lastRow="0" w:firstColumn="0" w:lastColumn="0" w:oddVBand="0" w:evenVBand="0" w:oddHBand="0" w:evenHBand="0" w:firstRowFirstColumn="0" w:firstRowLastColumn="0" w:lastRowFirstColumn="0" w:lastRowLastColumn="0"/>
            </w:pPr>
            <w:r>
              <w:t>Content</w:t>
            </w:r>
          </w:p>
        </w:tc>
      </w:tr>
      <w:tr w:rsidR="00EF5827" w:rsidTr="00EF582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404" w:type="dxa"/>
          </w:tcPr>
          <w:p w:rsidR="00EF5827" w:rsidRDefault="00EF5827" w:rsidP="00EF5827">
            <w:r>
              <w:t>C:\ClusterStorage\collect</w:t>
            </w:r>
          </w:p>
        </w:tc>
        <w:tc>
          <w:tcPr>
            <w:tcW w:w="4404" w:type="dxa"/>
          </w:tcPr>
          <w:p w:rsidR="00EF5827" w:rsidRDefault="00EF5827" w:rsidP="00BD61FA">
            <w:pPr>
              <w:cnfStyle w:val="000000100000" w:firstRow="0" w:lastRow="0" w:firstColumn="0" w:lastColumn="0" w:oddVBand="0" w:evenVBand="0" w:oddHBand="1" w:evenHBand="0" w:firstRowFirstColumn="0" w:firstRowLastColumn="0" w:lastRowFirstColumn="0" w:lastRowLastColumn="0"/>
            </w:pPr>
            <w:r>
              <w:t>--</w:t>
            </w:r>
          </w:p>
        </w:tc>
      </w:tr>
      <w:tr w:rsidR="00EF5827" w:rsidTr="00EF5827">
        <w:trPr>
          <w:trHeight w:val="272"/>
        </w:trPr>
        <w:tc>
          <w:tcPr>
            <w:cnfStyle w:val="001000000000" w:firstRow="0" w:lastRow="0" w:firstColumn="1" w:lastColumn="0" w:oddVBand="0" w:evenVBand="0" w:oddHBand="0" w:evenHBand="0" w:firstRowFirstColumn="0" w:firstRowLastColumn="0" w:lastRowFirstColumn="0" w:lastRowLastColumn="0"/>
            <w:tcW w:w="4404" w:type="dxa"/>
          </w:tcPr>
          <w:p w:rsidR="00EF5827" w:rsidRDefault="00EF5827" w:rsidP="00BD61FA">
            <w:r>
              <w:t>C:\ClusterStorage\collect\control</w:t>
            </w:r>
          </w:p>
        </w:tc>
        <w:tc>
          <w:tcPr>
            <w:tcW w:w="4404" w:type="dxa"/>
          </w:tcPr>
          <w:p w:rsidR="00EF5827" w:rsidRDefault="00EF5827" w:rsidP="00BD61FA">
            <w:pPr>
              <w:cnfStyle w:val="000000000000" w:firstRow="0" w:lastRow="0" w:firstColumn="0" w:lastColumn="0" w:oddVBand="0" w:evenVBand="0" w:oddHBand="0" w:evenHBand="0" w:firstRowFirstColumn="0" w:firstRowLastColumn="0" w:lastRowFirstColumn="0" w:lastRowLastColumn="0"/>
            </w:pPr>
            <w:r>
              <w:t>VM Fleet Scripting</w:t>
            </w:r>
          </w:p>
        </w:tc>
      </w:tr>
      <w:tr w:rsidR="00EF5827" w:rsidTr="00EF5827">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4404" w:type="dxa"/>
          </w:tcPr>
          <w:p w:rsidR="00EF5827" w:rsidRDefault="00EF5827" w:rsidP="00BD61FA">
            <w:r>
              <w:t>C:\ClusterStorage\collect\control\tools</w:t>
            </w:r>
          </w:p>
        </w:tc>
        <w:tc>
          <w:tcPr>
            <w:tcW w:w="4404" w:type="dxa"/>
          </w:tcPr>
          <w:p w:rsidR="00EF5827" w:rsidRDefault="00EF5827" w:rsidP="00BD61FA">
            <w:pPr>
              <w:cnfStyle w:val="000000100000" w:firstRow="0" w:lastRow="0" w:firstColumn="0" w:lastColumn="0" w:oddVBand="0" w:evenVBand="0" w:oddHBand="1" w:evenHBand="0" w:firstRowFirstColumn="0" w:firstRowLastColumn="0" w:lastRowFirstColumn="0" w:lastRowLastColumn="0"/>
            </w:pPr>
            <w:r>
              <w:t>Content to be copied into each VM for load execution (e.g., DISKSPD, others)</w:t>
            </w:r>
          </w:p>
        </w:tc>
      </w:tr>
    </w:tbl>
    <w:p w:rsidR="00EF5827" w:rsidRDefault="00EF5827" w:rsidP="00BD61FA"/>
    <w:p w:rsidR="00A75EC8" w:rsidRDefault="00A75EC8" w:rsidP="00A75EC8">
      <w:r>
        <w:t>The VM Fleet also assumes that there is a s</w:t>
      </w:r>
      <w:r w:rsidR="00EF5827">
        <w:t>et of one or more</w:t>
      </w:r>
      <w:r>
        <w:t xml:space="preserve"> CSV created per cluster node for its VMs</w:t>
      </w:r>
      <w:r w:rsidR="00EF5827">
        <w:t xml:space="preserve">, with virtual disks (and as a result, CSV’s) named following the pattern of </w:t>
      </w:r>
      <w:r w:rsidR="00EF5827" w:rsidRPr="00EF5827">
        <w:rPr>
          <w:b/>
        </w:rPr>
        <w:t>&lt;node name&gt;[-suffix]</w:t>
      </w:r>
      <w:r w:rsidR="00EF5827">
        <w:t>. These CSVs are mounted in C:\ClusterStorage per the friendly name. This convention simplifies a few tasks:</w:t>
      </w:r>
    </w:p>
    <w:p w:rsidR="00A75EC8" w:rsidRDefault="00A75EC8" w:rsidP="00A75EC8">
      <w:pPr>
        <w:pStyle w:val="ListParagraph"/>
        <w:numPr>
          <w:ilvl w:val="0"/>
          <w:numId w:val="2"/>
        </w:numPr>
      </w:pPr>
      <w:r>
        <w:t xml:space="preserve">moving CSVs </w:t>
      </w:r>
      <w:r w:rsidR="00EF5827">
        <w:t>within the cluster and back to their nominal</w:t>
      </w:r>
      <w:r>
        <w:t xml:space="preserve"> owner node</w:t>
      </w:r>
    </w:p>
    <w:p w:rsidR="00A75EC8" w:rsidRDefault="00A75EC8" w:rsidP="00A75EC8">
      <w:pPr>
        <w:pStyle w:val="ListParagraph"/>
        <w:numPr>
          <w:ilvl w:val="0"/>
          <w:numId w:val="2"/>
        </w:numPr>
      </w:pPr>
      <w:r>
        <w:t xml:space="preserve">for a given host, finding </w:t>
      </w:r>
      <w:r w:rsidR="00390EE6">
        <w:t>its</w:t>
      </w:r>
      <w:r>
        <w:t xml:space="preserve"> </w:t>
      </w:r>
      <w:r w:rsidR="00390EE6">
        <w:t xml:space="preserve">nominally </w:t>
      </w:r>
      <w:r>
        <w:t>owned CSV</w:t>
      </w:r>
    </w:p>
    <w:p w:rsidR="00A75EC8" w:rsidRDefault="00EF5827" w:rsidP="00A75EC8">
      <w:r>
        <w:t>T</w:t>
      </w:r>
      <w:r w:rsidR="00A75EC8">
        <w:t>his has proven eff</w:t>
      </w:r>
      <w:r>
        <w:t>ective in eliminating the need for additio</w:t>
      </w:r>
      <w:r w:rsidR="00975E76">
        <w:t>nal configuration documentation, such as an XML description of the mappings.</w:t>
      </w:r>
    </w:p>
    <w:p w:rsidR="00975E76" w:rsidRDefault="00975E76" w:rsidP="00A75EC8">
      <w:r>
        <w:t xml:space="preserve">VMs are named following a similar pattern: </w:t>
      </w:r>
      <w:proofErr w:type="spellStart"/>
      <w:r w:rsidRPr="00975E76">
        <w:rPr>
          <w:b/>
        </w:rPr>
        <w:t>vm</w:t>
      </w:r>
      <w:proofErr w:type="spellEnd"/>
      <w:proofErr w:type="gramStart"/>
      <w:r w:rsidRPr="00975E76">
        <w:rPr>
          <w:b/>
        </w:rPr>
        <w:t>-[</w:t>
      </w:r>
      <w:proofErr w:type="gramEnd"/>
      <w:r w:rsidRPr="00975E76">
        <w:rPr>
          <w:b/>
        </w:rPr>
        <w:t>-group/</w:t>
      </w:r>
      <w:r>
        <w:rPr>
          <w:b/>
        </w:rPr>
        <w:t xml:space="preserve">virtual disk </w:t>
      </w:r>
      <w:r w:rsidRPr="00975E76">
        <w:rPr>
          <w:b/>
        </w:rPr>
        <w:t>suffix]-&lt;</w:t>
      </w:r>
      <w:proofErr w:type="spellStart"/>
      <w:r w:rsidRPr="00975E76">
        <w:rPr>
          <w:b/>
        </w:rPr>
        <w:t>nodename</w:t>
      </w:r>
      <w:proofErr w:type="spellEnd"/>
      <w:r w:rsidRPr="00975E76">
        <w:rPr>
          <w:b/>
        </w:rPr>
        <w:t>&gt;-&lt;number&gt;</w:t>
      </w:r>
    </w:p>
    <w:p w:rsidR="009E70F9" w:rsidRDefault="00A75EC8" w:rsidP="009E70F9">
      <w:r>
        <w:t>Lastly, a</w:t>
      </w:r>
      <w:r w:rsidR="009E70F9">
        <w:t xml:space="preserve"> directory is assumed inside of the VMs themselves.</w:t>
      </w:r>
    </w:p>
    <w:p w:rsidR="009E70F9" w:rsidRDefault="009E70F9" w:rsidP="009E70F9">
      <w:pPr>
        <w:pStyle w:val="ListParagraph"/>
        <w:numPr>
          <w:ilvl w:val="0"/>
          <w:numId w:val="2"/>
        </w:numPr>
      </w:pPr>
      <w:r>
        <w:t>C:\run</w:t>
      </w:r>
    </w:p>
    <w:p w:rsidR="00AE20F9" w:rsidRDefault="00AE20F9" w:rsidP="00AE20F9">
      <w:pPr>
        <w:pStyle w:val="Heading2"/>
      </w:pPr>
      <w:bookmarkStart w:id="2" w:name="_Ref440974179"/>
      <w:r>
        <w:lastRenderedPageBreak/>
        <w:t>Create the CSV</w:t>
      </w:r>
      <w:bookmarkEnd w:id="2"/>
    </w:p>
    <w:p w:rsidR="00A75EC8" w:rsidRDefault="00AE20F9" w:rsidP="00A75EC8">
      <w:r>
        <w:t>The following fragment is an example of creating CSVs following the node naming convention, assuming that the S2D storage pool is named ‘</w:t>
      </w:r>
      <w:r w:rsidR="00390EE6">
        <w:t>s2d’</w:t>
      </w:r>
      <w:r>
        <w:t>.</w:t>
      </w:r>
      <w:r w:rsidR="005E1AB0">
        <w:t xml:space="preserve"> Any appropriate CSV </w:t>
      </w:r>
      <w:r w:rsidR="00390EE6">
        <w:t xml:space="preserve">filesystem type, </w:t>
      </w:r>
      <w:r w:rsidR="005E1AB0">
        <w:t xml:space="preserve">size </w:t>
      </w:r>
      <w:r w:rsidR="00390EE6">
        <w:t xml:space="preserve">or resiliency </w:t>
      </w:r>
      <w:r w:rsidR="005E1AB0">
        <w:t>can be used.</w:t>
      </w:r>
    </w:p>
    <w:p w:rsidR="00A75EC8" w:rsidRDefault="00A75EC8" w:rsidP="00A75EC8">
      <w:pPr>
        <w:shd w:val="clear" w:color="auto" w:fill="FFFFFF"/>
        <w:autoSpaceDE w:val="0"/>
        <w:autoSpaceDN w:val="0"/>
        <w:adjustRightInd w:val="0"/>
        <w:spacing w:after="0" w:line="240" w:lineRule="auto"/>
        <w:ind w:left="720"/>
        <w:rPr>
          <w:rFonts w:ascii="Lucida Console" w:hAnsi="Lucida Console" w:cs="Lucida Console"/>
          <w:sz w:val="18"/>
          <w:szCs w:val="18"/>
        </w:rPr>
      </w:pPr>
      <w:r w:rsidRPr="00A75EC8">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ClusterN</w:t>
      </w:r>
      <w:r w:rsidRPr="00A75EC8">
        <w:rPr>
          <w:rFonts w:ascii="Lucida Console" w:hAnsi="Lucida Console" w:cs="Lucida Console"/>
          <w:color w:val="0000FF"/>
          <w:sz w:val="18"/>
          <w:szCs w:val="18"/>
        </w:rPr>
        <w:t>ode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gramEnd"/>
      <w:r>
        <w:rPr>
          <w:rFonts w:ascii="Lucida Console" w:hAnsi="Lucida Console" w:cs="Lucida Console"/>
          <w:color w:val="0000FF"/>
          <w:sz w:val="18"/>
          <w:szCs w:val="18"/>
        </w:rPr>
        <w:t>-Volume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StoragePoolFriendlyName</w:t>
      </w:r>
      <w:proofErr w:type="spellEnd"/>
      <w:r>
        <w:rPr>
          <w:rFonts w:ascii="Lucida Console" w:hAnsi="Lucida Console" w:cs="Lucida Console"/>
          <w:sz w:val="18"/>
          <w:szCs w:val="18"/>
        </w:rPr>
        <w:t xml:space="preserve"> </w:t>
      </w:r>
      <w:r w:rsidR="00390EE6">
        <w:rPr>
          <w:rFonts w:ascii="Lucida Console" w:hAnsi="Lucida Console" w:cs="Lucida Console"/>
          <w:color w:val="8A2BE2"/>
          <w:sz w:val="18"/>
          <w:szCs w:val="18"/>
        </w:rPr>
        <w:t>s2d</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FriendlyName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FileSystem</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CSVFS_ReFS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-Size</w:t>
      </w:r>
      <w:r>
        <w:rPr>
          <w:rFonts w:ascii="Lucida Console" w:hAnsi="Lucida Console" w:cs="Lucida Console"/>
          <w:sz w:val="18"/>
          <w:szCs w:val="18"/>
        </w:rPr>
        <w:t xml:space="preserve"> </w:t>
      </w:r>
      <w:r>
        <w:rPr>
          <w:rFonts w:ascii="Lucida Console" w:hAnsi="Lucida Console" w:cs="Lucida Console"/>
          <w:color w:val="800080"/>
          <w:sz w:val="18"/>
          <w:szCs w:val="18"/>
        </w:rPr>
        <w:t>1TB</w:t>
      </w:r>
      <w:r>
        <w:rPr>
          <w:rFonts w:ascii="Lucida Console" w:hAnsi="Lucida Console" w:cs="Lucida Console"/>
          <w:sz w:val="18"/>
          <w:szCs w:val="18"/>
        </w:rPr>
        <w:t xml:space="preserve"> } </w:t>
      </w:r>
    </w:p>
    <w:p w:rsidR="00390EE6" w:rsidRDefault="00390EE6" w:rsidP="00A75EC8">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00FF"/>
          <w:sz w:val="18"/>
          <w:szCs w:val="18"/>
        </w:rPr>
        <w:t>New-Volume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StoragePoolFriendlyName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s2d</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FriendlyName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collect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FileSystem</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CSVFS_ReFS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-Size</w:t>
      </w:r>
      <w:r>
        <w:rPr>
          <w:rFonts w:ascii="Lucida Console" w:hAnsi="Lucida Console" w:cs="Lucida Console"/>
          <w:sz w:val="18"/>
          <w:szCs w:val="18"/>
        </w:rPr>
        <w:t xml:space="preserve"> </w:t>
      </w:r>
      <w:r>
        <w:rPr>
          <w:rFonts w:ascii="Lucida Console" w:hAnsi="Lucida Console" w:cs="Lucida Console"/>
          <w:color w:val="800080"/>
          <w:sz w:val="18"/>
          <w:szCs w:val="18"/>
        </w:rPr>
        <w:t>1TB</w:t>
      </w:r>
    </w:p>
    <w:p w:rsidR="001E348B" w:rsidRDefault="001E348B" w:rsidP="001E348B"/>
    <w:p w:rsidR="001E348B" w:rsidRDefault="001E348B" w:rsidP="001E348B">
      <w:r>
        <w:t xml:space="preserve">The update-csv.ps1 script </w:t>
      </w:r>
      <w:r w:rsidR="00390EE6">
        <w:t xml:space="preserve">complete the deployment by adjusting the CSV </w:t>
      </w:r>
      <w:proofErr w:type="spellStart"/>
      <w:r w:rsidR="00390EE6">
        <w:t>mountpoints</w:t>
      </w:r>
      <w:proofErr w:type="spellEnd"/>
      <w:r w:rsidR="00390EE6">
        <w:t xml:space="preserve">, the </w:t>
      </w:r>
      <w:proofErr w:type="spellStart"/>
      <w:r w:rsidR="00390EE6">
        <w:t>renamecsvmounts</w:t>
      </w:r>
      <w:proofErr w:type="spellEnd"/>
      <w:r>
        <w:t xml:space="preserve"> </w:t>
      </w:r>
      <w:r w:rsidR="00390EE6">
        <w:t>option below. It also has options to verify</w:t>
      </w:r>
      <w:r>
        <w:t xml:space="preserve"> that integrity is disabled in the CSVs (if desired) and also </w:t>
      </w:r>
      <w:r w:rsidR="00390EE6">
        <w:t xml:space="preserve">handles the basic pre-test operation of redistributing or </w:t>
      </w:r>
      <w:r>
        <w:t>moving th</w:t>
      </w:r>
      <w:r w:rsidR="00390EE6">
        <w:t>e CSVs back to their home nodes.</w:t>
      </w:r>
    </w:p>
    <w:p w:rsidR="001E348B" w:rsidRDefault="00390EE6" w:rsidP="001E348B">
      <w:pPr>
        <w:pStyle w:val="ListParagraph"/>
        <w:numPr>
          <w:ilvl w:val="0"/>
          <w:numId w:val="2"/>
        </w:numPr>
      </w:pPr>
      <w:r>
        <w:t>-</w:t>
      </w:r>
      <w:proofErr w:type="spellStart"/>
      <w:r>
        <w:t>renamecsvmounts</w:t>
      </w:r>
      <w:proofErr w:type="spellEnd"/>
      <w:r>
        <w:t>: change</w:t>
      </w:r>
      <w:r w:rsidR="001E348B">
        <w:t xml:space="preserve"> the csv </w:t>
      </w:r>
      <w:r w:rsidR="007A70A4">
        <w:t>mount points</w:t>
      </w:r>
      <w:r w:rsidR="001E348B">
        <w:t xml:space="preserve"> (C:\ClusterStorage\</w:t>
      </w:r>
      <w:r w:rsidR="001E348B" w:rsidRPr="00130C95">
        <w:rPr>
          <w:i/>
        </w:rPr>
        <w:t>XXXX</w:t>
      </w:r>
      <w:r w:rsidR="001E348B" w:rsidRPr="00083A67">
        <w:t>)</w:t>
      </w:r>
      <w:r w:rsidR="001E348B">
        <w:t xml:space="preserve"> to match the CSV virtual disk name.</w:t>
      </w:r>
    </w:p>
    <w:p w:rsidR="001E348B" w:rsidRDefault="001E348B" w:rsidP="001E348B">
      <w:pPr>
        <w:pStyle w:val="ListParagraph"/>
        <w:numPr>
          <w:ilvl w:val="0"/>
          <w:numId w:val="2"/>
        </w:numPr>
      </w:pPr>
      <w:r>
        <w:t>-</w:t>
      </w:r>
      <w:proofErr w:type="spellStart"/>
      <w:r>
        <w:t>disableintegrity</w:t>
      </w:r>
      <w:proofErr w:type="spellEnd"/>
      <w:r>
        <w:t>: recursively disable integrity streams for all files/directories in all CSVs.</w:t>
      </w:r>
      <w:r w:rsidR="00390EE6">
        <w:t xml:space="preserve"> Not needed with default options in Windows Server 2016 TP4, but can continue to be used for confirmation.</w:t>
      </w:r>
    </w:p>
    <w:p w:rsidR="00390EE6" w:rsidRDefault="00390EE6" w:rsidP="00390EE6">
      <w:pPr>
        <w:pStyle w:val="ListParagraph"/>
        <w:numPr>
          <w:ilvl w:val="0"/>
          <w:numId w:val="2"/>
        </w:numPr>
      </w:pPr>
      <w:r>
        <w:t>-</w:t>
      </w:r>
      <w:proofErr w:type="spellStart"/>
      <w:r>
        <w:t>movecsv</w:t>
      </w:r>
      <w:proofErr w:type="spellEnd"/>
      <w:r>
        <w:t>: (default: always) moves all CSVs back to their home node.</w:t>
      </w:r>
    </w:p>
    <w:p w:rsidR="007F692A" w:rsidRDefault="00642D04" w:rsidP="001E348B">
      <w:pPr>
        <w:pStyle w:val="ListParagraph"/>
        <w:numPr>
          <w:ilvl w:val="0"/>
          <w:numId w:val="2"/>
        </w:numPr>
      </w:pPr>
      <w:r>
        <w:t>-</w:t>
      </w:r>
      <w:proofErr w:type="spellStart"/>
      <w:r>
        <w:t>shiftcsv</w:t>
      </w:r>
      <w:proofErr w:type="spellEnd"/>
      <w:r>
        <w:t>: shift all</w:t>
      </w:r>
      <w:r w:rsidR="00390EE6">
        <w:t xml:space="preserve"> </w:t>
      </w:r>
      <w:r w:rsidR="00390EE6" w:rsidRPr="00390EE6">
        <w:rPr>
          <w:b/>
          <w:i/>
        </w:rPr>
        <w:t>current</w:t>
      </w:r>
      <w:r>
        <w:t xml:space="preserve"> CSV node ownerships one node over</w:t>
      </w:r>
      <w:r w:rsidR="00390EE6">
        <w:t xml:space="preserve"> (lexical by node name)</w:t>
      </w:r>
      <w:r>
        <w:t xml:space="preserve">. Use this to create cases where redirected CSV access is </w:t>
      </w:r>
      <w:r w:rsidR="00390EE6">
        <w:t>occurring.</w:t>
      </w:r>
    </w:p>
    <w:p w:rsidR="00A75EC8" w:rsidRDefault="00390EE6" w:rsidP="00A75EC8">
      <w:r>
        <w:t xml:space="preserve">Note that </w:t>
      </w:r>
      <w:proofErr w:type="spellStart"/>
      <w:r>
        <w:t>shiftcsv</w:t>
      </w:r>
      <w:proofErr w:type="spellEnd"/>
      <w:r>
        <w:t xml:space="preserve"> is with respect to the current state of the cluster.</w:t>
      </w:r>
    </w:p>
    <w:p w:rsidR="006D2FAB" w:rsidRDefault="00390EE6" w:rsidP="00A75EC8">
      <w:r>
        <w:t>U</w:t>
      </w:r>
      <w:r w:rsidR="006D2FAB">
        <w:t>se update-csv at this time to rename the mounts and move the CSVs into place.</w:t>
      </w:r>
    </w:p>
    <w:p w:rsidR="006D2FAB" w:rsidRDefault="006D2FAB" w:rsidP="000961B4">
      <w:pPr>
        <w:shd w:val="clear" w:color="auto" w:fill="FFFFFF"/>
        <w:autoSpaceDE w:val="0"/>
        <w:autoSpaceDN w:val="0"/>
        <w:adjustRightInd w:val="0"/>
        <w:spacing w:after="0" w:line="240" w:lineRule="auto"/>
        <w:ind w:firstLine="720"/>
        <w:rPr>
          <w:rFonts w:ascii="Lucida Console" w:hAnsi="Lucida Console" w:cs="Lucida Console"/>
          <w:color w:val="FF4500"/>
          <w:sz w:val="18"/>
          <w:szCs w:val="18"/>
        </w:rPr>
      </w:pPr>
      <w:r>
        <w:rPr>
          <w:rFonts w:ascii="Lucida Console" w:hAnsi="Lucida Console" w:cs="Lucida Console"/>
          <w:color w:val="0000FF"/>
          <w:sz w:val="18"/>
          <w:szCs w:val="18"/>
        </w:rPr>
        <w:t>update-csv</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renamecsvmounts</w:t>
      </w:r>
      <w:proofErr w:type="spellEnd"/>
      <w:r>
        <w:rPr>
          <w:rFonts w:ascii="Lucida Console" w:hAnsi="Lucida Console" w:cs="Lucida Console"/>
          <w:color w:val="000080"/>
          <w:sz w:val="18"/>
          <w:szCs w:val="18"/>
        </w:rPr>
        <w:t>:</w:t>
      </w:r>
      <w:r w:rsidR="000961B4">
        <w:rPr>
          <w:rFonts w:ascii="Lucida Console" w:hAnsi="Lucida Console" w:cs="Lucida Console"/>
          <w:color w:val="FF4500"/>
          <w:sz w:val="18"/>
          <w:szCs w:val="18"/>
        </w:rPr>
        <w:t>$</w:t>
      </w:r>
      <w:proofErr w:type="gramEnd"/>
      <w:r w:rsidR="000961B4">
        <w:rPr>
          <w:rFonts w:ascii="Lucida Console" w:hAnsi="Lucida Console" w:cs="Lucida Console"/>
          <w:color w:val="FF4500"/>
          <w:sz w:val="18"/>
          <w:szCs w:val="18"/>
        </w:rPr>
        <w:t>true</w:t>
      </w:r>
    </w:p>
    <w:p w:rsidR="000961B4" w:rsidRDefault="000961B4" w:rsidP="000961B4">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0961B4" w:rsidRPr="000961B4" w:rsidRDefault="000961B4" w:rsidP="000961B4">
      <w:r w:rsidRPr="000961B4">
        <w:t>When complete, copy the VM fleet scripting into C:\ClusterStorage\collect\control.</w:t>
      </w:r>
    </w:p>
    <w:p w:rsidR="001D20CD" w:rsidRDefault="001D20CD" w:rsidP="00C010E0">
      <w:pPr>
        <w:pStyle w:val="Heading2"/>
      </w:pPr>
      <w:bookmarkStart w:id="3" w:name="_Ref433989186"/>
      <w:r>
        <w:t>Create the Fleet VMs</w:t>
      </w:r>
      <w:bookmarkEnd w:id="3"/>
    </w:p>
    <w:p w:rsidR="006B69E4" w:rsidRDefault="00390EE6" w:rsidP="001D20CD">
      <w:r>
        <w:t>The create-vmfleet script performs the following steps. It is idemp</w:t>
      </w:r>
      <w:r w:rsidR="006B69E4">
        <w:t>otent, i.e. it can be rerun if</w:t>
      </w:r>
      <w:r>
        <w:t xml:space="preserve"> failures </w:t>
      </w:r>
      <w:r w:rsidR="006B69E4">
        <w:t>occur to complete the specified deployment.</w:t>
      </w:r>
    </w:p>
    <w:p w:rsidR="006B69E4" w:rsidRDefault="006B69E4" w:rsidP="006B69E4">
      <w:pPr>
        <w:pStyle w:val="ListParagraph"/>
        <w:numPr>
          <w:ilvl w:val="0"/>
          <w:numId w:val="2"/>
        </w:numPr>
      </w:pPr>
      <w:r>
        <w:t>deploys one internal vmswitch per node with the IPv4 APIPA IP 169.254.1.1; this will be the connectivity for the VMs back through the host</w:t>
      </w:r>
    </w:p>
    <w:p w:rsidR="006B69E4" w:rsidRDefault="006B69E4" w:rsidP="006B69E4">
      <w:pPr>
        <w:pStyle w:val="ListParagraph"/>
        <w:numPr>
          <w:ilvl w:val="0"/>
          <w:numId w:val="2"/>
        </w:numPr>
      </w:pPr>
      <w:r>
        <w:t>copies a gold/base VHD per VM</w:t>
      </w:r>
    </w:p>
    <w:p w:rsidR="006B69E4" w:rsidRDefault="006B69E4" w:rsidP="006B69E4">
      <w:pPr>
        <w:pStyle w:val="ListParagraph"/>
        <w:numPr>
          <w:ilvl w:val="0"/>
          <w:numId w:val="2"/>
        </w:numPr>
      </w:pPr>
      <w:r>
        <w:t>instantiates a VM over that VHD</w:t>
      </w:r>
    </w:p>
    <w:p w:rsidR="006B69E4" w:rsidRDefault="006B69E4" w:rsidP="006B69E4">
      <w:pPr>
        <w:pStyle w:val="ListParagraph"/>
        <w:numPr>
          <w:ilvl w:val="0"/>
          <w:numId w:val="2"/>
        </w:numPr>
      </w:pPr>
      <w:r>
        <w:t>instantiates a clustered VM role for the VM</w:t>
      </w:r>
    </w:p>
    <w:p w:rsidR="006B69E4" w:rsidRDefault="006B69E4" w:rsidP="006B69E4">
      <w:pPr>
        <w:pStyle w:val="ListParagraph"/>
        <w:numPr>
          <w:ilvl w:val="0"/>
          <w:numId w:val="2"/>
        </w:numPr>
      </w:pPr>
      <w:r>
        <w:t>specializes the VM/VHD</w:t>
      </w:r>
    </w:p>
    <w:p w:rsidR="006B69E4" w:rsidRDefault="006B69E4" w:rsidP="006B69E4">
      <w:pPr>
        <w:pStyle w:val="ListParagraph"/>
        <w:numPr>
          <w:ilvl w:val="1"/>
          <w:numId w:val="2"/>
        </w:numPr>
      </w:pPr>
      <w:r>
        <w:t xml:space="preserve">sets up </w:t>
      </w:r>
      <w:proofErr w:type="spellStart"/>
      <w:r>
        <w:t>autologin</w:t>
      </w:r>
      <w:proofErr w:type="spellEnd"/>
      <w:r>
        <w:t xml:space="preserve"> of the administrative account</w:t>
      </w:r>
    </w:p>
    <w:p w:rsidR="006B69E4" w:rsidRDefault="006B69E4" w:rsidP="006B69E4">
      <w:pPr>
        <w:pStyle w:val="ListParagraph"/>
        <w:numPr>
          <w:ilvl w:val="1"/>
          <w:numId w:val="2"/>
        </w:numPr>
      </w:pPr>
      <w:r>
        <w:t>installs VM fleet launch scripting</w:t>
      </w:r>
    </w:p>
    <w:p w:rsidR="006B69E4" w:rsidRDefault="006B69E4" w:rsidP="006B69E4">
      <w:pPr>
        <w:pStyle w:val="ListParagraph"/>
        <w:numPr>
          <w:ilvl w:val="1"/>
          <w:numId w:val="2"/>
        </w:numPr>
      </w:pPr>
      <w:r>
        <w:t>creates a sample load file for DISKSPD</w:t>
      </w:r>
    </w:p>
    <w:p w:rsidR="006B69E4" w:rsidRDefault="006B69E4" w:rsidP="006B69E4">
      <w:pPr>
        <w:pStyle w:val="ListParagraph"/>
        <w:numPr>
          <w:ilvl w:val="1"/>
          <w:numId w:val="2"/>
        </w:numPr>
      </w:pPr>
      <w:r>
        <w:t>creates an identification file naming the VM (c:\vmspec.txt)</w:t>
      </w:r>
    </w:p>
    <w:p w:rsidR="006B69E4" w:rsidRDefault="006B69E4" w:rsidP="001D20CD">
      <w:r>
        <w:t xml:space="preserve">To prepare for deployment, provide access to the VHD prepared as specific in Section </w:t>
      </w:r>
      <w:r>
        <w:fldChar w:fldCharType="begin"/>
      </w:r>
      <w:r>
        <w:instrText xml:space="preserve"> REF _Ref440967475 \r \h </w:instrText>
      </w:r>
      <w:r>
        <w:fldChar w:fldCharType="separate"/>
      </w:r>
      <w:r w:rsidR="001D6F73">
        <w:t>3</w:t>
      </w:r>
      <w:r>
        <w:fldChar w:fldCharType="end"/>
      </w:r>
      <w:r>
        <w:t>.</w:t>
      </w:r>
      <w:r w:rsidR="004830E1">
        <w:t xml:space="preserve"> Create-vmfleet has the following switches:</w:t>
      </w:r>
    </w:p>
    <w:p w:rsidR="004830E1" w:rsidRDefault="004830E1" w:rsidP="006B69E4">
      <w:pPr>
        <w:pStyle w:val="ListParagraph"/>
        <w:numPr>
          <w:ilvl w:val="0"/>
          <w:numId w:val="2"/>
        </w:numPr>
      </w:pPr>
      <w:proofErr w:type="spellStart"/>
      <w:proofErr w:type="gramStart"/>
      <w:r>
        <w:t>basevhd</w:t>
      </w:r>
      <w:proofErr w:type="spellEnd"/>
      <w:r>
        <w:t xml:space="preserve"> :</w:t>
      </w:r>
      <w:proofErr w:type="gramEnd"/>
      <w:r>
        <w:t xml:space="preserve"> the path to the prepared VHD</w:t>
      </w:r>
    </w:p>
    <w:p w:rsidR="006B69E4" w:rsidRDefault="006B69E4" w:rsidP="006B69E4">
      <w:pPr>
        <w:pStyle w:val="ListParagraph"/>
        <w:numPr>
          <w:ilvl w:val="0"/>
          <w:numId w:val="2"/>
        </w:numPr>
      </w:pPr>
      <w:proofErr w:type="spellStart"/>
      <w:proofErr w:type="gramStart"/>
      <w:r>
        <w:t>vms</w:t>
      </w:r>
      <w:proofErr w:type="spellEnd"/>
      <w:r>
        <w:t xml:space="preserve"> :</w:t>
      </w:r>
      <w:proofErr w:type="gramEnd"/>
      <w:r>
        <w:t xml:space="preserve"> the number of </w:t>
      </w:r>
      <w:proofErr w:type="spellStart"/>
      <w:r>
        <w:t>vms</w:t>
      </w:r>
      <w:proofErr w:type="spellEnd"/>
      <w:r>
        <w:t xml:space="preserve"> per node per csv (group) to create</w:t>
      </w:r>
    </w:p>
    <w:p w:rsidR="006B69E4" w:rsidRPr="006B69E4" w:rsidRDefault="006B69E4" w:rsidP="006B69E4">
      <w:pPr>
        <w:pStyle w:val="ListParagraph"/>
        <w:numPr>
          <w:ilvl w:val="0"/>
          <w:numId w:val="2"/>
        </w:numPr>
      </w:pPr>
      <w:proofErr w:type="gramStart"/>
      <w:r>
        <w:t>group :</w:t>
      </w:r>
      <w:proofErr w:type="gramEnd"/>
      <w:r>
        <w:t xml:space="preserve"> specify an explicit group; else (default) it is inherited from the suffix of the CSV </w:t>
      </w:r>
      <w:proofErr w:type="spellStart"/>
      <w:r>
        <w:t>virtualdisk</w:t>
      </w:r>
      <w:proofErr w:type="spellEnd"/>
      <w:r>
        <w:t xml:space="preserve"> </w:t>
      </w:r>
      <w:proofErr w:type="spellStart"/>
      <w:r>
        <w:t>friendlyname</w:t>
      </w:r>
      <w:proofErr w:type="spellEnd"/>
      <w:r>
        <w:t>, i.e.: &lt;</w:t>
      </w:r>
      <w:proofErr w:type="spellStart"/>
      <w:r>
        <w:t>nodename</w:t>
      </w:r>
      <w:proofErr w:type="spellEnd"/>
      <w:r>
        <w:t>&gt;-</w:t>
      </w:r>
      <w:r w:rsidRPr="006B69E4">
        <w:rPr>
          <w:b/>
        </w:rPr>
        <w:t>&lt;suffix&gt;</w:t>
      </w:r>
    </w:p>
    <w:p w:rsidR="006B69E4" w:rsidRDefault="006B69E4" w:rsidP="006B69E4">
      <w:pPr>
        <w:pStyle w:val="ListParagraph"/>
        <w:numPr>
          <w:ilvl w:val="0"/>
          <w:numId w:val="2"/>
        </w:numPr>
      </w:pPr>
      <w:proofErr w:type="spellStart"/>
      <w:proofErr w:type="gramStart"/>
      <w:r w:rsidRPr="006B69E4">
        <w:lastRenderedPageBreak/>
        <w:t>adminpass</w:t>
      </w:r>
      <w:proofErr w:type="spellEnd"/>
      <w:r>
        <w:t xml:space="preserve"> :</w:t>
      </w:r>
      <w:proofErr w:type="gramEnd"/>
      <w:r>
        <w:t xml:space="preserve"> password for the VM-local administrative user</w:t>
      </w:r>
    </w:p>
    <w:p w:rsidR="006B69E4" w:rsidRDefault="006B69E4" w:rsidP="006B69E4">
      <w:pPr>
        <w:pStyle w:val="ListParagraph"/>
        <w:numPr>
          <w:ilvl w:val="0"/>
          <w:numId w:val="2"/>
        </w:numPr>
      </w:pPr>
      <w:proofErr w:type="gramStart"/>
      <w:r>
        <w:t>admin :</w:t>
      </w:r>
      <w:proofErr w:type="gramEnd"/>
      <w:r>
        <w:t xml:space="preserve"> (default: administrator) name of the VM-local administrative user</w:t>
      </w:r>
    </w:p>
    <w:p w:rsidR="006B69E4" w:rsidRDefault="006B69E4" w:rsidP="006B69E4">
      <w:pPr>
        <w:pStyle w:val="ListParagraph"/>
        <w:numPr>
          <w:ilvl w:val="0"/>
          <w:numId w:val="2"/>
        </w:numPr>
      </w:pPr>
      <w:proofErr w:type="spellStart"/>
      <w:proofErr w:type="gramStart"/>
      <w:r>
        <w:t>connectpass</w:t>
      </w:r>
      <w:proofErr w:type="spellEnd"/>
      <w:r>
        <w:t xml:space="preserve"> :</w:t>
      </w:r>
      <w:proofErr w:type="gramEnd"/>
      <w:r>
        <w:t xml:space="preserve"> password for the user to establish the loopback connection to the host</w:t>
      </w:r>
    </w:p>
    <w:p w:rsidR="006B69E4" w:rsidRDefault="006B69E4" w:rsidP="006B69E4">
      <w:pPr>
        <w:pStyle w:val="ListParagraph"/>
        <w:numPr>
          <w:ilvl w:val="0"/>
          <w:numId w:val="2"/>
        </w:numPr>
      </w:pPr>
      <w:proofErr w:type="spellStart"/>
      <w:r>
        <w:t>connectuser</w:t>
      </w:r>
      <w:proofErr w:type="spellEnd"/>
      <w:r>
        <w:t>: name of the user to establish the loopback connection to the host</w:t>
      </w:r>
    </w:p>
    <w:p w:rsidR="006B69E4" w:rsidRDefault="006B69E4" w:rsidP="006B69E4">
      <w:pPr>
        <w:pStyle w:val="ListParagraph"/>
        <w:numPr>
          <w:ilvl w:val="0"/>
          <w:numId w:val="2"/>
        </w:numPr>
      </w:pPr>
      <w:proofErr w:type="spellStart"/>
      <w:proofErr w:type="gramStart"/>
      <w:r>
        <w:t>stopafter</w:t>
      </w:r>
      <w:proofErr w:type="spellEnd"/>
      <w:r>
        <w:t xml:space="preserve"> :</w:t>
      </w:r>
      <w:proofErr w:type="gramEnd"/>
      <w:r>
        <w:t xml:space="preserve"> </w:t>
      </w:r>
      <w:r w:rsidR="00005006">
        <w:t xml:space="preserve">(not normally needed) </w:t>
      </w:r>
      <w:r>
        <w:t xml:space="preserve">used for triage, halts </w:t>
      </w:r>
      <w:r w:rsidR="00005006">
        <w:t>deployment at a specific step for each VM</w:t>
      </w:r>
    </w:p>
    <w:p w:rsidR="00005006" w:rsidRDefault="00005006" w:rsidP="006B69E4">
      <w:pPr>
        <w:pStyle w:val="ListParagraph"/>
        <w:numPr>
          <w:ilvl w:val="0"/>
          <w:numId w:val="2"/>
        </w:numPr>
      </w:pPr>
      <w:proofErr w:type="gramStart"/>
      <w:r>
        <w:t>specialize :</w:t>
      </w:r>
      <w:proofErr w:type="gramEnd"/>
      <w:r>
        <w:t xml:space="preserve"> specifies whether specialization should</w:t>
      </w:r>
    </w:p>
    <w:p w:rsidR="00005006" w:rsidRDefault="00005006" w:rsidP="00005006">
      <w:pPr>
        <w:pStyle w:val="ListParagraph"/>
        <w:numPr>
          <w:ilvl w:val="1"/>
          <w:numId w:val="2"/>
        </w:numPr>
      </w:pPr>
      <w:proofErr w:type="gramStart"/>
      <w:r>
        <w:t>auto :</w:t>
      </w:r>
      <w:proofErr w:type="gramEnd"/>
      <w:r>
        <w:t xml:space="preserve"> (default) be done as each VM is deployed</w:t>
      </w:r>
    </w:p>
    <w:p w:rsidR="00005006" w:rsidRDefault="00005006" w:rsidP="00005006">
      <w:pPr>
        <w:pStyle w:val="ListParagraph"/>
        <w:numPr>
          <w:ilvl w:val="1"/>
          <w:numId w:val="2"/>
        </w:numPr>
      </w:pPr>
      <w:proofErr w:type="gramStart"/>
      <w:r>
        <w:t>none :</w:t>
      </w:r>
      <w:proofErr w:type="gramEnd"/>
      <w:r>
        <w:t xml:space="preserve"> not be performed</w:t>
      </w:r>
    </w:p>
    <w:p w:rsidR="00005006" w:rsidRDefault="00005006" w:rsidP="00005006">
      <w:pPr>
        <w:pStyle w:val="ListParagraph"/>
        <w:numPr>
          <w:ilvl w:val="1"/>
          <w:numId w:val="2"/>
        </w:numPr>
      </w:pPr>
      <w:proofErr w:type="gramStart"/>
      <w:r>
        <w:t>force :</w:t>
      </w:r>
      <w:proofErr w:type="gramEnd"/>
      <w:r>
        <w:t xml:space="preserve"> always be performed, even if the VM is already deployed</w:t>
      </w:r>
    </w:p>
    <w:p w:rsidR="00005006" w:rsidRDefault="00005006" w:rsidP="00005006">
      <w:r>
        <w:t>Note that specialization requires that the VM be offline. If the VM is online, the specialization process cannot mount the VHD to inject the content.</w:t>
      </w:r>
    </w:p>
    <w:p w:rsidR="00005006" w:rsidRPr="006D2FAB" w:rsidRDefault="00005006" w:rsidP="00005006">
      <w:r w:rsidRPr="006D2FAB">
        <w:t xml:space="preserve">If an alternate network configuration is desirable, </w:t>
      </w:r>
      <w:r>
        <w:t>update create-vmfleet and ensure</w:t>
      </w:r>
      <w:r w:rsidRPr="006D2FAB">
        <w:t xml:space="preserve"> master.ps1 </w:t>
      </w:r>
      <w:r>
        <w:t xml:space="preserve">is modified as needed </w:t>
      </w:r>
      <w:r w:rsidRPr="006D2FAB">
        <w:t>so that the VMs can establish the</w:t>
      </w:r>
      <w:r>
        <w:t xml:space="preserve">ir loopback connection </w:t>
      </w:r>
      <w:r w:rsidRPr="006D2FAB">
        <w:t>to their host to CSV.</w:t>
      </w:r>
    </w:p>
    <w:p w:rsidR="00005006" w:rsidRDefault="00005006" w:rsidP="00005006">
      <w:r>
        <w:t xml:space="preserve">The default VM sizing follows the defaults for the New-VM cmdlet. To set a specific VM sizing, use the </w:t>
      </w:r>
      <w:r w:rsidR="000961B4">
        <w:t>set-vmfleet.ps1 script. Its options follow the Set-VM cmdlet:</w:t>
      </w:r>
    </w:p>
    <w:p w:rsidR="000961B4" w:rsidRDefault="000961B4" w:rsidP="000961B4">
      <w:pPr>
        <w:pStyle w:val="ListParagraph"/>
        <w:numPr>
          <w:ilvl w:val="0"/>
          <w:numId w:val="2"/>
        </w:numPr>
      </w:pPr>
      <w:proofErr w:type="spellStart"/>
      <w:proofErr w:type="gramStart"/>
      <w:r>
        <w:t>ProcessorCount</w:t>
      </w:r>
      <w:proofErr w:type="spellEnd"/>
      <w:r>
        <w:t xml:space="preserve"> :</w:t>
      </w:r>
      <w:proofErr w:type="gramEnd"/>
      <w:r>
        <w:t xml:space="preserve"> VP count per VM</w:t>
      </w:r>
    </w:p>
    <w:p w:rsidR="000961B4" w:rsidRDefault="000961B4" w:rsidP="000961B4">
      <w:pPr>
        <w:pStyle w:val="ListParagraph"/>
        <w:numPr>
          <w:ilvl w:val="0"/>
          <w:numId w:val="2"/>
        </w:numPr>
      </w:pPr>
      <w:proofErr w:type="spellStart"/>
      <w:proofErr w:type="gramStart"/>
      <w:r>
        <w:t>MemoryStartupBytes</w:t>
      </w:r>
      <w:proofErr w:type="spellEnd"/>
      <w:r>
        <w:t xml:space="preserve"> :</w:t>
      </w:r>
      <w:proofErr w:type="gramEnd"/>
      <w:r>
        <w:t xml:space="preserve"> memory reserved at VM startup</w:t>
      </w:r>
    </w:p>
    <w:p w:rsidR="000961B4" w:rsidRDefault="000961B4" w:rsidP="000961B4">
      <w:pPr>
        <w:pStyle w:val="ListParagraph"/>
        <w:numPr>
          <w:ilvl w:val="0"/>
          <w:numId w:val="2"/>
        </w:numPr>
      </w:pPr>
      <w:proofErr w:type="spellStart"/>
      <w:proofErr w:type="gramStart"/>
      <w:r>
        <w:t>MemoryMaximumBytes</w:t>
      </w:r>
      <w:proofErr w:type="spellEnd"/>
      <w:r>
        <w:t xml:space="preserve"> :</w:t>
      </w:r>
      <w:proofErr w:type="gramEnd"/>
      <w:r>
        <w:t xml:space="preserve"> maximum memory per VM</w:t>
      </w:r>
    </w:p>
    <w:p w:rsidR="000961B4" w:rsidRDefault="000961B4" w:rsidP="000961B4">
      <w:pPr>
        <w:pStyle w:val="ListParagraph"/>
        <w:numPr>
          <w:ilvl w:val="0"/>
          <w:numId w:val="2"/>
        </w:numPr>
      </w:pPr>
      <w:proofErr w:type="spellStart"/>
      <w:proofErr w:type="gramStart"/>
      <w:r>
        <w:t>DynamicMemory</w:t>
      </w:r>
      <w:proofErr w:type="spellEnd"/>
      <w:r>
        <w:t xml:space="preserve"> :</w:t>
      </w:r>
      <w:proofErr w:type="gramEnd"/>
      <w:r>
        <w:t xml:space="preserve"> (default: no, i.e. </w:t>
      </w:r>
      <w:proofErr w:type="spellStart"/>
      <w:r>
        <w:t>StaticMemory</w:t>
      </w:r>
      <w:proofErr w:type="spellEnd"/>
      <w:r>
        <w:t>) whether dynamic memory is enabled</w:t>
      </w:r>
    </w:p>
    <w:p w:rsidR="00005006" w:rsidRDefault="00005006" w:rsidP="00005006">
      <w:r>
        <w:t xml:space="preserve">The Azure A-series VM sizes </w:t>
      </w:r>
      <w:r w:rsidR="008A6951">
        <w:t>provide a baseline for VM sizing.</w:t>
      </w:r>
    </w:p>
    <w:p w:rsidR="008A6951" w:rsidRPr="005F78BC" w:rsidRDefault="00EC1070" w:rsidP="008A6951">
      <w:pPr>
        <w:ind w:firstLine="576"/>
      </w:pPr>
      <w:hyperlink r:id="rId8" w:history="1">
        <w:r w:rsidR="008A6951" w:rsidRPr="00CE64FD">
          <w:rPr>
            <w:rStyle w:val="Hyperlink"/>
          </w:rPr>
          <w:t>https://azure.microsoft.com/en-us/pricing/details/virtual-machines</w:t>
        </w:r>
      </w:hyperlink>
      <w:r w:rsidR="008A6951">
        <w:t xml:space="preserve"> </w:t>
      </w:r>
    </w:p>
    <w:p w:rsidR="00F81B9E" w:rsidRDefault="00F81B9E" w:rsidP="00C010E0">
      <w:pPr>
        <w:pStyle w:val="Heading1"/>
      </w:pPr>
      <w:r>
        <w:t>Run the VM Fleet</w:t>
      </w:r>
    </w:p>
    <w:p w:rsidR="002559E7" w:rsidRDefault="002559E7" w:rsidP="002559E7">
      <w:r>
        <w:t>At this point, the VM fleet should be ready for opera</w:t>
      </w:r>
      <w:r w:rsidR="0033331C">
        <w:t>tion.</w:t>
      </w:r>
    </w:p>
    <w:p w:rsidR="00D77E43" w:rsidRDefault="00D77E43" w:rsidP="002559E7">
      <w:r>
        <w:t xml:space="preserve">In addition to the pause/stop/start scripts, the basic control mechanism involves the VMs watching for an updated run*.ps1 script (note the wildcard) in the control directory. The master script checks every five seconds for pause or run script updates, so any changes should propagate in near </w:t>
      </w:r>
      <w:r w:rsidR="007A70A4">
        <w:t>real-time</w:t>
      </w:r>
      <w:r>
        <w:t xml:space="preserve"> to the fleet.</w:t>
      </w:r>
    </w:p>
    <w:p w:rsidR="00803EC6" w:rsidRDefault="00803EC6" w:rsidP="00803EC6">
      <w:pPr>
        <w:pStyle w:val="Heading2"/>
      </w:pPr>
      <w:bookmarkStart w:id="4" w:name="_Ref448401426"/>
      <w:r>
        <w:t>Automated Sweeps</w:t>
      </w:r>
      <w:bookmarkEnd w:id="4"/>
    </w:p>
    <w:p w:rsidR="00803EC6" w:rsidRPr="00803EC6" w:rsidRDefault="00803EC6" w:rsidP="00803EC6">
      <w:r>
        <w:t>As</w:t>
      </w:r>
      <w:r w:rsidR="004D1F74">
        <w:t xml:space="preserve"> of version 0.4, VM Fleet has an initial </w:t>
      </w:r>
      <w:r>
        <w:t>set of mechanics for automated performance sweeps. This is based on an epoch ask/response similar to how pause works.</w:t>
      </w:r>
    </w:p>
    <w:p w:rsidR="00803EC6" w:rsidRDefault="00803EC6" w:rsidP="00803EC6">
      <w:pPr>
        <w:pStyle w:val="ListParagraph"/>
        <w:numPr>
          <w:ilvl w:val="1"/>
          <w:numId w:val="16"/>
        </w:numPr>
      </w:pPr>
      <w:r>
        <w:t>master tracks a “go” epoch and listens for a “done” response from run scripts</w:t>
      </w:r>
    </w:p>
    <w:p w:rsidR="00803EC6" w:rsidRDefault="00803EC6" w:rsidP="00803EC6">
      <w:pPr>
        <w:pStyle w:val="ListParagraph"/>
        <w:numPr>
          <w:ilvl w:val="1"/>
          <w:numId w:val="16"/>
        </w:numPr>
      </w:pPr>
      <w:r>
        <w:t>when “done”</w:t>
      </w:r>
      <w:r>
        <w:t xml:space="preserve"> is received, master drops a</w:t>
      </w:r>
      <w:r>
        <w:t xml:space="preserve"> done flag file indicating the “go” epoch</w:t>
      </w:r>
    </w:p>
    <w:p w:rsidR="00803EC6" w:rsidRDefault="00803EC6" w:rsidP="00803EC6">
      <w:pPr>
        <w:pStyle w:val="ListParagraph"/>
        <w:numPr>
          <w:ilvl w:val="1"/>
          <w:numId w:val="16"/>
        </w:numPr>
      </w:pPr>
      <w:r>
        <w:t>start-sweep uses this interaction to step the fleet through a sequence of run scripts</w:t>
      </w:r>
      <w:r w:rsidR="009633E3">
        <w:t>,</w:t>
      </w:r>
      <w:r>
        <w:t xml:space="preserve"> </w:t>
      </w:r>
      <w:r w:rsidR="004D1F74">
        <w:t>ensuring that the fleet has successfully completed each step before moving to the next</w:t>
      </w:r>
    </w:p>
    <w:p w:rsidR="009633E3" w:rsidRDefault="009633E3" w:rsidP="009633E3">
      <w:pPr>
        <w:pStyle w:val="ListParagraph"/>
        <w:numPr>
          <w:ilvl w:val="2"/>
          <w:numId w:val="16"/>
        </w:numPr>
      </w:pPr>
      <w:r>
        <w:t>generated off of run-sweeptemplate.ps1</w:t>
      </w:r>
    </w:p>
    <w:p w:rsidR="009633E3" w:rsidRDefault="009633E3" w:rsidP="009633E3">
      <w:pPr>
        <w:pStyle w:val="ListParagraph"/>
        <w:numPr>
          <w:ilvl w:val="2"/>
          <w:numId w:val="16"/>
        </w:numPr>
      </w:pPr>
      <w:r>
        <w:t>place into run-sweep.ps1 for each step</w:t>
      </w:r>
    </w:p>
    <w:p w:rsidR="00803EC6" w:rsidRDefault="00803EC6" w:rsidP="00803EC6">
      <w:r>
        <w:t>To use this, look in start-sweep for this block:</w:t>
      </w:r>
    </w:p>
    <w:p w:rsidR="00803EC6" w:rsidRDefault="00803EC6" w:rsidP="001D6F73">
      <w:pPr>
        <w:keepNext/>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lastRenderedPageBreak/>
        <w:t>############################</w:t>
      </w:r>
    </w:p>
    <w:p w:rsidR="00803EC6" w:rsidRDefault="00803EC6" w:rsidP="001D6F73">
      <w:pPr>
        <w:keepNext/>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w:t>
      </w:r>
    </w:p>
    <w:p w:rsidR="00803EC6" w:rsidRDefault="00803EC6" w:rsidP="001D6F73">
      <w:pPr>
        <w:keepNext/>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 Modify from here down</w:t>
      </w:r>
    </w:p>
    <w:p w:rsidR="00803EC6" w:rsidRDefault="00803EC6" w:rsidP="001D6F73">
      <w:pPr>
        <w:keepNext/>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w:t>
      </w:r>
    </w:p>
    <w:p w:rsidR="00803EC6" w:rsidRDefault="00803EC6" w:rsidP="001D6F73">
      <w:pPr>
        <w:keepNext/>
        <w:shd w:val="clear" w:color="auto" w:fill="FFFFFF"/>
        <w:autoSpaceDE w:val="0"/>
        <w:autoSpaceDN w:val="0"/>
        <w:adjustRightInd w:val="0"/>
        <w:spacing w:after="0" w:line="240" w:lineRule="auto"/>
        <w:ind w:left="720"/>
        <w:rPr>
          <w:rFonts w:ascii="Lucida Console" w:hAnsi="Lucida Console" w:cs="Lucida Console"/>
          <w:color w:val="006400"/>
          <w:sz w:val="18"/>
          <w:szCs w:val="18"/>
        </w:rPr>
      </w:pPr>
      <w:r>
        <w:rPr>
          <w:rFonts w:ascii="Lucida Console" w:hAnsi="Lucida Console" w:cs="Lucida Console"/>
          <w:color w:val="006400"/>
          <w:sz w:val="18"/>
          <w:szCs w:val="18"/>
        </w:rPr>
        <w:t xml:space="preserve">############################ </w:t>
      </w:r>
    </w:p>
    <w:p w:rsidR="00803EC6" w:rsidRDefault="00803EC6" w:rsidP="00803EC6"/>
    <w:p w:rsidR="00803EC6" w:rsidRDefault="00803EC6" w:rsidP="00803EC6">
      <w:r>
        <w:t xml:space="preserve">Below this point is a substitution </w:t>
      </w:r>
      <w:r w:rsidR="004D1F74">
        <w:t xml:space="preserve">list (actually, </w:t>
      </w:r>
      <w:proofErr w:type="spellStart"/>
      <w:r w:rsidR="004D1F74">
        <w:t>hashtable</w:t>
      </w:r>
      <w:proofErr w:type="spellEnd"/>
      <w:r w:rsidR="004D1F74">
        <w:t>) which enumerates a set of substitutions to make in the template run file for the sweep, by default run-sweeptemplate.ps1. Fill in the list with defaults and loop the rest.</w:t>
      </w:r>
    </w:p>
    <w:p w:rsidR="004D1F74" w:rsidRDefault="004D1F74" w:rsidP="00803EC6">
      <w:r>
        <w:t xml:space="preserve">If additional controls are needed on DISKSPD, or any other tooling, simply have the substitution list match what needs to be rewritten in the template run file and update the top of the </w:t>
      </w:r>
      <w:r w:rsidRPr="004D1F74">
        <w:rPr>
          <w:b/>
        </w:rPr>
        <w:t>do-run</w:t>
      </w:r>
      <w:r>
        <w:t xml:space="preserve"> function to allow for control of the necessary parameters.</w:t>
      </w:r>
    </w:p>
    <w:p w:rsidR="004D1F74" w:rsidRDefault="004D1F74" w:rsidP="00803EC6">
      <w:r>
        <w:t xml:space="preserve">The default template will drop DISKSPD XML </w:t>
      </w:r>
      <w:bookmarkStart w:id="5" w:name="_GoBack"/>
      <w:bookmarkEnd w:id="5"/>
      <w:r>
        <w:t>results into the collect/control/result folder, which must already exist. It is currently a flagged error if any VM indicates early completion of a step, so ensure that the result folder does not have pre-existing results.</w:t>
      </w:r>
    </w:p>
    <w:p w:rsidR="003E651D" w:rsidRDefault="003E651D" w:rsidP="00803EC6">
      <w:r>
        <w:t>Start-sweep takes a parameter which inserts an arbitrary string into the result file name, “</w:t>
      </w:r>
      <w:proofErr w:type="spellStart"/>
      <w:r>
        <w:t>addspec</w:t>
      </w:r>
      <w:proofErr w:type="spellEnd"/>
      <w:r>
        <w:t>”. Use this to differentiate distinct sweeps that vary external parameters such as the number of active VMs in the fleet, vCPU counts, CSV placement, and so forth.</w:t>
      </w:r>
    </w:p>
    <w:p w:rsidR="00D77E43" w:rsidRDefault="00D77E43" w:rsidP="002559E7">
      <w:r>
        <w:t>Enjoy!</w:t>
      </w:r>
    </w:p>
    <w:p w:rsidR="002254E5" w:rsidRDefault="002254E5" w:rsidP="002254E5">
      <w:pPr>
        <w:pStyle w:val="Heading1"/>
      </w:pPr>
      <w:bookmarkStart w:id="6" w:name="_Ref440971440"/>
      <w:r>
        <w:t>Storage QoS</w:t>
      </w:r>
      <w:bookmarkEnd w:id="6"/>
    </w:p>
    <w:p w:rsidR="002254E5" w:rsidRDefault="002254E5" w:rsidP="002559E7">
      <w:r>
        <w:t xml:space="preserve">Storage Quality of Service is a new capability for Windows Server 2016. To use this with the VM Fleet, define one or more </w:t>
      </w:r>
      <w:proofErr w:type="spellStart"/>
      <w:r>
        <w:t>MultiInstance</w:t>
      </w:r>
      <w:proofErr w:type="spellEnd"/>
      <w:r>
        <w:t xml:space="preserve"> </w:t>
      </w:r>
      <w:r w:rsidR="00080ECF">
        <w:t>polices</w:t>
      </w:r>
      <w:r>
        <w:t>. Examples:</w:t>
      </w:r>
    </w:p>
    <w:p w:rsidR="002254E5" w:rsidRDefault="002254E5" w:rsidP="002254E5">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StorageQosPolicy</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SilverVM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MinimumIops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MaximumIops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500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PolicyType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MultiInstance</w:t>
      </w:r>
      <w:proofErr w:type="spellEnd"/>
    </w:p>
    <w:p w:rsidR="002254E5" w:rsidRDefault="002254E5" w:rsidP="002254E5">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StorageQosPolicy</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GoldVM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MinimumIops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500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MaximumIops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5000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PolicyType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MultiInstance</w:t>
      </w:r>
      <w:proofErr w:type="spellEnd"/>
    </w:p>
    <w:p w:rsidR="002254E5" w:rsidRDefault="002254E5" w:rsidP="002254E5">
      <w:pPr>
        <w:shd w:val="clear" w:color="auto" w:fill="FFFFFF"/>
        <w:autoSpaceDE w:val="0"/>
        <w:autoSpaceDN w:val="0"/>
        <w:adjustRightInd w:val="0"/>
        <w:spacing w:after="0" w:line="240" w:lineRule="auto"/>
        <w:ind w:left="720"/>
        <w:rPr>
          <w:rFonts w:ascii="Lucida Console" w:hAnsi="Lucida Console" w:cs="Lucida Console"/>
          <w:color w:val="8A2BE2"/>
          <w:sz w:val="18"/>
          <w:szCs w:val="18"/>
        </w:rPr>
      </w:pP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StorageQosPolicy</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PlatinumVM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MinimumIops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500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MaximumIops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10000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PolicyType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MultiInstance</w:t>
      </w:r>
      <w:proofErr w:type="spellEnd"/>
      <w:r>
        <w:rPr>
          <w:rFonts w:ascii="Lucida Console" w:hAnsi="Lucida Console" w:cs="Lucida Console"/>
          <w:color w:val="8A2BE2"/>
          <w:sz w:val="18"/>
          <w:szCs w:val="18"/>
        </w:rPr>
        <w:t xml:space="preserve"> </w:t>
      </w:r>
    </w:p>
    <w:p w:rsidR="002254E5" w:rsidRDefault="002254E5" w:rsidP="002559E7"/>
    <w:p w:rsidR="002254E5" w:rsidRDefault="002254E5" w:rsidP="002559E7">
      <w:r>
        <w:t>These names correspond to those used within the demo.ps1 demonstration script. The individually specify a range of 20x (500 – 10,000) IOP controls to put on the VMs. To then apply these policies to the VMs, use the set-storageqos.ps1 script.</w:t>
      </w:r>
    </w:p>
    <w:p w:rsidR="00947A5D" w:rsidRDefault="00947A5D" w:rsidP="00947A5D">
      <w:pPr>
        <w:pStyle w:val="Heading1"/>
      </w:pPr>
      <w:bookmarkStart w:id="7" w:name="_Ref448137296"/>
      <w:r>
        <w:t>Further Resources</w:t>
      </w:r>
      <w:bookmarkEnd w:id="7"/>
    </w:p>
    <w:p w:rsidR="00947A5D" w:rsidRDefault="00947A5D" w:rsidP="002559E7">
      <w:r>
        <w:t xml:space="preserve">For information on Storage Spaces Direct (S2D), including deployment instructions: </w:t>
      </w:r>
      <w:hyperlink r:id="rId9" w:history="1">
        <w:r w:rsidRPr="002F3DF1">
          <w:rPr>
            <w:rStyle w:val="Hyperlink"/>
          </w:rPr>
          <w:t>http://aka.ms/s2d</w:t>
        </w:r>
      </w:hyperlink>
    </w:p>
    <w:p w:rsidR="00947A5D" w:rsidRDefault="00947A5D" w:rsidP="002559E7">
      <w:r>
        <w:t xml:space="preserve">To download </w:t>
      </w:r>
      <w:r w:rsidR="00196825">
        <w:t xml:space="preserve">a </w:t>
      </w:r>
      <w:r>
        <w:t xml:space="preserve">DISKSPD </w:t>
      </w:r>
      <w:r w:rsidR="00196825">
        <w:t xml:space="preserve">binary </w:t>
      </w:r>
      <w:r>
        <w:t xml:space="preserve">and its documentation: </w:t>
      </w:r>
      <w:hyperlink r:id="rId10" w:history="1">
        <w:r w:rsidRPr="002F3DF1">
          <w:rPr>
            <w:rStyle w:val="Hyperlink"/>
          </w:rPr>
          <w:t>http://aka.ms/diskspd</w:t>
        </w:r>
      </w:hyperlink>
    </w:p>
    <w:p w:rsidR="00947A5D" w:rsidRDefault="00196825" w:rsidP="002559E7">
      <w:pPr>
        <w:rPr>
          <w:rStyle w:val="Hyperlink"/>
        </w:rPr>
      </w:pPr>
      <w:r>
        <w:t xml:space="preserve">VM Fleet is now </w:t>
      </w:r>
      <w:r w:rsidR="00C152C8">
        <w:t>part of DISKSPD</w:t>
      </w:r>
      <w:r>
        <w:t xml:space="preserve">. </w:t>
      </w:r>
      <w:r w:rsidR="00947A5D">
        <w:t xml:space="preserve">DISKSPD is OSS, hosted on GitHub: </w:t>
      </w:r>
      <w:hyperlink r:id="rId11" w:history="1">
        <w:r w:rsidR="00947A5D" w:rsidRPr="002F3DF1">
          <w:rPr>
            <w:rStyle w:val="Hyperlink"/>
          </w:rPr>
          <w:t>https://github.com/microsoft/diskspd</w:t>
        </w:r>
      </w:hyperlink>
    </w:p>
    <w:p w:rsidR="00C152C8" w:rsidRPr="00C152C8" w:rsidRDefault="00C152C8" w:rsidP="002559E7">
      <w:r>
        <w:t>The binary distribution may lag the OSS repo from time to time. The most up to date versions of DISKSPD and the VM Fleet will be found at GitHub.</w:t>
      </w:r>
    </w:p>
    <w:sectPr w:rsidR="00C152C8" w:rsidRPr="00C152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070" w:rsidRDefault="00EC1070" w:rsidP="00F641C5">
      <w:pPr>
        <w:spacing w:after="0" w:line="240" w:lineRule="auto"/>
      </w:pPr>
      <w:r>
        <w:separator/>
      </w:r>
    </w:p>
  </w:endnote>
  <w:endnote w:type="continuationSeparator" w:id="0">
    <w:p w:rsidR="00EC1070" w:rsidRDefault="00EC1070" w:rsidP="00F64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070" w:rsidRDefault="00EC1070" w:rsidP="00F641C5">
      <w:pPr>
        <w:spacing w:after="0" w:line="240" w:lineRule="auto"/>
      </w:pPr>
      <w:r>
        <w:separator/>
      </w:r>
    </w:p>
  </w:footnote>
  <w:footnote w:type="continuationSeparator" w:id="0">
    <w:p w:rsidR="00EC1070" w:rsidRDefault="00EC1070" w:rsidP="00F641C5">
      <w:pPr>
        <w:spacing w:after="0" w:line="240" w:lineRule="auto"/>
      </w:pPr>
      <w:r>
        <w:continuationSeparator/>
      </w:r>
    </w:p>
  </w:footnote>
  <w:footnote w:id="1">
    <w:p w:rsidR="00F641C5" w:rsidRDefault="00F641C5">
      <w:pPr>
        <w:pStyle w:val="FootnoteText"/>
      </w:pPr>
      <w:r>
        <w:rPr>
          <w:rStyle w:val="FootnoteReference"/>
        </w:rPr>
        <w:footnoteRef/>
      </w:r>
      <w:r>
        <w:t xml:space="preserve"> See Claus </w:t>
      </w:r>
      <w:proofErr w:type="spellStart"/>
      <w:r>
        <w:t>Joergensen’s</w:t>
      </w:r>
      <w:proofErr w:type="spellEnd"/>
      <w:r>
        <w:t xml:space="preserve"> blog for a description of the demo, here: </w:t>
      </w:r>
      <w:hyperlink r:id="rId1" w:history="1">
        <w:r w:rsidRPr="00BD2218">
          <w:rPr>
            <w:rStyle w:val="Hyperlink"/>
            <w:rFonts w:ascii="Segoe UI" w:hAnsi="Segoe UI" w:cs="Segoe UI"/>
          </w:rPr>
          <w:t>http://blogs.technet.com/b/clausjor/archive/2015/08/18/microsoft-and-intel-showcase-storage-spaces-direct-with-nvm-express-at-idf-15.aspx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35A7"/>
    <w:multiLevelType w:val="hybridMultilevel"/>
    <w:tmpl w:val="24566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8BD61B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49B08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283392"/>
    <w:multiLevelType w:val="multilevel"/>
    <w:tmpl w:val="DDA6B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40702B"/>
    <w:multiLevelType w:val="hybridMultilevel"/>
    <w:tmpl w:val="95E0446C"/>
    <w:lvl w:ilvl="0" w:tplc="15F487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9B4AC9"/>
    <w:multiLevelType w:val="hybridMultilevel"/>
    <w:tmpl w:val="3ED83C24"/>
    <w:lvl w:ilvl="0" w:tplc="EBE43F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742364"/>
    <w:multiLevelType w:val="hybridMultilevel"/>
    <w:tmpl w:val="43848E84"/>
    <w:lvl w:ilvl="0" w:tplc="F192EC9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2"/>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FE0"/>
    <w:rsid w:val="00005006"/>
    <w:rsid w:val="000253E6"/>
    <w:rsid w:val="00036498"/>
    <w:rsid w:val="00073F40"/>
    <w:rsid w:val="00080ECF"/>
    <w:rsid w:val="00083A67"/>
    <w:rsid w:val="000961B4"/>
    <w:rsid w:val="000A2410"/>
    <w:rsid w:val="000B26AE"/>
    <w:rsid w:val="000E4DEB"/>
    <w:rsid w:val="00130C95"/>
    <w:rsid w:val="0019221D"/>
    <w:rsid w:val="00196825"/>
    <w:rsid w:val="001A0193"/>
    <w:rsid w:val="001C7BF3"/>
    <w:rsid w:val="001C7F21"/>
    <w:rsid w:val="001D20CD"/>
    <w:rsid w:val="001D6F73"/>
    <w:rsid w:val="001E348B"/>
    <w:rsid w:val="002048D3"/>
    <w:rsid w:val="002254E5"/>
    <w:rsid w:val="00247466"/>
    <w:rsid w:val="002559E7"/>
    <w:rsid w:val="002A373D"/>
    <w:rsid w:val="002D31C1"/>
    <w:rsid w:val="00311BD3"/>
    <w:rsid w:val="0033331C"/>
    <w:rsid w:val="003676F2"/>
    <w:rsid w:val="00367938"/>
    <w:rsid w:val="00390EE6"/>
    <w:rsid w:val="003B5EB6"/>
    <w:rsid w:val="003D44F2"/>
    <w:rsid w:val="003E651D"/>
    <w:rsid w:val="003F459F"/>
    <w:rsid w:val="004830E1"/>
    <w:rsid w:val="00486D32"/>
    <w:rsid w:val="004B7523"/>
    <w:rsid w:val="004D1F74"/>
    <w:rsid w:val="004F0821"/>
    <w:rsid w:val="004F0A14"/>
    <w:rsid w:val="0056218A"/>
    <w:rsid w:val="00575685"/>
    <w:rsid w:val="005757E7"/>
    <w:rsid w:val="00577AC2"/>
    <w:rsid w:val="00592807"/>
    <w:rsid w:val="005E1AB0"/>
    <w:rsid w:val="005E570C"/>
    <w:rsid w:val="005E76D0"/>
    <w:rsid w:val="005F6157"/>
    <w:rsid w:val="005F78BC"/>
    <w:rsid w:val="00642D04"/>
    <w:rsid w:val="006B5389"/>
    <w:rsid w:val="006B69E4"/>
    <w:rsid w:val="006D2FAB"/>
    <w:rsid w:val="006F12A1"/>
    <w:rsid w:val="00730EAF"/>
    <w:rsid w:val="00743E98"/>
    <w:rsid w:val="00747FE0"/>
    <w:rsid w:val="00754D55"/>
    <w:rsid w:val="00771B47"/>
    <w:rsid w:val="007A70A4"/>
    <w:rsid w:val="007F692A"/>
    <w:rsid w:val="00803EC6"/>
    <w:rsid w:val="008803FE"/>
    <w:rsid w:val="008A6951"/>
    <w:rsid w:val="00916BCF"/>
    <w:rsid w:val="00947A5D"/>
    <w:rsid w:val="009633E3"/>
    <w:rsid w:val="00970CB6"/>
    <w:rsid w:val="00975E76"/>
    <w:rsid w:val="009E70F9"/>
    <w:rsid w:val="00A13298"/>
    <w:rsid w:val="00A1573C"/>
    <w:rsid w:val="00A63510"/>
    <w:rsid w:val="00A64871"/>
    <w:rsid w:val="00A67F6F"/>
    <w:rsid w:val="00A75EC8"/>
    <w:rsid w:val="00A82714"/>
    <w:rsid w:val="00A92E2C"/>
    <w:rsid w:val="00AE20F9"/>
    <w:rsid w:val="00AF4E73"/>
    <w:rsid w:val="00B5306E"/>
    <w:rsid w:val="00B5688C"/>
    <w:rsid w:val="00B703E0"/>
    <w:rsid w:val="00B75B25"/>
    <w:rsid w:val="00B96E23"/>
    <w:rsid w:val="00BA6D53"/>
    <w:rsid w:val="00BB5A36"/>
    <w:rsid w:val="00BD61FA"/>
    <w:rsid w:val="00C010E0"/>
    <w:rsid w:val="00C04657"/>
    <w:rsid w:val="00C1071B"/>
    <w:rsid w:val="00C152C8"/>
    <w:rsid w:val="00C40FEA"/>
    <w:rsid w:val="00C43B7A"/>
    <w:rsid w:val="00C61A0F"/>
    <w:rsid w:val="00D43AA5"/>
    <w:rsid w:val="00D77E43"/>
    <w:rsid w:val="00D867E9"/>
    <w:rsid w:val="00DA4563"/>
    <w:rsid w:val="00DB5F74"/>
    <w:rsid w:val="00E20ED5"/>
    <w:rsid w:val="00E3707E"/>
    <w:rsid w:val="00E668A0"/>
    <w:rsid w:val="00E6756F"/>
    <w:rsid w:val="00E9321F"/>
    <w:rsid w:val="00E94E8F"/>
    <w:rsid w:val="00EA1097"/>
    <w:rsid w:val="00EA4B29"/>
    <w:rsid w:val="00EA6897"/>
    <w:rsid w:val="00EB07C6"/>
    <w:rsid w:val="00EB777B"/>
    <w:rsid w:val="00EC0FFF"/>
    <w:rsid w:val="00EC1070"/>
    <w:rsid w:val="00EF5827"/>
    <w:rsid w:val="00F105DE"/>
    <w:rsid w:val="00F126E3"/>
    <w:rsid w:val="00F57F9F"/>
    <w:rsid w:val="00F602B0"/>
    <w:rsid w:val="00F641C5"/>
    <w:rsid w:val="00F81B9E"/>
    <w:rsid w:val="00FA6661"/>
    <w:rsid w:val="00FF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53573"/>
  <w15:chartTrackingRefBased/>
  <w15:docId w15:val="{3F283B72-B32C-495A-9B5A-6D382730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64871"/>
  </w:style>
  <w:style w:type="paragraph" w:styleId="Heading1">
    <w:name w:val="heading 1"/>
    <w:basedOn w:val="Normal"/>
    <w:next w:val="Normal"/>
    <w:link w:val="Heading1Char"/>
    <w:uiPriority w:val="9"/>
    <w:qFormat/>
    <w:rsid w:val="00A64871"/>
    <w:pPr>
      <w:keepNext/>
      <w:keepLines/>
      <w:numPr>
        <w:numId w:val="14"/>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A64871"/>
    <w:pPr>
      <w:keepNext/>
      <w:keepLines/>
      <w:numPr>
        <w:ilvl w:val="1"/>
        <w:numId w:val="14"/>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A64871"/>
    <w:pPr>
      <w:keepNext/>
      <w:keepLines/>
      <w:numPr>
        <w:ilvl w:val="2"/>
        <w:numId w:val="14"/>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4871"/>
    <w:pPr>
      <w:keepNext/>
      <w:keepLines/>
      <w:numPr>
        <w:ilvl w:val="3"/>
        <w:numId w:val="14"/>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64871"/>
    <w:pPr>
      <w:keepNext/>
      <w:keepLines/>
      <w:numPr>
        <w:ilvl w:val="4"/>
        <w:numId w:val="14"/>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64871"/>
    <w:pPr>
      <w:keepNext/>
      <w:keepLines/>
      <w:numPr>
        <w:ilvl w:val="5"/>
        <w:numId w:val="14"/>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64871"/>
    <w:pPr>
      <w:keepNext/>
      <w:keepLines/>
      <w:numPr>
        <w:ilvl w:val="6"/>
        <w:numId w:val="14"/>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64871"/>
    <w:pPr>
      <w:keepNext/>
      <w:keepLines/>
      <w:numPr>
        <w:ilvl w:val="7"/>
        <w:numId w:val="14"/>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64871"/>
    <w:pPr>
      <w:keepNext/>
      <w:keepLines/>
      <w:numPr>
        <w:ilvl w:val="8"/>
        <w:numId w:val="14"/>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FE0"/>
    <w:pPr>
      <w:ind w:left="720"/>
      <w:contextualSpacing/>
    </w:pPr>
  </w:style>
  <w:style w:type="character" w:customStyle="1" w:styleId="Heading1Char">
    <w:name w:val="Heading 1 Char"/>
    <w:basedOn w:val="DefaultParagraphFont"/>
    <w:link w:val="Heading1"/>
    <w:uiPriority w:val="9"/>
    <w:rsid w:val="00A64871"/>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A64871"/>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A6487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6487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6487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6487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6487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6487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64871"/>
    <w:rPr>
      <w:rFonts w:asciiTheme="majorHAnsi" w:eastAsiaTheme="majorEastAsia" w:hAnsiTheme="majorHAnsi" w:cstheme="majorBidi"/>
      <w:i/>
      <w:iCs/>
      <w:smallCaps/>
      <w:color w:val="595959" w:themeColor="text1" w:themeTint="A6"/>
    </w:rPr>
  </w:style>
  <w:style w:type="character" w:styleId="Strong">
    <w:name w:val="Strong"/>
    <w:basedOn w:val="DefaultParagraphFont"/>
    <w:uiPriority w:val="22"/>
    <w:qFormat/>
    <w:rsid w:val="00A64871"/>
    <w:rPr>
      <w:b/>
      <w:bCs/>
    </w:rPr>
  </w:style>
  <w:style w:type="paragraph" w:styleId="Title">
    <w:name w:val="Title"/>
    <w:basedOn w:val="Normal"/>
    <w:next w:val="Normal"/>
    <w:link w:val="TitleChar"/>
    <w:uiPriority w:val="10"/>
    <w:qFormat/>
    <w:rsid w:val="00A6487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64871"/>
    <w:rPr>
      <w:rFonts w:asciiTheme="majorHAnsi" w:eastAsiaTheme="majorEastAsia" w:hAnsiTheme="majorHAnsi" w:cstheme="majorBidi"/>
      <w:color w:val="2E74B5" w:themeColor="accent1" w:themeShade="BF"/>
      <w:spacing w:val="-7"/>
      <w:sz w:val="80"/>
      <w:szCs w:val="80"/>
    </w:rPr>
  </w:style>
  <w:style w:type="paragraph" w:styleId="Caption">
    <w:name w:val="caption"/>
    <w:basedOn w:val="Normal"/>
    <w:next w:val="Normal"/>
    <w:uiPriority w:val="35"/>
    <w:semiHidden/>
    <w:unhideWhenUsed/>
    <w:qFormat/>
    <w:rsid w:val="00A6487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6487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64871"/>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A64871"/>
    <w:rPr>
      <w:i/>
      <w:iCs/>
    </w:rPr>
  </w:style>
  <w:style w:type="paragraph" w:styleId="NoSpacing">
    <w:name w:val="No Spacing"/>
    <w:uiPriority w:val="1"/>
    <w:qFormat/>
    <w:rsid w:val="00A64871"/>
    <w:pPr>
      <w:spacing w:after="0" w:line="240" w:lineRule="auto"/>
    </w:pPr>
  </w:style>
  <w:style w:type="paragraph" w:styleId="Quote">
    <w:name w:val="Quote"/>
    <w:basedOn w:val="Normal"/>
    <w:next w:val="Normal"/>
    <w:link w:val="QuoteChar"/>
    <w:uiPriority w:val="29"/>
    <w:qFormat/>
    <w:rsid w:val="00A6487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64871"/>
    <w:rPr>
      <w:i/>
      <w:iCs/>
    </w:rPr>
  </w:style>
  <w:style w:type="paragraph" w:styleId="IntenseQuote">
    <w:name w:val="Intense Quote"/>
    <w:basedOn w:val="Normal"/>
    <w:next w:val="Normal"/>
    <w:link w:val="IntenseQuoteChar"/>
    <w:uiPriority w:val="30"/>
    <w:qFormat/>
    <w:rsid w:val="00A6487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6487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64871"/>
    <w:rPr>
      <w:i/>
      <w:iCs/>
      <w:color w:val="595959" w:themeColor="text1" w:themeTint="A6"/>
    </w:rPr>
  </w:style>
  <w:style w:type="character" w:styleId="IntenseEmphasis">
    <w:name w:val="Intense Emphasis"/>
    <w:basedOn w:val="DefaultParagraphFont"/>
    <w:uiPriority w:val="21"/>
    <w:qFormat/>
    <w:rsid w:val="00A64871"/>
    <w:rPr>
      <w:b/>
      <w:bCs/>
      <w:i/>
      <w:iCs/>
    </w:rPr>
  </w:style>
  <w:style w:type="character" w:styleId="SubtleReference">
    <w:name w:val="Subtle Reference"/>
    <w:basedOn w:val="DefaultParagraphFont"/>
    <w:uiPriority w:val="31"/>
    <w:qFormat/>
    <w:rsid w:val="00A64871"/>
    <w:rPr>
      <w:smallCaps/>
      <w:color w:val="404040" w:themeColor="text1" w:themeTint="BF"/>
    </w:rPr>
  </w:style>
  <w:style w:type="character" w:styleId="IntenseReference">
    <w:name w:val="Intense Reference"/>
    <w:basedOn w:val="DefaultParagraphFont"/>
    <w:uiPriority w:val="32"/>
    <w:qFormat/>
    <w:rsid w:val="00A64871"/>
    <w:rPr>
      <w:b/>
      <w:bCs/>
      <w:smallCaps/>
      <w:u w:val="single"/>
    </w:rPr>
  </w:style>
  <w:style w:type="character" w:styleId="BookTitle">
    <w:name w:val="Book Title"/>
    <w:basedOn w:val="DefaultParagraphFont"/>
    <w:uiPriority w:val="33"/>
    <w:qFormat/>
    <w:rsid w:val="00A64871"/>
    <w:rPr>
      <w:b/>
      <w:bCs/>
      <w:smallCaps/>
    </w:rPr>
  </w:style>
  <w:style w:type="paragraph" w:styleId="TOCHeading">
    <w:name w:val="TOC Heading"/>
    <w:basedOn w:val="Heading1"/>
    <w:next w:val="Normal"/>
    <w:uiPriority w:val="39"/>
    <w:semiHidden/>
    <w:unhideWhenUsed/>
    <w:qFormat/>
    <w:rsid w:val="00A64871"/>
    <w:pPr>
      <w:numPr>
        <w:numId w:val="0"/>
      </w:numPr>
      <w:outlineLvl w:val="9"/>
    </w:pPr>
  </w:style>
  <w:style w:type="table" w:styleId="TableGrid">
    <w:name w:val="Table Grid"/>
    <w:basedOn w:val="TableNormal"/>
    <w:uiPriority w:val="39"/>
    <w:rsid w:val="00C10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253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F641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1C5"/>
    <w:rPr>
      <w:sz w:val="20"/>
      <w:szCs w:val="20"/>
    </w:rPr>
  </w:style>
  <w:style w:type="character" w:styleId="FootnoteReference">
    <w:name w:val="footnote reference"/>
    <w:basedOn w:val="DefaultParagraphFont"/>
    <w:uiPriority w:val="99"/>
    <w:semiHidden/>
    <w:unhideWhenUsed/>
    <w:rsid w:val="00F641C5"/>
    <w:rPr>
      <w:vertAlign w:val="superscript"/>
    </w:rPr>
  </w:style>
  <w:style w:type="character" w:styleId="Hyperlink">
    <w:name w:val="Hyperlink"/>
    <w:basedOn w:val="DefaultParagraphFont"/>
    <w:uiPriority w:val="99"/>
    <w:unhideWhenUsed/>
    <w:rsid w:val="00F641C5"/>
    <w:rPr>
      <w:color w:val="0563C1" w:themeColor="hyperlink"/>
      <w:u w:val="single"/>
    </w:rPr>
  </w:style>
  <w:style w:type="character" w:styleId="FollowedHyperlink">
    <w:name w:val="FollowedHyperlink"/>
    <w:basedOn w:val="DefaultParagraphFont"/>
    <w:uiPriority w:val="99"/>
    <w:semiHidden/>
    <w:unhideWhenUsed/>
    <w:rsid w:val="00947A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4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pricing/details/virtual-machin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diskspd" TargetMode="External"/><Relationship Id="rId5" Type="http://schemas.openxmlformats.org/officeDocument/2006/relationships/webSettings" Target="webSettings.xml"/><Relationship Id="rId10" Type="http://schemas.openxmlformats.org/officeDocument/2006/relationships/hyperlink" Target="http://aka.ms/diskspd" TargetMode="External"/><Relationship Id="rId4" Type="http://schemas.openxmlformats.org/officeDocument/2006/relationships/settings" Target="settings.xml"/><Relationship Id="rId9" Type="http://schemas.openxmlformats.org/officeDocument/2006/relationships/hyperlink" Target="http://aka.ms/s2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b/clausjor/archive/2015/08/18/microsoft-and-intel-showcase-storage-spaces-direct-with-nvm-express-at-idf-1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2754D-CEE4-4DD7-B2FD-8141E9747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9144</TotalTime>
  <Pages>1</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Lovinger</dc:creator>
  <cp:keywords/>
  <dc:description/>
  <cp:lastModifiedBy>Dan Lovinger</cp:lastModifiedBy>
  <cp:revision>80</cp:revision>
  <cp:lastPrinted>2016-04-14T19:55:00Z</cp:lastPrinted>
  <dcterms:created xsi:type="dcterms:W3CDTF">2015-08-04T00:47:00Z</dcterms:created>
  <dcterms:modified xsi:type="dcterms:W3CDTF">2016-04-14T19:56:00Z</dcterms:modified>
</cp:coreProperties>
</file>