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822B9A" w14:textId="77777777" w:rsidR="00357578" w:rsidRDefault="00357578">
      <w:r>
        <w:rPr>
          <w:rFonts w:hint="eastAsia"/>
        </w:rPr>
        <w:t>1</w:t>
      </w:r>
    </w:p>
    <w:p w14:paraId="0FCF69DF" w14:textId="77777777" w:rsidR="00357578" w:rsidRDefault="00357578">
      <w:r w:rsidRPr="00357578">
        <w:rPr>
          <w:noProof/>
        </w:rPr>
        <w:drawing>
          <wp:inline distT="0" distB="0" distL="0" distR="0" wp14:anchorId="4C912866" wp14:editId="77C7A9FE">
            <wp:extent cx="4059428" cy="60045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0" t="11871" r="15967" b="8573"/>
                    <a:stretch/>
                  </pic:blipFill>
                  <pic:spPr bwMode="auto">
                    <a:xfrm>
                      <a:off x="0" y="0"/>
                      <a:ext cx="4060266" cy="60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D48F6" w14:textId="77777777" w:rsidR="00357578" w:rsidRDefault="00357578">
      <w:r>
        <w:rPr>
          <w:rFonts w:hint="eastAsia"/>
        </w:rPr>
        <w:t>2</w:t>
      </w:r>
    </w:p>
    <w:p w14:paraId="3584BAA4" w14:textId="77777777" w:rsidR="00357578" w:rsidRDefault="00357578">
      <w:r w:rsidRPr="00357578">
        <w:rPr>
          <w:rFonts w:hint="eastAsia"/>
          <w:noProof/>
        </w:rPr>
        <w:drawing>
          <wp:inline distT="0" distB="0" distL="0" distR="0" wp14:anchorId="41D1666A" wp14:editId="1952D524">
            <wp:extent cx="3456432" cy="2222885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37" cy="224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90509" w14:textId="77777777" w:rsidR="00664582" w:rsidRDefault="00664582">
      <w:r>
        <w:rPr>
          <w:rFonts w:hint="eastAsia"/>
        </w:rPr>
        <w:lastRenderedPageBreak/>
        <w:t>3</w:t>
      </w:r>
    </w:p>
    <w:p w14:paraId="4F4313D8" w14:textId="77777777" w:rsidR="00664582" w:rsidRDefault="00664582">
      <w:r w:rsidRPr="00664582">
        <w:rPr>
          <w:noProof/>
        </w:rPr>
        <w:drawing>
          <wp:inline distT="0" distB="0" distL="0" distR="0" wp14:anchorId="19C77762" wp14:editId="143BB203">
            <wp:extent cx="800212" cy="200053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1CAF" w14:textId="77777777" w:rsidR="00664582" w:rsidRDefault="00664582">
      <w:r w:rsidRPr="00664582">
        <w:rPr>
          <w:noProof/>
        </w:rPr>
        <w:drawing>
          <wp:inline distT="0" distB="0" distL="0" distR="0" wp14:anchorId="5128D489" wp14:editId="266E757F">
            <wp:extent cx="1857634" cy="34294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4FE6" w14:textId="77777777" w:rsidR="00664582" w:rsidRDefault="00664582">
      <w:r w:rsidRPr="00664582">
        <w:rPr>
          <w:noProof/>
        </w:rPr>
        <w:drawing>
          <wp:inline distT="0" distB="0" distL="0" distR="0" wp14:anchorId="769E47EC" wp14:editId="313A312E">
            <wp:extent cx="3415304" cy="2834259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3219" cy="28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FABB" w14:textId="77777777" w:rsidR="001319D1" w:rsidRDefault="001319D1">
      <w:r>
        <w:rPr>
          <w:rFonts w:hint="eastAsia"/>
        </w:rPr>
        <w:t>4</w:t>
      </w:r>
      <w:r>
        <w:t>.</w:t>
      </w:r>
    </w:p>
    <w:p w14:paraId="6E22990B" w14:textId="77777777" w:rsidR="00664582" w:rsidRDefault="001319D1" w:rsidP="001319D1">
      <w:pPr>
        <w:ind w:firstLineChars="200" w:firstLine="420"/>
      </w:pPr>
      <w:r w:rsidRPr="001319D1">
        <w:rPr>
          <w:noProof/>
        </w:rPr>
        <w:drawing>
          <wp:inline distT="0" distB="0" distL="0" distR="0" wp14:anchorId="207D82B6" wp14:editId="0A0C4129">
            <wp:extent cx="3477110" cy="676369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3548" w14:textId="77777777" w:rsidR="001319D1" w:rsidRDefault="001319D1" w:rsidP="001319D1">
      <w:pPr>
        <w:ind w:firstLineChars="200" w:firstLine="420"/>
      </w:pPr>
      <w:r w:rsidRPr="001319D1">
        <w:rPr>
          <w:noProof/>
        </w:rPr>
        <w:drawing>
          <wp:inline distT="0" distB="0" distL="0" distR="0" wp14:anchorId="132C687C" wp14:editId="29B1256E">
            <wp:extent cx="3907536" cy="366182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0540" cy="376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CF6A" w14:textId="77777777" w:rsidR="00357578" w:rsidRDefault="00357578" w:rsidP="001319D1">
      <w:pPr>
        <w:ind w:firstLineChars="200" w:firstLine="420"/>
      </w:pPr>
      <w:r>
        <w:rPr>
          <w:rFonts w:hint="eastAsia"/>
        </w:rPr>
        <w:lastRenderedPageBreak/>
        <w:t>5</w:t>
      </w:r>
    </w:p>
    <w:p w14:paraId="2590018E" w14:textId="77777777" w:rsidR="00357578" w:rsidRDefault="00357578" w:rsidP="001319D1">
      <w:pPr>
        <w:ind w:firstLineChars="200" w:firstLine="420"/>
      </w:pPr>
      <w:r w:rsidRPr="00357578">
        <w:rPr>
          <w:rFonts w:hint="eastAsia"/>
          <w:noProof/>
        </w:rPr>
        <w:drawing>
          <wp:inline distT="0" distB="0" distL="0" distR="0" wp14:anchorId="0BF5B246" wp14:editId="6BC4DB94">
            <wp:extent cx="4681728" cy="2493264"/>
            <wp:effectExtent l="0" t="0" r="508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4" t="31829" r="4845" b="35212"/>
                    <a:stretch/>
                  </pic:blipFill>
                  <pic:spPr bwMode="auto">
                    <a:xfrm>
                      <a:off x="0" y="0"/>
                      <a:ext cx="4682202" cy="249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87B94" w14:textId="77777777" w:rsidR="00726714" w:rsidRDefault="00726714">
      <w:r>
        <w:rPr>
          <w:rFonts w:hint="eastAsia"/>
        </w:rPr>
        <w:t>9（a）</w:t>
      </w:r>
    </w:p>
    <w:p w14:paraId="14C9B230" w14:textId="77777777" w:rsidR="001167A3" w:rsidRDefault="003A69DB">
      <w:commentRangeStart w:id="0"/>
      <w:r w:rsidRPr="003A69DB">
        <w:rPr>
          <w:noProof/>
        </w:rPr>
        <w:drawing>
          <wp:inline distT="0" distB="0" distL="0" distR="0" wp14:anchorId="29974C68" wp14:editId="2C5AE82E">
            <wp:extent cx="5249008" cy="3810532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CC7784">
        <w:rPr>
          <w:rStyle w:val="a7"/>
        </w:rPr>
        <w:commentReference w:id="0"/>
      </w:r>
    </w:p>
    <w:p w14:paraId="18C5919D" w14:textId="77777777" w:rsidR="003A69DB" w:rsidRDefault="003A69DB">
      <w:commentRangeStart w:id="1"/>
      <w:r w:rsidRPr="003A69DB">
        <w:rPr>
          <w:noProof/>
        </w:rPr>
        <w:drawing>
          <wp:inline distT="0" distB="0" distL="0" distR="0" wp14:anchorId="368A019B" wp14:editId="676C696E">
            <wp:extent cx="4210638" cy="905001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CC7784">
        <w:rPr>
          <w:rStyle w:val="a7"/>
        </w:rPr>
        <w:commentReference w:id="1"/>
      </w:r>
    </w:p>
    <w:p w14:paraId="6E6FF405" w14:textId="77777777" w:rsidR="00AC09F8" w:rsidRDefault="00AC09F8">
      <w:r w:rsidRPr="00AC09F8">
        <w:rPr>
          <w:noProof/>
        </w:rPr>
        <w:lastRenderedPageBreak/>
        <w:drawing>
          <wp:inline distT="0" distB="0" distL="0" distR="0" wp14:anchorId="62381209" wp14:editId="1C18D1DE">
            <wp:extent cx="5274310" cy="63417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68AA" w14:textId="77777777" w:rsidR="00AC09F8" w:rsidRDefault="00AC09F8">
      <w:r>
        <w:t>S</w:t>
      </w:r>
      <w:r>
        <w:rPr>
          <w:rFonts w:hint="eastAsia"/>
        </w:rPr>
        <w:t>ummary函数显示的pr值表示在用dis预测cox的时候，所有多项式项都是有用并且显著的（因为pr值很小），并且拟合的曲线也很光滑</w:t>
      </w:r>
    </w:p>
    <w:p w14:paraId="63491D8B" w14:textId="77777777" w:rsidR="00AC09F8" w:rsidRDefault="00AC09F8">
      <w:r>
        <w:rPr>
          <w:rFonts w:hint="eastAsia"/>
        </w:rPr>
        <w:t>9（b）</w:t>
      </w:r>
    </w:p>
    <w:p w14:paraId="06FF4AE5" w14:textId="77777777" w:rsidR="00AC09F8" w:rsidRDefault="00AC09F8">
      <w:commentRangeStart w:id="2"/>
      <w:r w:rsidRPr="00AC09F8">
        <w:rPr>
          <w:noProof/>
        </w:rPr>
        <w:drawing>
          <wp:inline distT="0" distB="0" distL="0" distR="0" wp14:anchorId="45157DCC" wp14:editId="6487D6F8">
            <wp:extent cx="5274310" cy="11201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CC7784">
        <w:rPr>
          <w:rStyle w:val="a7"/>
        </w:rPr>
        <w:commentReference w:id="2"/>
      </w:r>
    </w:p>
    <w:p w14:paraId="0AE8EE2A" w14:textId="77777777" w:rsidR="003F561B" w:rsidRDefault="003F561B">
      <w:r w:rsidRPr="003F561B">
        <w:rPr>
          <w:noProof/>
        </w:rPr>
        <w:lastRenderedPageBreak/>
        <w:drawing>
          <wp:inline distT="0" distB="0" distL="0" distR="0" wp14:anchorId="760D9576" wp14:editId="022BBF84">
            <wp:extent cx="4534533" cy="66589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72DD" w14:textId="77777777" w:rsidR="00726714" w:rsidRDefault="00726714"/>
    <w:p w14:paraId="5D144533" w14:textId="77777777" w:rsidR="00726714" w:rsidRDefault="00726714"/>
    <w:p w14:paraId="6DAFA937" w14:textId="77777777" w:rsidR="00726714" w:rsidRDefault="00726714"/>
    <w:p w14:paraId="06FB8E35" w14:textId="77777777" w:rsidR="00726714" w:rsidRDefault="00726714"/>
    <w:p w14:paraId="7B8B3807" w14:textId="77777777" w:rsidR="00726714" w:rsidRDefault="00726714"/>
    <w:p w14:paraId="26F16E43" w14:textId="77777777" w:rsidR="00726714" w:rsidRDefault="00726714"/>
    <w:p w14:paraId="171FD4C9" w14:textId="77777777" w:rsidR="00726714" w:rsidRDefault="00726714"/>
    <w:p w14:paraId="3B32F1B2" w14:textId="77777777" w:rsidR="00726714" w:rsidRDefault="00726714"/>
    <w:p w14:paraId="2C6F08DD" w14:textId="77777777" w:rsidR="00726714" w:rsidRDefault="00726714"/>
    <w:p w14:paraId="3AB3DFE6" w14:textId="77777777" w:rsidR="00726714" w:rsidRDefault="00726714"/>
    <w:p w14:paraId="21A15DB0" w14:textId="77777777" w:rsidR="00AC09F8" w:rsidRDefault="00AC09F8">
      <w:r>
        <w:rPr>
          <w:rFonts w:hint="eastAsia"/>
        </w:rPr>
        <w:lastRenderedPageBreak/>
        <w:t>9（c）</w:t>
      </w:r>
    </w:p>
    <w:p w14:paraId="4693E854" w14:textId="77777777" w:rsidR="00AC09F8" w:rsidRDefault="003F561B">
      <w:commentRangeStart w:id="3"/>
      <w:r w:rsidRPr="003F561B">
        <w:rPr>
          <w:noProof/>
        </w:rPr>
        <w:drawing>
          <wp:inline distT="0" distB="0" distL="0" distR="0" wp14:anchorId="4A4EDC75" wp14:editId="4E6C51B7">
            <wp:extent cx="5274310" cy="19843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CC7784">
        <w:rPr>
          <w:rStyle w:val="a7"/>
        </w:rPr>
        <w:commentReference w:id="3"/>
      </w:r>
    </w:p>
    <w:p w14:paraId="3344AB9E" w14:textId="77777777" w:rsidR="003F561B" w:rsidRDefault="003F561B">
      <w:r w:rsidRPr="003F561B">
        <w:rPr>
          <w:noProof/>
        </w:rPr>
        <w:drawing>
          <wp:inline distT="0" distB="0" distL="0" distR="0" wp14:anchorId="761809EC" wp14:editId="1341978D">
            <wp:extent cx="2933700" cy="40359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1122" cy="404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A2B7" w14:textId="77777777" w:rsidR="003F561B" w:rsidRDefault="003F561B">
      <w:pPr>
        <w:rPr>
          <w:rFonts w:ascii="Segoe UI" w:hAnsi="Segoe UI" w:cs="Segoe UI"/>
          <w:color w:val="2A2B2E"/>
          <w:szCs w:val="21"/>
          <w:shd w:val="clear" w:color="auto" w:fill="FFFFFF"/>
        </w:rPr>
      </w:pPr>
      <w:r>
        <w:rPr>
          <w:rFonts w:ascii="Segoe UI" w:hAnsi="Segoe UI" w:cs="Segoe UI"/>
          <w:color w:val="2A2B2E"/>
          <w:szCs w:val="21"/>
          <w:shd w:val="clear" w:color="auto" w:fill="FFFFFF"/>
        </w:rPr>
        <w:t>10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倍的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CV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表明，当我们将度数从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1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增加到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3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时，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CV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误差会减少，</w:t>
      </w: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当度数达到</w:t>
      </w: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4</w:t>
      </w: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时，</w:t>
      </w: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CV</w:t>
      </w: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误差达到最低。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而度数越高，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CV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误差开始增加。我们选择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4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作为最佳多项式次。</w:t>
      </w:r>
    </w:p>
    <w:p w14:paraId="6B0729E8" w14:textId="77777777" w:rsidR="003F561B" w:rsidRDefault="003F561B">
      <w:pPr>
        <w:rPr>
          <w:rFonts w:ascii="Segoe UI" w:hAnsi="Segoe UI" w:cs="Segoe UI"/>
          <w:color w:val="2A2B2E"/>
          <w:szCs w:val="21"/>
          <w:shd w:val="clear" w:color="auto" w:fill="FFFFFF"/>
        </w:rPr>
      </w:pP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9</w:t>
      </w: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（</w:t>
      </w: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d</w:t>
      </w: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）</w:t>
      </w:r>
    </w:p>
    <w:p w14:paraId="0CDFAAFC" w14:textId="77777777" w:rsidR="003F561B" w:rsidRDefault="003F561B">
      <w:pPr>
        <w:rPr>
          <w:rFonts w:ascii="Segoe UI" w:hAnsi="Segoe UI" w:cs="Segoe UI"/>
          <w:color w:val="2A2B2E"/>
          <w:szCs w:val="21"/>
          <w:shd w:val="clear" w:color="auto" w:fill="FFFFFF"/>
        </w:rPr>
      </w:pPr>
      <w:r>
        <w:rPr>
          <w:rFonts w:ascii="Segoe UI" w:hAnsi="Segoe UI" w:cs="Segoe UI"/>
          <w:color w:val="2A2B2E"/>
          <w:szCs w:val="21"/>
          <w:shd w:val="clear" w:color="auto" w:fill="FFFFFF"/>
        </w:rPr>
        <w:t>我们看到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dis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的极限分别是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1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和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13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。我们将这个范围分成大致相等的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4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个间隔，并在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[4,7,11]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处建立结</w:t>
      </w: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点</w:t>
      </w:r>
    </w:p>
    <w:p w14:paraId="7BAF4934" w14:textId="77777777" w:rsidR="003F561B" w:rsidRDefault="003F561B">
      <w:commentRangeStart w:id="4"/>
      <w:r w:rsidRPr="003F561B">
        <w:rPr>
          <w:noProof/>
        </w:rPr>
        <w:lastRenderedPageBreak/>
        <w:drawing>
          <wp:inline distT="0" distB="0" distL="0" distR="0" wp14:anchorId="2C87B1D3" wp14:editId="6CBDA50C">
            <wp:extent cx="5274310" cy="46228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CC7784">
        <w:rPr>
          <w:rStyle w:val="a7"/>
        </w:rPr>
        <w:commentReference w:id="4"/>
      </w:r>
    </w:p>
    <w:p w14:paraId="0E9850EC" w14:textId="77777777" w:rsidR="003F561B" w:rsidRDefault="003F561B">
      <w:r w:rsidRPr="003F561B">
        <w:rPr>
          <w:noProof/>
        </w:rPr>
        <w:drawing>
          <wp:inline distT="0" distB="0" distL="0" distR="0" wp14:anchorId="0287B55D" wp14:editId="2B4554C1">
            <wp:extent cx="3924848" cy="771633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191F" w14:textId="77777777" w:rsidR="003F561B" w:rsidRDefault="003F561B">
      <w:r w:rsidRPr="003F561B">
        <w:rPr>
          <w:noProof/>
        </w:rPr>
        <w:lastRenderedPageBreak/>
        <w:drawing>
          <wp:inline distT="0" distB="0" distL="0" distR="0" wp14:anchorId="1DD12AC9" wp14:editId="7C63341D">
            <wp:extent cx="4525006" cy="6544588"/>
            <wp:effectExtent l="0" t="0" r="952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7442" w14:textId="77777777" w:rsidR="00345465" w:rsidRDefault="00345465">
      <w:r>
        <w:rPr>
          <w:rFonts w:hint="eastAsia"/>
        </w:rPr>
        <w:t>9</w:t>
      </w:r>
      <w:r>
        <w:t>(e.f)</w:t>
      </w:r>
    </w:p>
    <w:p w14:paraId="4255D215" w14:textId="77777777" w:rsidR="007807DB" w:rsidRDefault="00345465">
      <w:pPr>
        <w:rPr>
          <w:rFonts w:ascii="Segoe UI" w:hAnsi="Segoe UI" w:cs="Segoe UI"/>
          <w:color w:val="2A2B2E"/>
          <w:szCs w:val="21"/>
          <w:shd w:val="clear" w:color="auto" w:fill="FFFFFF"/>
        </w:rPr>
      </w:pPr>
      <w:r w:rsidRPr="00345465">
        <w:rPr>
          <w:noProof/>
        </w:rPr>
        <w:lastRenderedPageBreak/>
        <w:drawing>
          <wp:inline distT="0" distB="0" distL="0" distR="0" wp14:anchorId="04D3273D" wp14:editId="3394F573">
            <wp:extent cx="4217054" cy="3578352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9150" cy="362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714" w:rsidRPr="00345465">
        <w:rPr>
          <w:noProof/>
        </w:rPr>
        <w:drawing>
          <wp:inline distT="0" distB="0" distL="0" distR="0" wp14:anchorId="74990FA5" wp14:editId="2EFA2919">
            <wp:extent cx="3163001" cy="46939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0807" cy="479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3BC1" w14:textId="77777777" w:rsidR="0085308D" w:rsidRPr="007807DB" w:rsidRDefault="007807DB">
      <w:pPr>
        <w:rPr>
          <w:rFonts w:ascii="Segoe UI" w:hAnsi="Segoe UI" w:cs="Segoe UI"/>
          <w:color w:val="2A2B2E"/>
          <w:szCs w:val="21"/>
          <w:shd w:val="clear" w:color="auto" w:fill="FFFFFF"/>
        </w:rPr>
      </w:pPr>
      <w:r>
        <w:rPr>
          <w:rFonts w:ascii="Segoe UI" w:hAnsi="Segoe UI" w:cs="Segoe UI"/>
          <w:color w:val="2A2B2E"/>
          <w:szCs w:val="21"/>
          <w:shd w:val="clear" w:color="auto" w:fill="FFFFFF"/>
        </w:rPr>
        <w:t>在这种情况下</w:t>
      </w:r>
      <w:r w:rsidR="0085308D">
        <w:rPr>
          <w:rFonts w:ascii="Segoe UI" w:hAnsi="Segoe UI" w:cs="Segoe UI"/>
          <w:color w:val="2A2B2E"/>
          <w:szCs w:val="21"/>
          <w:shd w:val="clear" w:color="auto" w:fill="FFFFFF"/>
        </w:rPr>
        <w:t>CV</w:t>
      </w:r>
      <w:r w:rsidR="0085308D">
        <w:rPr>
          <w:rFonts w:ascii="Segoe UI" w:hAnsi="Segoe UI" w:cs="Segoe UI"/>
          <w:color w:val="2A2B2E"/>
          <w:szCs w:val="21"/>
          <w:shd w:val="clear" w:color="auto" w:fill="FFFFFF"/>
        </w:rPr>
        <w:t>误差</w:t>
      </w:r>
      <w:r w:rsidR="0085308D">
        <w:rPr>
          <w:rFonts w:ascii="Segoe UI" w:hAnsi="Segoe UI" w:cs="Segoe UI" w:hint="eastAsia"/>
          <w:color w:val="2A2B2E"/>
          <w:szCs w:val="21"/>
          <w:shd w:val="clear" w:color="auto" w:fill="FFFFFF"/>
        </w:rPr>
        <w:t>波动较大</w:t>
      </w:r>
      <w:r w:rsidR="0085308D">
        <w:rPr>
          <w:rFonts w:ascii="Segoe UI" w:hAnsi="Segoe UI" w:cs="Segoe UI"/>
          <w:color w:val="2A2B2E"/>
          <w:szCs w:val="21"/>
          <w:shd w:val="clear" w:color="auto" w:fill="FFFFFF"/>
        </w:rPr>
        <w:t>，但在</w:t>
      </w:r>
      <w:r w:rsidR="0085308D">
        <w:rPr>
          <w:rFonts w:ascii="Segoe UI" w:hAnsi="Segoe UI" w:cs="Segoe UI"/>
          <w:color w:val="2A2B2E"/>
          <w:szCs w:val="21"/>
          <w:shd w:val="clear" w:color="auto" w:fill="FFFFFF"/>
        </w:rPr>
        <w:t>df=10</w:t>
      </w:r>
      <w:r w:rsidR="0085308D">
        <w:rPr>
          <w:rFonts w:ascii="Segoe UI" w:hAnsi="Segoe UI" w:cs="Segoe UI"/>
          <w:color w:val="2A2B2E"/>
          <w:szCs w:val="21"/>
          <w:shd w:val="clear" w:color="auto" w:fill="FFFFFF"/>
        </w:rPr>
        <w:t>时达到最小值。我们选择</w:t>
      </w:r>
      <w:r w:rsidR="0085308D">
        <w:rPr>
          <w:rFonts w:ascii="Segoe UI" w:hAnsi="Segoe UI" w:cs="Segoe UI"/>
          <w:color w:val="2A2B2E"/>
          <w:szCs w:val="21"/>
          <w:shd w:val="clear" w:color="auto" w:fill="FFFFFF"/>
        </w:rPr>
        <w:t>10</w:t>
      </w:r>
      <w:r w:rsidR="0085308D">
        <w:rPr>
          <w:rFonts w:ascii="Segoe UI" w:hAnsi="Segoe UI" w:cs="Segoe UI"/>
          <w:color w:val="2A2B2E"/>
          <w:szCs w:val="21"/>
          <w:shd w:val="clear" w:color="auto" w:fill="FFFFFF"/>
        </w:rPr>
        <w:t>作为最优自由度。</w:t>
      </w:r>
    </w:p>
    <w:p w14:paraId="6D2649EE" w14:textId="77777777" w:rsidR="007807DB" w:rsidRDefault="007807DB">
      <w:pPr>
        <w:rPr>
          <w:noProof/>
        </w:rPr>
      </w:pPr>
      <w:r>
        <w:rPr>
          <w:rFonts w:hint="eastAsia"/>
          <w:noProof/>
        </w:rPr>
        <w:lastRenderedPageBreak/>
        <w:t>1</w:t>
      </w:r>
      <w:r>
        <w:rPr>
          <w:noProof/>
        </w:rPr>
        <w:t>0</w:t>
      </w:r>
      <w:r>
        <w:rPr>
          <w:rFonts w:hint="eastAsia"/>
          <w:noProof/>
        </w:rPr>
        <w:t>（a）</w:t>
      </w:r>
    </w:p>
    <w:p w14:paraId="70EF222C" w14:textId="77777777" w:rsidR="0006676D" w:rsidRDefault="0006676D">
      <w:commentRangeStart w:id="5"/>
      <w:r w:rsidRPr="0006676D">
        <w:rPr>
          <w:noProof/>
        </w:rPr>
        <w:drawing>
          <wp:inline distT="0" distB="0" distL="0" distR="0" wp14:anchorId="42719C72" wp14:editId="1B8B8839">
            <wp:extent cx="5274310" cy="67659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E9779D">
        <w:rPr>
          <w:rStyle w:val="a7"/>
        </w:rPr>
        <w:commentReference w:id="5"/>
      </w:r>
    </w:p>
    <w:p w14:paraId="20FEF5C9" w14:textId="77777777" w:rsidR="00E9779D" w:rsidRDefault="00E9779D">
      <w:pPr>
        <w:rPr>
          <w:rFonts w:hint="eastAsia"/>
        </w:rPr>
      </w:pPr>
      <w:r w:rsidRPr="0006676D">
        <w:rPr>
          <w:noProof/>
        </w:rPr>
        <w:lastRenderedPageBreak/>
        <w:drawing>
          <wp:inline distT="0" distB="0" distL="0" distR="0" wp14:anchorId="62018443" wp14:editId="6F3BEF2E">
            <wp:extent cx="4122799" cy="61264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8185" cy="617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E6F9" w14:textId="77777777" w:rsidR="0006676D" w:rsidRDefault="0006676D"/>
    <w:p w14:paraId="45D4DF2F" w14:textId="77777777" w:rsidR="00E9779D" w:rsidRDefault="00E9779D" w:rsidP="00E9779D">
      <w:pPr>
        <w:rPr>
          <w:rFonts w:ascii="Segoe UI" w:hAnsi="Segoe UI" w:cs="Segoe UI"/>
          <w:color w:val="2A2B2E"/>
          <w:szCs w:val="21"/>
          <w:shd w:val="clear" w:color="auto" w:fill="FFFFFF"/>
        </w:rPr>
      </w:pPr>
      <w:r>
        <w:rPr>
          <w:rFonts w:ascii="Segoe UI" w:hAnsi="Segoe UI" w:cs="Segoe UI"/>
          <w:color w:val="2A2B2E"/>
          <w:szCs w:val="21"/>
          <w:shd w:val="clear" w:color="auto" w:fill="FFFFFF"/>
        </w:rPr>
        <w:t>所有的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cp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、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BIC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和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adjr2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分数都表明，在分数与最优值的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0.2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标准差范围内，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size 6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是子集的最小大小。我们选择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6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作为最佳的子集大小，并使用整个数据找到最佳的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6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个变量</w:t>
      </w:r>
    </w:p>
    <w:p w14:paraId="1282EA50" w14:textId="77777777" w:rsidR="007807DB" w:rsidRPr="00E9779D" w:rsidRDefault="00E9779D">
      <w:r w:rsidRPr="0006676D">
        <w:rPr>
          <w:noProof/>
        </w:rPr>
        <w:drawing>
          <wp:inline distT="0" distB="0" distL="0" distR="0" wp14:anchorId="6953A6AD" wp14:editId="492E3B80">
            <wp:extent cx="4896533" cy="1133633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C98B" w14:textId="77777777" w:rsidR="007807DB" w:rsidRDefault="007807DB"/>
    <w:p w14:paraId="6637A219" w14:textId="77777777" w:rsidR="0006676D" w:rsidRDefault="0006676D">
      <w:r>
        <w:rPr>
          <w:rFonts w:hint="eastAsia"/>
        </w:rPr>
        <w:t>1</w:t>
      </w:r>
      <w:r>
        <w:t>0</w:t>
      </w:r>
      <w:r>
        <w:rPr>
          <w:rFonts w:hint="eastAsia"/>
        </w:rPr>
        <w:t>（b）</w:t>
      </w:r>
    </w:p>
    <w:p w14:paraId="7F5299A8" w14:textId="77777777" w:rsidR="0006676D" w:rsidRDefault="0006676D">
      <w:commentRangeStart w:id="6"/>
      <w:r w:rsidRPr="0006676D">
        <w:rPr>
          <w:noProof/>
        </w:rPr>
        <w:lastRenderedPageBreak/>
        <w:drawing>
          <wp:inline distT="0" distB="0" distL="0" distR="0" wp14:anchorId="155609F3" wp14:editId="20C85A5D">
            <wp:extent cx="5274310" cy="17157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E9779D">
        <w:rPr>
          <w:rStyle w:val="a7"/>
        </w:rPr>
        <w:commentReference w:id="6"/>
      </w:r>
    </w:p>
    <w:p w14:paraId="1EDDB68C" w14:textId="77777777" w:rsidR="007807DB" w:rsidRDefault="0006676D">
      <w:r w:rsidRPr="0006676D">
        <w:rPr>
          <w:noProof/>
        </w:rPr>
        <w:drawing>
          <wp:inline distT="0" distB="0" distL="0" distR="0" wp14:anchorId="3DB76C12" wp14:editId="40B9CB86">
            <wp:extent cx="4504944" cy="6779543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4617" cy="682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DDB8" w14:textId="77777777" w:rsidR="0006676D" w:rsidRDefault="0006676D">
      <w:r>
        <w:rPr>
          <w:rFonts w:hint="eastAsia"/>
        </w:rPr>
        <w:lastRenderedPageBreak/>
        <w:t>1</w:t>
      </w:r>
      <w:r>
        <w:t>0</w:t>
      </w:r>
      <w:r>
        <w:rPr>
          <w:rFonts w:hint="eastAsia"/>
        </w:rPr>
        <w:t>（c）</w:t>
      </w:r>
    </w:p>
    <w:p w14:paraId="2E36B2E9" w14:textId="77777777" w:rsidR="0006676D" w:rsidRDefault="0006676D">
      <w:r w:rsidRPr="0006676D">
        <w:rPr>
          <w:noProof/>
        </w:rPr>
        <w:drawing>
          <wp:inline distT="0" distB="0" distL="0" distR="0" wp14:anchorId="32C1BD7B" wp14:editId="4D8EDD71">
            <wp:extent cx="4201111" cy="781159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7109" w14:textId="77777777" w:rsidR="00FD3605" w:rsidRDefault="00FD3605">
      <w:commentRangeStart w:id="7"/>
      <w:r w:rsidRPr="00FD3605">
        <w:rPr>
          <w:noProof/>
        </w:rPr>
        <w:drawing>
          <wp:inline distT="0" distB="0" distL="0" distR="0" wp14:anchorId="413F6645" wp14:editId="38433FA8">
            <wp:extent cx="5274310" cy="7366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2B0C41">
        <w:rPr>
          <w:rStyle w:val="a7"/>
        </w:rPr>
        <w:commentReference w:id="7"/>
      </w:r>
    </w:p>
    <w:p w14:paraId="0B4F1853" w14:textId="77777777" w:rsidR="0006676D" w:rsidRDefault="00FD3605">
      <w:r>
        <w:rPr>
          <w:rFonts w:ascii="Segoe UI" w:hAnsi="Segoe UI" w:cs="Segoe UI"/>
          <w:color w:val="2A2B2E"/>
          <w:szCs w:val="21"/>
          <w:shd w:val="clear" w:color="auto" w:fill="FFFFFF"/>
        </w:rPr>
        <w:t>我们使用带有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6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个预测因子的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GAM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得到测试</w:t>
      </w:r>
      <w:r w:rsidR="002B0C41">
        <w:rPr>
          <w:rFonts w:ascii="Segoe UI" w:hAnsi="Segoe UI" w:cs="Segoe UI" w:hint="eastAsia"/>
          <w:color w:val="2A2B2E"/>
          <w:szCs w:val="21"/>
          <w:shd w:val="clear" w:color="auto" w:fill="FFFFFF"/>
        </w:rPr>
        <w:t>总体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r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平方为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0.77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。</w:t>
      </w:r>
    </w:p>
    <w:p w14:paraId="7464E883" w14:textId="77777777" w:rsidR="00FD3605" w:rsidRDefault="00FD3605">
      <w:pPr>
        <w:rPr>
          <w:rFonts w:ascii="Segoe UI" w:hAnsi="Segoe UI" w:cs="Segoe UI"/>
          <w:color w:val="2A2B2E"/>
          <w:szCs w:val="21"/>
          <w:shd w:val="clear" w:color="auto" w:fill="FFFFFF"/>
        </w:rPr>
      </w:pP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1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0</w:t>
      </w: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（</w:t>
      </w: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d</w:t>
      </w: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）</w:t>
      </w:r>
    </w:p>
    <w:p w14:paraId="5E38EAEA" w14:textId="77777777" w:rsidR="00FD3605" w:rsidRDefault="00FD3605">
      <w:r w:rsidRPr="00FD3605">
        <w:rPr>
          <w:noProof/>
        </w:rPr>
        <w:lastRenderedPageBreak/>
        <w:drawing>
          <wp:inline distT="0" distB="0" distL="0" distR="0" wp14:anchorId="6C36ACF3" wp14:editId="0895D014">
            <wp:extent cx="5274310" cy="67405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00A1" w14:textId="77777777" w:rsidR="00FD3605" w:rsidRDefault="00FD3605">
      <w:r>
        <w:rPr>
          <w:rFonts w:hint="eastAsia"/>
        </w:rPr>
        <w:t>由数据可以看到expend和响应变量有很强的非线性关系</w:t>
      </w:r>
      <w:r w:rsidR="00726714">
        <w:rPr>
          <w:rFonts w:hint="eastAsia"/>
        </w:rPr>
        <w:t>。</w:t>
      </w:r>
    </w:p>
    <w:p w14:paraId="30B9F05D" w14:textId="77777777" w:rsidR="00726714" w:rsidRDefault="00726714"/>
    <w:p w14:paraId="6846EB63" w14:textId="77777777" w:rsidR="007807DB" w:rsidRDefault="007807DB"/>
    <w:p w14:paraId="03C1195F" w14:textId="77777777" w:rsidR="007807DB" w:rsidRDefault="007807DB"/>
    <w:p w14:paraId="21F71446" w14:textId="77777777" w:rsidR="007807DB" w:rsidRDefault="007807DB"/>
    <w:p w14:paraId="1ED19534" w14:textId="77777777" w:rsidR="007807DB" w:rsidRDefault="007807DB"/>
    <w:p w14:paraId="6955A236" w14:textId="77777777" w:rsidR="007807DB" w:rsidRDefault="007807DB"/>
    <w:p w14:paraId="153CE5E9" w14:textId="77777777" w:rsidR="007807DB" w:rsidRDefault="007807DB"/>
    <w:p w14:paraId="5C4CCB86" w14:textId="77777777" w:rsidR="00726714" w:rsidRDefault="00726714">
      <w:r>
        <w:rPr>
          <w:rFonts w:hint="eastAsia"/>
        </w:rPr>
        <w:t>1</w:t>
      </w:r>
      <w:r>
        <w:t>1</w:t>
      </w:r>
      <w:r>
        <w:rPr>
          <w:rFonts w:hint="eastAsia"/>
        </w:rPr>
        <w:t>（a</w:t>
      </w:r>
      <w:r>
        <w:t>-</w:t>
      </w:r>
      <w:r>
        <w:rPr>
          <w:rFonts w:hint="eastAsia"/>
        </w:rPr>
        <w:t>e）</w:t>
      </w:r>
    </w:p>
    <w:p w14:paraId="0928B025" w14:textId="77777777" w:rsidR="00726714" w:rsidRDefault="00726714">
      <w:r w:rsidRPr="00726714">
        <w:rPr>
          <w:noProof/>
        </w:rPr>
        <w:lastRenderedPageBreak/>
        <w:drawing>
          <wp:inline distT="0" distB="0" distL="0" distR="0" wp14:anchorId="765C5505" wp14:editId="4F36A524">
            <wp:extent cx="4775837" cy="3675888"/>
            <wp:effectExtent l="0" t="0" r="571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6885" cy="369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3475" w14:textId="77777777" w:rsidR="00726714" w:rsidRDefault="00726714">
      <w:r w:rsidRPr="00726714">
        <w:rPr>
          <w:noProof/>
        </w:rPr>
        <w:drawing>
          <wp:inline distT="0" distB="0" distL="0" distR="0" wp14:anchorId="7E6A2786" wp14:editId="497B2A87">
            <wp:extent cx="3321913" cy="48093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4171" cy="487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7579" w14:textId="77777777" w:rsidR="00726714" w:rsidRDefault="00726714">
      <w:r>
        <w:rPr>
          <w:rFonts w:hint="eastAsia"/>
        </w:rPr>
        <w:lastRenderedPageBreak/>
        <w:t>1</w:t>
      </w:r>
      <w:r>
        <w:t>1</w:t>
      </w:r>
      <w:r>
        <w:rPr>
          <w:rFonts w:hint="eastAsia"/>
        </w:rPr>
        <w:t>（f）</w:t>
      </w:r>
    </w:p>
    <w:p w14:paraId="7F967E4B" w14:textId="77777777" w:rsidR="00726714" w:rsidRDefault="00726714">
      <w:commentRangeStart w:id="8"/>
      <w:r w:rsidRPr="00726714">
        <w:rPr>
          <w:noProof/>
        </w:rPr>
        <w:drawing>
          <wp:inline distT="0" distB="0" distL="0" distR="0" wp14:anchorId="06EDDAAA" wp14:editId="6DEA5BEF">
            <wp:extent cx="5274310" cy="18262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 w:rsidR="00C47D01">
        <w:rPr>
          <w:rStyle w:val="a7"/>
        </w:rPr>
        <w:commentReference w:id="8"/>
      </w:r>
    </w:p>
    <w:p w14:paraId="4B77ED32" w14:textId="77777777" w:rsidR="00726714" w:rsidRDefault="00726714">
      <w:r w:rsidRPr="00726714">
        <w:rPr>
          <w:noProof/>
        </w:rPr>
        <w:drawing>
          <wp:inline distT="0" distB="0" distL="0" distR="0" wp14:anchorId="7F5B9501" wp14:editId="77704072">
            <wp:extent cx="4361688" cy="6309360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2842" cy="633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6B02" w14:textId="77777777" w:rsidR="00726714" w:rsidRDefault="00726714">
      <w:pPr>
        <w:rPr>
          <w:rFonts w:ascii="Segoe UI" w:hAnsi="Segoe UI" w:cs="Segoe UI"/>
          <w:color w:val="2A2B2E"/>
          <w:szCs w:val="21"/>
          <w:shd w:val="clear" w:color="auto" w:fill="FFFFFF"/>
        </w:rPr>
      </w:pPr>
      <w:r>
        <w:rPr>
          <w:rFonts w:ascii="Segoe UI" w:hAnsi="Segoe UI" w:cs="Segoe UI"/>
          <w:color w:val="2A2B2E"/>
          <w:szCs w:val="21"/>
          <w:shd w:val="clear" w:color="auto" w:fill="FFFFFF"/>
        </w:rPr>
        <w:t>虚线表示估计的多元回归系数与用回拟法得到的系数完全匹配。</w:t>
      </w:r>
    </w:p>
    <w:p w14:paraId="13BD0F62" w14:textId="77777777" w:rsidR="00726714" w:rsidRDefault="00726714">
      <w:pPr>
        <w:rPr>
          <w:rFonts w:ascii="Segoe UI" w:hAnsi="Segoe UI" w:cs="Segoe UI"/>
          <w:color w:val="2A2B2E"/>
          <w:szCs w:val="21"/>
          <w:shd w:val="clear" w:color="auto" w:fill="FFFFFF"/>
        </w:rPr>
      </w:pP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lastRenderedPageBreak/>
        <w:t>1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1</w:t>
      </w: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（</w:t>
      </w: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g</w:t>
      </w: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）</w:t>
      </w:r>
    </w:p>
    <w:p w14:paraId="5703EC68" w14:textId="77777777" w:rsidR="00726714" w:rsidRDefault="00726714">
      <w:r>
        <w:rPr>
          <w:rFonts w:ascii="Segoe UI" w:hAnsi="Segoe UI" w:cs="Segoe UI"/>
          <w:color w:val="2A2B2E"/>
          <w:szCs w:val="21"/>
          <w:shd w:val="clear" w:color="auto" w:fill="FFFFFF"/>
        </w:rPr>
        <w:t>当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Y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和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X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之间的关系是线性的，一次迭代就足以获得真实回归系数的良好近似。</w:t>
      </w:r>
    </w:p>
    <w:sectPr w:rsidR="007267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尹高彤" w:date="2022-10-26T15:24:00Z" w:initials="尹高彤">
    <w:p w14:paraId="52D5D829" w14:textId="77777777" w:rsidR="00CC7784" w:rsidRDefault="00CC7784">
      <w:pPr>
        <w:pStyle w:val="a8"/>
      </w:pPr>
      <w:r>
        <w:rPr>
          <w:rStyle w:val="a7"/>
        </w:rPr>
        <w:annotationRef/>
      </w:r>
      <w:r>
        <w:t>P</w:t>
      </w:r>
      <w:r>
        <w:rPr>
          <w:rFonts w:hint="eastAsia"/>
        </w:rPr>
        <w:t>oly是产生自由度为3的多项式模型 预测boston</w:t>
      </w:r>
    </w:p>
    <w:p w14:paraId="70D26BF1" w14:textId="77777777" w:rsidR="00CC7784" w:rsidRDefault="00CC7784">
      <w:pPr>
        <w:pStyle w:val="a8"/>
      </w:pPr>
      <w:r>
        <w:t>P</w:t>
      </w:r>
      <w:r>
        <w:rPr>
          <w:rFonts w:hint="eastAsia"/>
        </w:rPr>
        <w:t>oly返回一个矩阵，也就是每一列都是正交多项式的基</w:t>
      </w:r>
    </w:p>
  </w:comment>
  <w:comment w:id="1" w:author="尹高彤" w:date="2022-10-26T15:27:00Z" w:initials="尹高彤">
    <w:p w14:paraId="5383EE97" w14:textId="77777777" w:rsidR="00CC7784" w:rsidRDefault="00CC778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构造一组dis的值，并进行预测 seq生成一组数字，制定数据序列第一个数值和最后一个数值，并且为seq指定步长</w:t>
      </w:r>
    </w:p>
  </w:comment>
  <w:comment w:id="2" w:author="尹高彤" w:date="2022-10-26T15:30:00Z" w:initials="尹高彤">
    <w:p w14:paraId="07650262" w14:textId="77777777" w:rsidR="00CC7784" w:rsidRDefault="00CC7784">
      <w:pPr>
        <w:pStyle w:val="a8"/>
        <w:rPr>
          <w:rFonts w:hint="eastAsia"/>
        </w:rPr>
      </w:pPr>
      <w:r>
        <w:rPr>
          <w:rStyle w:val="a7"/>
        </w:rPr>
        <w:annotationRef/>
      </w:r>
      <w:r>
        <w:rPr>
          <w:rFonts w:hint="eastAsia"/>
        </w:rPr>
        <w:t>RSS残差平方和</w:t>
      </w:r>
    </w:p>
  </w:comment>
  <w:comment w:id="3" w:author="尹高彤" w:date="2022-10-26T15:31:00Z" w:initials="尹高彤">
    <w:p w14:paraId="49190FD1" w14:textId="77777777" w:rsidR="00CC7784" w:rsidRDefault="00CC7784">
      <w:pPr>
        <w:pStyle w:val="a8"/>
      </w:pPr>
      <w:r>
        <w:rPr>
          <w:rStyle w:val="a7"/>
        </w:rPr>
        <w:annotationRef/>
      </w:r>
      <w:r>
        <w:t>C</w:t>
      </w:r>
      <w:r>
        <w:rPr>
          <w:rFonts w:hint="eastAsia"/>
        </w:rPr>
        <w:t>v</w:t>
      </w:r>
      <w:r>
        <w:t>.glm</w:t>
      </w:r>
      <w:r>
        <w:rPr>
          <w:rFonts w:hint="eastAsia"/>
        </w:rPr>
        <w:t>交叉验证，K折</w:t>
      </w:r>
    </w:p>
  </w:comment>
  <w:comment w:id="4" w:author="尹高彤" w:date="2022-10-26T15:36:00Z" w:initials="尹高彤">
    <w:p w14:paraId="618090D4" w14:textId="77777777" w:rsidR="00CC7784" w:rsidRDefault="00CC778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BS样条回归</w:t>
      </w:r>
    </w:p>
  </w:comment>
  <w:comment w:id="5" w:author="尹高彤" w:date="2022-10-26T15:40:00Z" w:initials="尹高彤">
    <w:p w14:paraId="1C40EEEF" w14:textId="77777777" w:rsidR="00E9779D" w:rsidRDefault="00E9779D">
      <w:pPr>
        <w:pStyle w:val="a8"/>
      </w:pPr>
      <w:r>
        <w:rPr>
          <w:rStyle w:val="a7"/>
        </w:rPr>
        <w:annotationRef/>
      </w:r>
      <w:r>
        <w:t>N</w:t>
      </w:r>
      <w:r>
        <w:rPr>
          <w:rFonts w:hint="eastAsia"/>
        </w:rPr>
        <w:t>vmax是要检查的子集的最大大小</w:t>
      </w:r>
    </w:p>
  </w:comment>
  <w:comment w:id="6" w:author="尹高彤" w:date="2022-10-26T15:45:00Z" w:initials="尹高彤">
    <w:p w14:paraId="021AF91B" w14:textId="77777777" w:rsidR="00E9779D" w:rsidRDefault="00E9779D">
      <w:pPr>
        <w:pStyle w:val="a8"/>
      </w:pPr>
      <w:r>
        <w:rPr>
          <w:rStyle w:val="a7"/>
        </w:rPr>
        <w:annotationRef/>
      </w:r>
      <w:r>
        <w:t>G</w:t>
      </w:r>
      <w:r>
        <w:rPr>
          <w:rFonts w:hint="eastAsia"/>
        </w:rPr>
        <w:t>am</w:t>
      </w:r>
      <w:r>
        <w:t xml:space="preserve"> </w:t>
      </w:r>
      <w:r>
        <w:rPr>
          <w:rFonts w:hint="eastAsia"/>
        </w:rPr>
        <w:t>广义相加模型</w:t>
      </w:r>
      <w:r>
        <w:t>—</w:t>
      </w:r>
      <w:r>
        <w:rPr>
          <w:rFonts w:hint="eastAsia"/>
        </w:rPr>
        <w:t>解释变量和效应变量间关系不明确时，通常采用这种模型检测变量间是否具有非线性关系</w:t>
      </w:r>
    </w:p>
  </w:comment>
  <w:comment w:id="7" w:author="尹高彤" w:date="2022-10-26T15:48:00Z" w:initials="尹高彤">
    <w:p w14:paraId="5FD32FB6" w14:textId="77777777" w:rsidR="002B0C41" w:rsidRDefault="002B0C4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TSS总体平方和，解释变量Y的观测值与平均值的离差平方和</w:t>
      </w:r>
    </w:p>
  </w:comment>
  <w:comment w:id="8" w:author="尹高彤" w:date="2022-10-26T16:10:00Z" w:initials="尹高彤">
    <w:p w14:paraId="43DA4E15" w14:textId="77777777" w:rsidR="00C47D01" w:rsidRDefault="00C47D01">
      <w:pPr>
        <w:pStyle w:val="a8"/>
        <w:rPr>
          <w:rFonts w:hint="eastAsia"/>
        </w:rPr>
      </w:pPr>
      <w:r>
        <w:rPr>
          <w:rStyle w:val="a7"/>
        </w:rPr>
        <w:annotationRef/>
      </w:r>
      <w:r>
        <w:t>A</w:t>
      </w:r>
      <w:r>
        <w:rPr>
          <w:rFonts w:hint="eastAsia"/>
        </w:rPr>
        <w:t>bline添加直线，通过x或y轴交点和斜率确定位置</w:t>
      </w:r>
      <w:bookmarkStart w:id="9" w:name="_GoBack"/>
      <w:bookmarkEnd w:id="9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0D26BF1" w15:done="0"/>
  <w15:commentEx w15:paraId="5383EE97" w15:done="0"/>
  <w15:commentEx w15:paraId="07650262" w15:done="0"/>
  <w15:commentEx w15:paraId="49190FD1" w15:done="0"/>
  <w15:commentEx w15:paraId="618090D4" w15:done="0"/>
  <w15:commentEx w15:paraId="1C40EEEF" w15:done="0"/>
  <w15:commentEx w15:paraId="021AF91B" w15:done="0"/>
  <w15:commentEx w15:paraId="5FD32FB6" w15:done="0"/>
  <w15:commentEx w15:paraId="43DA4E15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B17529" w14:textId="77777777" w:rsidR="00E91B2C" w:rsidRDefault="00E91B2C" w:rsidP="00810396">
      <w:r>
        <w:separator/>
      </w:r>
    </w:p>
  </w:endnote>
  <w:endnote w:type="continuationSeparator" w:id="0">
    <w:p w14:paraId="15DBE1A2" w14:textId="77777777" w:rsidR="00E91B2C" w:rsidRDefault="00E91B2C" w:rsidP="008103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422823" w14:textId="77777777" w:rsidR="00E91B2C" w:rsidRDefault="00E91B2C" w:rsidP="00810396">
      <w:r>
        <w:separator/>
      </w:r>
    </w:p>
  </w:footnote>
  <w:footnote w:type="continuationSeparator" w:id="0">
    <w:p w14:paraId="2FCD722A" w14:textId="77777777" w:rsidR="00E91B2C" w:rsidRDefault="00E91B2C" w:rsidP="00810396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尹高彤">
    <w15:presenceInfo w15:providerId="Windows Live" w15:userId="a6699c9a9a25ac5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76C"/>
    <w:rsid w:val="0006676D"/>
    <w:rsid w:val="001167A3"/>
    <w:rsid w:val="001319D1"/>
    <w:rsid w:val="001E4417"/>
    <w:rsid w:val="002B0C41"/>
    <w:rsid w:val="0031476C"/>
    <w:rsid w:val="00345465"/>
    <w:rsid w:val="00357578"/>
    <w:rsid w:val="003A69DB"/>
    <w:rsid w:val="003F561B"/>
    <w:rsid w:val="004C04E2"/>
    <w:rsid w:val="00582A7F"/>
    <w:rsid w:val="00664582"/>
    <w:rsid w:val="00726714"/>
    <w:rsid w:val="007807DB"/>
    <w:rsid w:val="00810396"/>
    <w:rsid w:val="00847DBC"/>
    <w:rsid w:val="0085308D"/>
    <w:rsid w:val="00AC09F8"/>
    <w:rsid w:val="00C47D01"/>
    <w:rsid w:val="00CC7784"/>
    <w:rsid w:val="00E91B2C"/>
    <w:rsid w:val="00E9779D"/>
    <w:rsid w:val="00FD3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9F5A56"/>
  <w15:chartTrackingRefBased/>
  <w15:docId w15:val="{6ACE68BB-765F-4406-8E71-94E4BDD09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03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103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103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10396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CC7784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CC7784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CC7784"/>
  </w:style>
  <w:style w:type="paragraph" w:styleId="aa">
    <w:name w:val="annotation subject"/>
    <w:basedOn w:val="a8"/>
    <w:next w:val="a8"/>
    <w:link w:val="ab"/>
    <w:uiPriority w:val="99"/>
    <w:semiHidden/>
    <w:unhideWhenUsed/>
    <w:rsid w:val="00CC7784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CC7784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CC778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CC778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ettings" Target="settings.xml"/><Relationship Id="rId16" Type="http://schemas.microsoft.com/office/2011/relationships/commentsExtended" Target="commentsExtended.xm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omments" Target="comment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</Pages>
  <Words>93</Words>
  <Characters>535</Characters>
  <Application>Microsoft Office Word</Application>
  <DocSecurity>0</DocSecurity>
  <Lines>4</Lines>
  <Paragraphs>1</Paragraphs>
  <ScaleCrop>false</ScaleCrop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尹高彤</dc:creator>
  <cp:keywords/>
  <dc:description/>
  <cp:lastModifiedBy>尹高彤</cp:lastModifiedBy>
  <cp:revision>4</cp:revision>
  <dcterms:created xsi:type="dcterms:W3CDTF">2022-10-25T03:40:00Z</dcterms:created>
  <dcterms:modified xsi:type="dcterms:W3CDTF">2022-10-26T10:05:00Z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7097fc0f2097c3320bff6961d7e5926587e2cd9fb92c9cbdbc5b4c1b71839422</vt:lpwstr>
  </property>
</Properties>
</file>