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82" w:rsidRDefault="00DC7B00">
      <w:r>
        <w:rPr>
          <w:rFonts w:hint="eastAsia"/>
        </w:rPr>
        <w:t>选择题</w:t>
      </w:r>
      <w:r w:rsidR="0031782D">
        <w:rPr>
          <w:rFonts w:hint="eastAsia"/>
        </w:rPr>
        <w:t>（1</w:t>
      </w:r>
      <w:r w:rsidR="0031782D">
        <w:t>0*5</w:t>
      </w:r>
      <w:r w:rsidR="0031782D">
        <w:rPr>
          <w:rFonts w:hint="eastAsia"/>
        </w:rPr>
        <w:t>分）</w:t>
      </w:r>
    </w:p>
    <w:p w:rsidR="00DB6BF1" w:rsidRDefault="00DB6BF1" w:rsidP="00F55130">
      <w:r>
        <w:tab/>
        <w:t>BBDBA CDAAC</w:t>
      </w:r>
    </w:p>
    <w:p w:rsidR="00F55130" w:rsidRDefault="00F55130" w:rsidP="00F55130">
      <w:r>
        <w:rPr>
          <w:rFonts w:hint="eastAsia"/>
        </w:rPr>
        <w:t>简答题</w:t>
      </w:r>
      <w:r w:rsidR="0031782D">
        <w:rPr>
          <w:rFonts w:hint="eastAsia"/>
        </w:rPr>
        <w:t>（5</w:t>
      </w:r>
      <w:r w:rsidR="0031782D">
        <w:t>*10</w:t>
      </w:r>
      <w:r w:rsidR="0031782D">
        <w:rPr>
          <w:rFonts w:hint="eastAsia"/>
        </w:rPr>
        <w:t>分）</w:t>
      </w:r>
    </w:p>
    <w:p w:rsidR="006262C1" w:rsidRDefault="006262C1" w:rsidP="006262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操作系统的意义是什么？给出你的想法。</w:t>
      </w:r>
    </w:p>
    <w:p w:rsidR="00744021" w:rsidRDefault="00744021" w:rsidP="00744021">
      <w:pPr>
        <w:pStyle w:val="a7"/>
        <w:ind w:left="780" w:firstLineChars="0" w:firstLine="0"/>
      </w:pPr>
      <w:r>
        <w:rPr>
          <w:rFonts w:hint="eastAsia"/>
        </w:rPr>
        <w:t>答：</w:t>
      </w:r>
      <w:r w:rsidR="00C86A92" w:rsidRPr="00C86A92">
        <w:rPr>
          <w:rFonts w:hint="eastAsia"/>
        </w:rPr>
        <w:t>执行用户程序，为计算机用户求解问题</w:t>
      </w:r>
      <w:r w:rsidR="00C86A92">
        <w:rPr>
          <w:rFonts w:hint="eastAsia"/>
        </w:rPr>
        <w:t>；</w:t>
      </w:r>
      <w:r w:rsidR="00C86A92" w:rsidRPr="00C86A92">
        <w:rPr>
          <w:rFonts w:hint="eastAsia"/>
        </w:rPr>
        <w:t>使计算机系统方便易用</w:t>
      </w:r>
      <w:r w:rsidR="00C86A92">
        <w:rPr>
          <w:rFonts w:hint="eastAsia"/>
        </w:rPr>
        <w:t>；</w:t>
      </w:r>
      <w:r w:rsidR="00C86A92" w:rsidRPr="00C86A92">
        <w:rPr>
          <w:rFonts w:hint="eastAsia"/>
        </w:rPr>
        <w:t>高效使用计算机软硬件资源</w:t>
      </w:r>
      <w:r w:rsidR="00C86A92">
        <w:rPr>
          <w:rFonts w:hint="eastAsia"/>
        </w:rPr>
        <w:t>；</w:t>
      </w:r>
      <w:r w:rsidR="00797F03">
        <w:rPr>
          <w:rFonts w:hint="eastAsia"/>
        </w:rPr>
        <w:t>言之有理即可给分。</w:t>
      </w:r>
    </w:p>
    <w:p w:rsidR="00797F03" w:rsidRPr="00C86A92" w:rsidRDefault="00797F03" w:rsidP="005C21DB">
      <w:pPr>
        <w:pStyle w:val="a7"/>
        <w:ind w:left="780"/>
        <w:rPr>
          <w:rFonts w:hint="eastAsia"/>
        </w:rPr>
      </w:pPr>
      <w:r>
        <w:rPr>
          <w:rFonts w:hint="eastAsia"/>
        </w:rPr>
        <w:t>参考</w:t>
      </w:r>
      <w:r w:rsidR="008170DB">
        <w:rPr>
          <w:rFonts w:hint="eastAsia"/>
        </w:rPr>
        <w:t>关键字</w:t>
      </w:r>
      <w:r>
        <w:rPr>
          <w:rFonts w:hint="eastAsia"/>
        </w:rPr>
        <w:t>：承上启下、利于资源管理和控制程序执行、</w:t>
      </w:r>
      <w:r w:rsidR="00996052">
        <w:rPr>
          <w:rFonts w:hint="eastAsia"/>
        </w:rPr>
        <w:t>方便计算机的使用</w:t>
      </w:r>
      <w:r w:rsidR="00C86A92">
        <w:rPr>
          <w:rFonts w:hint="eastAsia"/>
        </w:rPr>
        <w:t>；</w:t>
      </w:r>
      <w:r w:rsidR="00C86A92" w:rsidRPr="00C86A92">
        <w:t xml:space="preserve"> </w:t>
      </w:r>
      <w:bookmarkStart w:id="0" w:name="_GoBack"/>
      <w:bookmarkEnd w:id="0"/>
    </w:p>
    <w:p w:rsidR="00275A8D" w:rsidRDefault="00275A8D" w:rsidP="00744021">
      <w:pPr>
        <w:pStyle w:val="a7"/>
        <w:ind w:left="780" w:firstLineChars="0" w:firstLine="0"/>
        <w:rPr>
          <w:rFonts w:hint="eastAsia"/>
        </w:rPr>
      </w:pPr>
    </w:p>
    <w:p w:rsidR="006262C1" w:rsidRDefault="006262C1" w:rsidP="006262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操作系统为什么具有用户模式和内核模式？</w:t>
      </w:r>
    </w:p>
    <w:p w:rsidR="00440ACE" w:rsidRDefault="00440ACE" w:rsidP="00440ACE">
      <w:pPr>
        <w:pStyle w:val="a7"/>
        <w:ind w:left="780" w:firstLineChars="0" w:firstLine="0"/>
      </w:pPr>
      <w:r>
        <w:rPr>
          <w:rFonts w:hint="eastAsia"/>
        </w:rPr>
        <w:t>答：</w:t>
      </w:r>
      <w:r w:rsidR="008170DB">
        <w:rPr>
          <w:rFonts w:hint="eastAsia"/>
        </w:rPr>
        <w:t>安全因素（4‘）；解释如何保证安全（6’）</w:t>
      </w:r>
    </w:p>
    <w:p w:rsidR="008170DB" w:rsidRDefault="008170DB" w:rsidP="00440ACE">
      <w:pPr>
        <w:pStyle w:val="a7"/>
        <w:ind w:left="780" w:firstLineChars="0" w:firstLine="0"/>
      </w:pPr>
      <w:r>
        <w:rPr>
          <w:rFonts w:hint="eastAsia"/>
        </w:rPr>
        <w:t>参考关键字：</w:t>
      </w:r>
      <w:r w:rsidR="00B25FE2">
        <w:rPr>
          <w:rFonts w:hint="eastAsia"/>
        </w:rPr>
        <w:t>限制应用对敏感资源的权限；应用会产生恶意指令，需要限制；</w:t>
      </w:r>
    </w:p>
    <w:p w:rsidR="00275A8D" w:rsidRDefault="00275A8D" w:rsidP="00440ACE">
      <w:pPr>
        <w:pStyle w:val="a7"/>
        <w:ind w:left="780" w:firstLineChars="0" w:firstLine="0"/>
        <w:rPr>
          <w:rFonts w:hint="eastAsia"/>
        </w:rPr>
      </w:pPr>
    </w:p>
    <w:p w:rsidR="006262C1" w:rsidRDefault="006262C1" w:rsidP="006262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中断触发时，都发生了什么？</w:t>
      </w:r>
    </w:p>
    <w:p w:rsidR="00744088" w:rsidRDefault="00744088" w:rsidP="00744088">
      <w:pPr>
        <w:pStyle w:val="a7"/>
        <w:ind w:left="780" w:firstLineChars="0" w:firstLine="0"/>
      </w:pPr>
      <w:r>
        <w:rPr>
          <w:rFonts w:hint="eastAsia"/>
        </w:rPr>
        <w:t>答：</w:t>
      </w:r>
      <w:r w:rsidR="0071422C">
        <w:rPr>
          <w:rFonts w:hint="eastAsia"/>
        </w:rPr>
        <w:t>转移至内核态（2‘）保存当前指令寄存器PC（2’）加载中断处理程序（2‘）执行中断处理程序（2’）恢复指令寄存器PC（2‘）</w:t>
      </w:r>
    </w:p>
    <w:p w:rsidR="0071422C" w:rsidRDefault="0071422C" w:rsidP="00744088">
      <w:pPr>
        <w:pStyle w:val="a7"/>
        <w:ind w:left="780" w:firstLineChars="0" w:firstLine="0"/>
      </w:pPr>
      <w:r>
        <w:rPr>
          <w:rFonts w:hint="eastAsia"/>
        </w:rPr>
        <w:t>参考关键字：保护现场、恢复现场；</w:t>
      </w:r>
    </w:p>
    <w:p w:rsidR="00275A8D" w:rsidRDefault="00275A8D" w:rsidP="00744088">
      <w:pPr>
        <w:pStyle w:val="a7"/>
        <w:ind w:left="780" w:firstLineChars="0" w:firstLine="0"/>
        <w:rPr>
          <w:rFonts w:hint="eastAsia"/>
        </w:rPr>
      </w:pPr>
    </w:p>
    <w:p w:rsidR="006262C1" w:rsidRDefault="006262C1" w:rsidP="006262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操作系统的基本功能有哪些？</w:t>
      </w:r>
    </w:p>
    <w:p w:rsidR="0071422C" w:rsidRDefault="00024458" w:rsidP="00F00491">
      <w:pPr>
        <w:ind w:left="360" w:firstLine="420"/>
        <w:rPr>
          <w:rFonts w:hint="eastAsia"/>
        </w:rPr>
      </w:pPr>
      <w:r>
        <w:rPr>
          <w:rFonts w:hint="eastAsia"/>
        </w:rPr>
        <w:t>答：管理资源、控制程序执行；</w:t>
      </w:r>
      <w:r w:rsidR="00985508" w:rsidRPr="00024458">
        <w:rPr>
          <w:rFonts w:hint="eastAsia"/>
        </w:rPr>
        <w:t>CPU</w:t>
      </w:r>
      <w:r w:rsidR="00985508" w:rsidRPr="00024458">
        <w:rPr>
          <w:rFonts w:hint="eastAsia"/>
        </w:rPr>
        <w:t>管理</w:t>
      </w:r>
      <w:r>
        <w:rPr>
          <w:rFonts w:hint="eastAsia"/>
        </w:rPr>
        <w:t>、</w:t>
      </w:r>
      <w:r w:rsidR="00985508" w:rsidRPr="00024458">
        <w:rPr>
          <w:rFonts w:hint="eastAsia"/>
        </w:rPr>
        <w:t>内存管理</w:t>
      </w:r>
      <w:r>
        <w:rPr>
          <w:rFonts w:hint="eastAsia"/>
        </w:rPr>
        <w:t>、</w:t>
      </w:r>
      <w:r w:rsidR="00985508" w:rsidRPr="00024458">
        <w:rPr>
          <w:rFonts w:hint="eastAsia"/>
        </w:rPr>
        <w:t>文件管理</w:t>
      </w:r>
      <w:r>
        <w:rPr>
          <w:rFonts w:hint="eastAsia"/>
        </w:rPr>
        <w:t>、</w:t>
      </w:r>
      <w:r w:rsidR="00985508" w:rsidRPr="00024458">
        <w:rPr>
          <w:rFonts w:hint="eastAsia"/>
        </w:rPr>
        <w:t>设备管理</w:t>
      </w:r>
      <w:r>
        <w:rPr>
          <w:rFonts w:hint="eastAsia"/>
        </w:rPr>
        <w:t>、</w:t>
      </w:r>
      <w:r w:rsidR="00985508" w:rsidRPr="00024458">
        <w:rPr>
          <w:rFonts w:hint="eastAsia"/>
        </w:rPr>
        <w:t>通信</w:t>
      </w:r>
      <w:r w:rsidR="00F00491">
        <w:rPr>
          <w:rFonts w:hint="eastAsia"/>
        </w:rPr>
        <w:t>等</w:t>
      </w:r>
    </w:p>
    <w:p w:rsidR="00275A8D" w:rsidRDefault="00275A8D" w:rsidP="0095398B">
      <w:pPr>
        <w:pStyle w:val="a7"/>
        <w:ind w:left="780" w:firstLineChars="0" w:firstLine="0"/>
        <w:rPr>
          <w:rFonts w:hint="eastAsia"/>
        </w:rPr>
      </w:pPr>
    </w:p>
    <w:p w:rsidR="0095384C" w:rsidRDefault="006262C1" w:rsidP="006262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操作系统的结构有哪些，各自优缺点。</w:t>
      </w:r>
    </w:p>
    <w:p w:rsidR="00A139D0" w:rsidRDefault="00A139D0" w:rsidP="00A139D0">
      <w:pPr>
        <w:pStyle w:val="a7"/>
        <w:ind w:left="360"/>
      </w:pPr>
      <w:r>
        <w:rPr>
          <w:rFonts w:hint="eastAsia"/>
        </w:rPr>
        <w:t>答：单内核、微内核、混合</w:t>
      </w:r>
      <w:r w:rsidR="00E97131">
        <w:rPr>
          <w:rFonts w:hint="eastAsia"/>
        </w:rPr>
        <w:t>内核</w:t>
      </w:r>
      <w:r>
        <w:rPr>
          <w:rFonts w:hint="eastAsia"/>
        </w:rPr>
        <w:t>（4‘）</w:t>
      </w:r>
    </w:p>
    <w:p w:rsidR="00A139D0" w:rsidRDefault="00A139D0" w:rsidP="00A139D0">
      <w:pPr>
        <w:pStyle w:val="a7"/>
        <w:ind w:left="360"/>
      </w:pPr>
      <w:r>
        <w:tab/>
      </w:r>
      <w:r>
        <w:rPr>
          <w:rFonts w:hint="eastAsia"/>
        </w:rPr>
        <w:t>单内核：</w:t>
      </w:r>
      <w:r w:rsidR="006D159A">
        <w:rPr>
          <w:rFonts w:hint="eastAsia"/>
        </w:rPr>
        <w:t>所有OS功能模块均在内核态工作</w:t>
      </w:r>
      <w:r>
        <w:rPr>
          <w:rFonts w:hint="eastAsia"/>
        </w:rPr>
        <w:t>；</w:t>
      </w:r>
      <w:r w:rsidR="00E97131">
        <w:rPr>
          <w:rFonts w:hint="eastAsia"/>
        </w:rPr>
        <w:t>（MS-DOS）</w:t>
      </w:r>
      <w:r>
        <w:rPr>
          <w:rFonts w:hint="eastAsia"/>
        </w:rPr>
        <w:t>没有清晰的系统模块划分；</w:t>
      </w:r>
      <w:r w:rsidR="00E97131">
        <w:rPr>
          <w:rFonts w:hint="eastAsia"/>
        </w:rPr>
        <w:t>（MS-DOS）</w:t>
      </w:r>
      <w:r>
        <w:rPr>
          <w:rFonts w:hint="eastAsia"/>
        </w:rPr>
        <w:t>应用程序与OS内核之间缺少隔离保护</w:t>
      </w:r>
      <w:r w:rsidR="00D71180">
        <w:rPr>
          <w:rFonts w:hint="eastAsia"/>
        </w:rPr>
        <w:t>；</w:t>
      </w:r>
      <w:r w:rsidR="00E97131">
        <w:rPr>
          <w:rFonts w:hint="eastAsia"/>
        </w:rPr>
        <w:t>（2‘）</w:t>
      </w:r>
    </w:p>
    <w:p w:rsidR="00000000" w:rsidRDefault="00E97131" w:rsidP="00E97131">
      <w:pPr>
        <w:ind w:left="360" w:firstLine="420"/>
      </w:pPr>
      <w:r>
        <w:rPr>
          <w:rFonts w:hint="eastAsia"/>
        </w:rPr>
        <w:t>微内核：</w:t>
      </w:r>
      <w:r w:rsidRPr="00E97131">
        <w:rPr>
          <w:rFonts w:hint="eastAsia"/>
        </w:rPr>
        <w:t>一种极精简的</w:t>
      </w:r>
      <w:r w:rsidRPr="00E97131">
        <w:t>OS内核设计， 仅将内存地址空间管理、线程调度、进程间通信纳入内核,而将文件系统等模块置入用户空间</w:t>
      </w:r>
      <w:r>
        <w:rPr>
          <w:rFonts w:hint="eastAsia"/>
        </w:rPr>
        <w:t>；</w:t>
      </w:r>
      <w:r w:rsidR="00985508" w:rsidRPr="00E97131">
        <w:rPr>
          <w:rFonts w:hint="eastAsia"/>
        </w:rPr>
        <w:t>只在内核中保留如线程调度、进程间通信等核心功能，而将其他的</w:t>
      </w:r>
      <w:r w:rsidR="00985508" w:rsidRPr="00E97131">
        <w:rPr>
          <w:rFonts w:hint="eastAsia"/>
        </w:rPr>
        <w:t>OS</w:t>
      </w:r>
      <w:r w:rsidR="00985508" w:rsidRPr="00E97131">
        <w:rPr>
          <w:rFonts w:hint="eastAsia"/>
        </w:rPr>
        <w:t>服务转移到用户态，以用户态模块的形式实现</w:t>
      </w:r>
      <w:r>
        <w:rPr>
          <w:rFonts w:hint="eastAsia"/>
        </w:rPr>
        <w:t>（2‘）</w:t>
      </w:r>
    </w:p>
    <w:p w:rsidR="00E97131" w:rsidRDefault="00E97131" w:rsidP="00E97131">
      <w:pPr>
        <w:ind w:left="360" w:firstLine="420"/>
      </w:pPr>
      <w:r>
        <w:rPr>
          <w:rFonts w:hint="eastAsia"/>
        </w:rPr>
        <w:t>混合内核</w:t>
      </w:r>
      <w:r>
        <w:rPr>
          <w:rFonts w:hint="eastAsia"/>
        </w:rPr>
        <w:t>：单内核和微内核的混合结构；（2‘）</w:t>
      </w:r>
    </w:p>
    <w:p w:rsidR="001F6425" w:rsidRPr="00E97131" w:rsidRDefault="001F6425" w:rsidP="00E97131">
      <w:pPr>
        <w:ind w:left="360" w:firstLine="420"/>
        <w:rPr>
          <w:rFonts w:hint="eastAsia"/>
        </w:rPr>
      </w:pPr>
      <w:r>
        <w:rPr>
          <w:rFonts w:hint="eastAsia"/>
        </w:rPr>
        <w:t>参考：大体正确即可给分。</w:t>
      </w:r>
    </w:p>
    <w:p w:rsidR="00E97131" w:rsidRPr="00E97131" w:rsidRDefault="00E97131" w:rsidP="00A139D0">
      <w:pPr>
        <w:pStyle w:val="a7"/>
        <w:ind w:left="360"/>
        <w:rPr>
          <w:rFonts w:hint="eastAsia"/>
        </w:rPr>
      </w:pPr>
    </w:p>
    <w:p w:rsidR="00D71180" w:rsidRPr="00A139D0" w:rsidRDefault="00D71180" w:rsidP="00A139D0">
      <w:pPr>
        <w:pStyle w:val="a7"/>
        <w:ind w:left="360"/>
        <w:rPr>
          <w:rFonts w:hint="eastAsia"/>
        </w:rPr>
      </w:pPr>
    </w:p>
    <w:p w:rsidR="00A139D0" w:rsidRDefault="00A139D0" w:rsidP="00A139D0">
      <w:pPr>
        <w:pStyle w:val="a7"/>
        <w:ind w:left="780" w:firstLineChars="0" w:firstLine="0"/>
        <w:rPr>
          <w:rFonts w:hint="eastAsia"/>
        </w:rPr>
      </w:pPr>
    </w:p>
    <w:sectPr w:rsidR="00A1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08" w:rsidRDefault="00985508" w:rsidP="00DC7B00">
      <w:r>
        <w:separator/>
      </w:r>
    </w:p>
  </w:endnote>
  <w:endnote w:type="continuationSeparator" w:id="0">
    <w:p w:rsidR="00985508" w:rsidRDefault="00985508" w:rsidP="00DC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08" w:rsidRDefault="00985508" w:rsidP="00DC7B00">
      <w:r>
        <w:separator/>
      </w:r>
    </w:p>
  </w:footnote>
  <w:footnote w:type="continuationSeparator" w:id="0">
    <w:p w:rsidR="00985508" w:rsidRDefault="00985508" w:rsidP="00DC7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E96"/>
    <w:multiLevelType w:val="hybridMultilevel"/>
    <w:tmpl w:val="B70CB728"/>
    <w:lvl w:ilvl="0" w:tplc="1A802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85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C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00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2B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E4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C7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CA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C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F951CB"/>
    <w:multiLevelType w:val="hybridMultilevel"/>
    <w:tmpl w:val="3276519C"/>
    <w:lvl w:ilvl="0" w:tplc="3D60E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D7509D"/>
    <w:multiLevelType w:val="hybridMultilevel"/>
    <w:tmpl w:val="E7AC78BA"/>
    <w:lvl w:ilvl="0" w:tplc="AA5032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406D52"/>
    <w:multiLevelType w:val="hybridMultilevel"/>
    <w:tmpl w:val="7ABC15C0"/>
    <w:lvl w:ilvl="0" w:tplc="C7E8B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03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EE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AA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C2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8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0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40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D"/>
    <w:rsid w:val="00024458"/>
    <w:rsid w:val="000C0E2C"/>
    <w:rsid w:val="001E5B36"/>
    <w:rsid w:val="001F6425"/>
    <w:rsid w:val="00271CF3"/>
    <w:rsid w:val="00275A8D"/>
    <w:rsid w:val="00277087"/>
    <w:rsid w:val="0031782D"/>
    <w:rsid w:val="003233D5"/>
    <w:rsid w:val="003B13FE"/>
    <w:rsid w:val="003C6E84"/>
    <w:rsid w:val="00420761"/>
    <w:rsid w:val="00440ACE"/>
    <w:rsid w:val="00444728"/>
    <w:rsid w:val="00550A34"/>
    <w:rsid w:val="005C21DB"/>
    <w:rsid w:val="006262C1"/>
    <w:rsid w:val="006544F7"/>
    <w:rsid w:val="0069069D"/>
    <w:rsid w:val="006A7DA3"/>
    <w:rsid w:val="006D159A"/>
    <w:rsid w:val="0071422C"/>
    <w:rsid w:val="00740B14"/>
    <w:rsid w:val="00744021"/>
    <w:rsid w:val="00744088"/>
    <w:rsid w:val="00775C85"/>
    <w:rsid w:val="00797F03"/>
    <w:rsid w:val="008170DB"/>
    <w:rsid w:val="00897679"/>
    <w:rsid w:val="008A5227"/>
    <w:rsid w:val="008D1D1D"/>
    <w:rsid w:val="008F2723"/>
    <w:rsid w:val="008F5541"/>
    <w:rsid w:val="0095384C"/>
    <w:rsid w:val="0095398B"/>
    <w:rsid w:val="00985508"/>
    <w:rsid w:val="00996052"/>
    <w:rsid w:val="00A139D0"/>
    <w:rsid w:val="00A6570D"/>
    <w:rsid w:val="00A6728B"/>
    <w:rsid w:val="00A879DF"/>
    <w:rsid w:val="00B25FE2"/>
    <w:rsid w:val="00C86A92"/>
    <w:rsid w:val="00CC2DF8"/>
    <w:rsid w:val="00D548FA"/>
    <w:rsid w:val="00D7040A"/>
    <w:rsid w:val="00D71180"/>
    <w:rsid w:val="00DA2DA5"/>
    <w:rsid w:val="00DB308E"/>
    <w:rsid w:val="00DB6BF1"/>
    <w:rsid w:val="00DB7B21"/>
    <w:rsid w:val="00DC7B00"/>
    <w:rsid w:val="00DD4D03"/>
    <w:rsid w:val="00E13341"/>
    <w:rsid w:val="00E14A07"/>
    <w:rsid w:val="00E97131"/>
    <w:rsid w:val="00F00491"/>
    <w:rsid w:val="00F3388E"/>
    <w:rsid w:val="00F55130"/>
    <w:rsid w:val="00F91882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1FFA"/>
  <w15:chartTrackingRefBased/>
  <w15:docId w15:val="{C9AB1717-588A-43A1-A225-22F289F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B00"/>
    <w:rPr>
      <w:sz w:val="18"/>
      <w:szCs w:val="18"/>
    </w:rPr>
  </w:style>
  <w:style w:type="paragraph" w:styleId="a7">
    <w:name w:val="List Paragraph"/>
    <w:basedOn w:val="a"/>
    <w:uiPriority w:val="34"/>
    <w:qFormat/>
    <w:rsid w:val="00DC7B0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6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6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1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6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2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8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14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3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1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孟华儒</dc:creator>
  <cp:keywords/>
  <dc:description/>
  <cp:lastModifiedBy>孟华儒</cp:lastModifiedBy>
  <cp:revision>52</cp:revision>
  <dcterms:created xsi:type="dcterms:W3CDTF">2021-03-27T02:09:00Z</dcterms:created>
  <dcterms:modified xsi:type="dcterms:W3CDTF">2021-04-09T08:13:00Z</dcterms:modified>
</cp:coreProperties>
</file>