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0314" w14:textId="4ECC1268" w:rsidR="00AC18B6" w:rsidRDefault="00AC18B6" w:rsidP="00AC18B6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2020-2021学年度第</w:t>
      </w:r>
      <w:r>
        <w:rPr>
          <w:rFonts w:hint="eastAsia"/>
          <w:sz w:val="40"/>
          <w:szCs w:val="48"/>
        </w:rPr>
        <w:t>二</w:t>
      </w:r>
      <w:r>
        <w:rPr>
          <w:rFonts w:hint="eastAsia"/>
          <w:sz w:val="40"/>
          <w:szCs w:val="48"/>
        </w:rPr>
        <w:t>学期</w:t>
      </w:r>
      <w:r>
        <w:rPr>
          <w:rFonts w:hint="eastAsia"/>
          <w:sz w:val="40"/>
          <w:szCs w:val="48"/>
        </w:rPr>
        <w:t>概率论与数理统计</w:t>
      </w:r>
      <w:r>
        <w:rPr>
          <w:rFonts w:hint="eastAsia"/>
          <w:sz w:val="40"/>
          <w:szCs w:val="48"/>
        </w:rPr>
        <w:t>上机作业</w:t>
      </w:r>
      <w:r>
        <w:rPr>
          <w:rFonts w:hint="eastAsia"/>
          <w:sz w:val="40"/>
          <w:szCs w:val="48"/>
        </w:rPr>
        <w:t>1</w:t>
      </w:r>
    </w:p>
    <w:p w14:paraId="0702F61A" w14:textId="4609B851" w:rsidR="00AC18B6" w:rsidRDefault="00AC18B6" w:rsidP="00AC18B6">
      <w:pPr>
        <w:jc w:val="center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软</w:t>
      </w:r>
      <w:r>
        <w:rPr>
          <w:rFonts w:hint="eastAsia"/>
          <w:sz w:val="32"/>
          <w:szCs w:val="32"/>
        </w:rPr>
        <w:t>测</w:t>
      </w:r>
      <w:r>
        <w:rPr>
          <w:rFonts w:hint="eastAsia"/>
          <w:sz w:val="32"/>
          <w:szCs w:val="32"/>
        </w:rPr>
        <w:t>190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班</w:t>
      </w:r>
      <w:proofErr w:type="gramEnd"/>
      <w:r>
        <w:rPr>
          <w:rFonts w:hint="eastAsia"/>
          <w:sz w:val="32"/>
          <w:szCs w:val="32"/>
        </w:rPr>
        <w:t xml:space="preserve"> 张恩泽 201992033</w:t>
      </w:r>
    </w:p>
    <w:p w14:paraId="17A80323" w14:textId="5FA78CD6" w:rsidR="00AC18B6" w:rsidRDefault="00AC18B6" w:rsidP="00AC18B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日</w:t>
      </w:r>
    </w:p>
    <w:p w14:paraId="19D5E58D" w14:textId="3934214F" w:rsidR="00AC18B6" w:rsidRDefault="00AC18B6" w:rsidP="00AC18B6">
      <w:pPr>
        <w:pStyle w:val="a3"/>
        <w:widowControl/>
        <w:numPr>
          <w:ilvl w:val="0"/>
          <w:numId w:val="2"/>
        </w:numPr>
        <w:spacing w:line="0" w:lineRule="atLeast"/>
        <w:ind w:firstLineChars="0"/>
        <w:jc w:val="left"/>
        <w:rPr>
          <w:rFonts w:eastAsiaTheme="minorHAnsi" w:cs="宋体"/>
          <w:color w:val="000000"/>
          <w:kern w:val="0"/>
          <w:sz w:val="24"/>
        </w:rPr>
      </w:pP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产生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1000 </w:t>
      </w:r>
      <w:proofErr w:type="gramStart"/>
      <w:r w:rsidRPr="00AC18B6">
        <w:rPr>
          <w:rFonts w:eastAsiaTheme="minorHAnsi" w:cs="宋体" w:hint="eastAsia"/>
          <w:color w:val="000000"/>
          <w:kern w:val="0"/>
          <w:sz w:val="24"/>
        </w:rPr>
        <w:t>个</w:t>
      </w:r>
      <w:proofErr w:type="gramEnd"/>
      <w:r w:rsidRPr="00AC18B6">
        <w:rPr>
          <w:rFonts w:eastAsiaTheme="minorHAnsi" w:cs="宋体" w:hint="eastAsia"/>
          <w:color w:val="000000"/>
          <w:kern w:val="0"/>
          <w:sz w:val="24"/>
        </w:rPr>
        <w:t>随机变量服从正态分布</w:t>
      </w:r>
      <w:r w:rsidRPr="00AC18B6">
        <w:rPr>
          <w:rFonts w:eastAsiaTheme="minorHAnsi" w:cs="Times New Roman"/>
          <w:color w:val="000000"/>
          <w:kern w:val="0"/>
          <w:sz w:val="24"/>
        </w:rPr>
        <w:t>N(3,</w:t>
      </w:r>
      <w:r w:rsidRPr="00AC18B6">
        <w:rPr>
          <w:rFonts w:eastAsiaTheme="minorHAnsi" w:cs="Times New Roman"/>
          <w:color w:val="000000"/>
          <w:kern w:val="0"/>
          <w:sz w:val="24"/>
        </w:rPr>
        <w:t>2</w:t>
      </w:r>
      <w:r w:rsidRPr="00AC18B6">
        <w:rPr>
          <w:rFonts w:eastAsiaTheme="minorHAnsi" w:cs="Times New Roman"/>
          <w:color w:val="000000"/>
          <w:kern w:val="0"/>
          <w:sz w:val="24"/>
          <w:vertAlign w:val="superscript"/>
        </w:rPr>
        <w:t>2</w:t>
      </w:r>
      <w:r w:rsidRPr="00AC18B6">
        <w:rPr>
          <w:rFonts w:eastAsiaTheme="minorHAnsi" w:cs="Times New Roman"/>
          <w:color w:val="000000"/>
          <w:kern w:val="0"/>
          <w:sz w:val="24"/>
        </w:rPr>
        <w:t>)</w:t>
      </w:r>
      <w:r w:rsidRPr="00AC18B6">
        <w:rPr>
          <w:rFonts w:eastAsiaTheme="minorHAnsi" w:cs="宋体" w:hint="eastAsia"/>
          <w:color w:val="000000"/>
          <w:kern w:val="0"/>
          <w:sz w:val="24"/>
        </w:rPr>
        <w:t>。计算所产生随机变量的均值和方差。</w:t>
      </w:r>
    </w:p>
    <w:p w14:paraId="1FEE9DCE" w14:textId="77777777" w:rsidR="00AC18B6" w:rsidRPr="00AC18B6" w:rsidRDefault="00AC18B6" w:rsidP="00AC18B6">
      <w:pPr>
        <w:pStyle w:val="a3"/>
        <w:widowControl/>
        <w:spacing w:line="0" w:lineRule="atLeast"/>
        <w:ind w:left="360" w:firstLineChars="0" w:firstLine="0"/>
        <w:jc w:val="left"/>
        <w:rPr>
          <w:rFonts w:eastAsiaTheme="minorHAnsi" w:cs="宋体" w:hint="eastAsia"/>
          <w:color w:val="000000"/>
          <w:kern w:val="0"/>
          <w:sz w:val="24"/>
        </w:rPr>
      </w:pPr>
    </w:p>
    <w:p w14:paraId="28500AA0" w14:textId="0D73A5DF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t>源代码：</w:t>
      </w:r>
    </w:p>
    <w:p w14:paraId="5707E8A5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xArray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normrnd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(3,2,1,1000</w:t>
      </w:r>
      <w:proofErr w:type="gram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X~N(3,2^2)</w:t>
      </w:r>
    </w:p>
    <w:p w14:paraId="6574E37F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ex=mean(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xArray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,'all');%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求均值</w:t>
      </w:r>
    </w:p>
    <w:p w14:paraId="50486C02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dx=var(xArray,0,'all');%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求方差</w:t>
      </w:r>
    </w:p>
    <w:p w14:paraId="234B9AC1" w14:textId="38758788" w:rsidR="00AC18B6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1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）此时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X~N(3,2^2)\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nE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(X)=%f, D(X)=%f\n',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ex,dx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打印结果</w:t>
      </w:r>
    </w:p>
    <w:p w14:paraId="0FDD3F94" w14:textId="77777777" w:rsidR="004A25EE" w:rsidRPr="004A25EE" w:rsidRDefault="004A25EE" w:rsidP="00AC18B6">
      <w:pPr>
        <w:widowControl/>
        <w:spacing w:line="0" w:lineRule="atLeast"/>
        <w:jc w:val="left"/>
        <w:rPr>
          <w:rFonts w:ascii="Courier New" w:eastAsiaTheme="minorHAnsi" w:hAnsi="Courier New" w:cs="Courier New" w:hint="eastAsia"/>
          <w:color w:val="000000"/>
          <w:kern w:val="0"/>
          <w:sz w:val="24"/>
        </w:rPr>
      </w:pPr>
    </w:p>
    <w:p w14:paraId="17625792" w14:textId="521BC8FA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t>运行结果：</w:t>
      </w:r>
    </w:p>
    <w:p w14:paraId="383453AD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AC18B6">
        <w:rPr>
          <w:rFonts w:eastAsiaTheme="minorHAnsi" w:cs="宋体" w:hint="eastAsia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1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）此时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X~N(3,2^2)</w:t>
      </w:r>
    </w:p>
    <w:p w14:paraId="053790EB" w14:textId="1B828A9A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E(X)=2.976982, D(X)=3.929096</w:t>
      </w:r>
    </w:p>
    <w:p w14:paraId="7A0BFE9F" w14:textId="77777777" w:rsidR="00AC18B6" w:rsidRPr="00AC18B6" w:rsidRDefault="00AC18B6" w:rsidP="00AC18B6">
      <w:pPr>
        <w:widowControl/>
        <w:spacing w:line="0" w:lineRule="atLeast"/>
        <w:jc w:val="left"/>
        <w:rPr>
          <w:rFonts w:eastAsiaTheme="minorHAnsi" w:cs="宋体" w:hint="eastAsia"/>
          <w:color w:val="000000"/>
          <w:kern w:val="0"/>
          <w:sz w:val="24"/>
        </w:rPr>
      </w:pPr>
    </w:p>
    <w:p w14:paraId="0A1973A2" w14:textId="2028B3F7" w:rsidR="00AC18B6" w:rsidRDefault="00AC18B6" w:rsidP="00AC18B6">
      <w:pPr>
        <w:pStyle w:val="a3"/>
        <w:widowControl/>
        <w:numPr>
          <w:ilvl w:val="0"/>
          <w:numId w:val="2"/>
        </w:numPr>
        <w:spacing w:line="0" w:lineRule="atLeast"/>
        <w:ind w:firstLineChars="0"/>
        <w:jc w:val="left"/>
        <w:rPr>
          <w:rFonts w:eastAsiaTheme="minorHAnsi" w:cs="宋体"/>
          <w:color w:val="000000"/>
          <w:kern w:val="0"/>
          <w:sz w:val="24"/>
        </w:rPr>
      </w:pP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参考课本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P49 </w:t>
      </w: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的定理，标准化由第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1 </w:t>
      </w:r>
      <w:r w:rsidRPr="00AC18B6">
        <w:rPr>
          <w:rFonts w:eastAsiaTheme="minorHAnsi" w:cs="宋体" w:hint="eastAsia"/>
          <w:color w:val="000000"/>
          <w:kern w:val="0"/>
          <w:sz w:val="24"/>
        </w:rPr>
        <w:t>题所产生的随机变量，并计算新随机变量的均值和方差。</w:t>
      </w:r>
    </w:p>
    <w:p w14:paraId="548CD32F" w14:textId="77777777" w:rsidR="00AC18B6" w:rsidRPr="00AC18B6" w:rsidRDefault="00AC18B6" w:rsidP="00AC18B6">
      <w:pPr>
        <w:pStyle w:val="a3"/>
        <w:widowControl/>
        <w:spacing w:line="0" w:lineRule="atLeast"/>
        <w:ind w:left="360" w:firstLineChars="0" w:firstLine="0"/>
        <w:jc w:val="left"/>
        <w:rPr>
          <w:rFonts w:eastAsiaTheme="minorHAnsi" w:cs="宋体" w:hint="eastAsia"/>
          <w:color w:val="000000"/>
          <w:kern w:val="0"/>
          <w:sz w:val="24"/>
        </w:rPr>
      </w:pPr>
    </w:p>
    <w:p w14:paraId="470E9718" w14:textId="31CB97E8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源代码：</w:t>
      </w:r>
    </w:p>
    <w:p w14:paraId="7E7170B5" w14:textId="22F4919A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%</w:t>
      </w: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t>接上题代码</w:t>
      </w:r>
    </w:p>
    <w:p w14:paraId="60FDC517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xStd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gram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zeros(</w:t>
      </w:r>
      <w:proofErr w:type="gram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1,1000);</w:t>
      </w:r>
    </w:p>
    <w:p w14:paraId="027EEE95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 xml:space="preserve">for 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i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=1:1000</w:t>
      </w:r>
    </w:p>
    <w:p w14:paraId="5A937AD5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xStd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i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)=(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xArray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i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)-3)/2;%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标准化</w:t>
      </w:r>
    </w:p>
    <w:p w14:paraId="66DC19C4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end</w:t>
      </w:r>
    </w:p>
    <w:p w14:paraId="24D563A0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ex=mean(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xStd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,'all');</w:t>
      </w:r>
    </w:p>
    <w:p w14:paraId="295BA86C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dx=var(xStd,0,'all');</w:t>
      </w:r>
    </w:p>
    <w:p w14:paraId="4681ACAB" w14:textId="1F13DE87" w:rsidR="00AC18B6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2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）此时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X~N(0,1)\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nE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(X)=%f, D(X)=%f\n',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ex,dx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</w:t>
      </w:r>
    </w:p>
    <w:p w14:paraId="584CB08A" w14:textId="77777777" w:rsidR="004A25EE" w:rsidRPr="004A25EE" w:rsidRDefault="004A25EE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</w:p>
    <w:p w14:paraId="18D9BC75" w14:textId="74C10742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运行结果：</w:t>
      </w:r>
    </w:p>
    <w:p w14:paraId="68D3454C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2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）此时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X~N(0,1)</w:t>
      </w:r>
    </w:p>
    <w:p w14:paraId="3AE6B2FA" w14:textId="4F7E9B6E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E(X)=-0.011509, D(X)=0.982274</w:t>
      </w:r>
    </w:p>
    <w:p w14:paraId="471DB163" w14:textId="77777777" w:rsidR="00AC18B6" w:rsidRPr="00AC18B6" w:rsidRDefault="00AC18B6" w:rsidP="00AC18B6">
      <w:pPr>
        <w:widowControl/>
        <w:spacing w:line="0" w:lineRule="atLeast"/>
        <w:jc w:val="left"/>
        <w:rPr>
          <w:rFonts w:eastAsiaTheme="minorHAnsi" w:cs="宋体" w:hint="eastAsia"/>
          <w:kern w:val="0"/>
          <w:sz w:val="24"/>
        </w:rPr>
      </w:pPr>
    </w:p>
    <w:p w14:paraId="5B4F6E86" w14:textId="398EA4B7" w:rsidR="00AC18B6" w:rsidRDefault="00AC18B6" w:rsidP="00AC18B6">
      <w:pPr>
        <w:pStyle w:val="a3"/>
        <w:widowControl/>
        <w:numPr>
          <w:ilvl w:val="0"/>
          <w:numId w:val="2"/>
        </w:numPr>
        <w:spacing w:line="0" w:lineRule="atLeast"/>
        <w:ind w:firstLineChars="0"/>
        <w:jc w:val="left"/>
        <w:rPr>
          <w:rFonts w:eastAsiaTheme="minorHAnsi" w:cs="宋体"/>
          <w:color w:val="000000"/>
          <w:kern w:val="0"/>
          <w:sz w:val="24"/>
        </w:rPr>
      </w:pP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产生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500 </w:t>
      </w:r>
      <w:proofErr w:type="gramStart"/>
      <w:r w:rsidRPr="00AC18B6">
        <w:rPr>
          <w:rFonts w:eastAsiaTheme="minorHAnsi" w:cs="宋体" w:hint="eastAsia"/>
          <w:color w:val="000000"/>
          <w:kern w:val="0"/>
          <w:sz w:val="24"/>
        </w:rPr>
        <w:t>个</w:t>
      </w:r>
      <w:proofErr w:type="gramEnd"/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均匀随机变量服从 </w:t>
      </w:r>
      <w:r w:rsidRPr="00AC18B6">
        <w:rPr>
          <w:rFonts w:eastAsiaTheme="minorHAnsi" w:cs="Times New Roman"/>
          <w:color w:val="000000"/>
          <w:kern w:val="0"/>
          <w:sz w:val="24"/>
        </w:rPr>
        <w:t>U(0,1)</w:t>
      </w: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。参考课本综合例题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2.5.4 </w:t>
      </w: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和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2.5.5 </w:t>
      </w: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中的方法，模拟产生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500 </w:t>
      </w:r>
      <w:proofErr w:type="gramStart"/>
      <w:r w:rsidRPr="00AC18B6">
        <w:rPr>
          <w:rFonts w:eastAsiaTheme="minorHAnsi" w:cs="宋体" w:hint="eastAsia"/>
          <w:color w:val="000000"/>
          <w:kern w:val="0"/>
          <w:sz w:val="24"/>
        </w:rPr>
        <w:t>个</w:t>
      </w:r>
      <w:proofErr w:type="gramEnd"/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随机变量，使其服从参数为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2 </w:t>
      </w: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的指数分布，进而计算这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500 </w:t>
      </w:r>
      <w:proofErr w:type="gramStart"/>
      <w:r w:rsidRPr="00AC18B6">
        <w:rPr>
          <w:rFonts w:eastAsiaTheme="minorHAnsi" w:cs="宋体" w:hint="eastAsia"/>
          <w:color w:val="000000"/>
          <w:kern w:val="0"/>
          <w:sz w:val="24"/>
        </w:rPr>
        <w:t>个</w:t>
      </w:r>
      <w:proofErr w:type="gramEnd"/>
      <w:r w:rsidRPr="00AC18B6">
        <w:rPr>
          <w:rFonts w:eastAsiaTheme="minorHAnsi" w:cs="宋体" w:hint="eastAsia"/>
          <w:color w:val="000000"/>
          <w:kern w:val="0"/>
          <w:sz w:val="24"/>
        </w:rPr>
        <w:t>随机数的样本均值和样本方差，并与总体均值和总体方差进行比较。</w:t>
      </w:r>
    </w:p>
    <w:p w14:paraId="3051D6E0" w14:textId="77777777" w:rsidR="00AC18B6" w:rsidRDefault="00AC18B6" w:rsidP="00AC18B6">
      <w:pPr>
        <w:pStyle w:val="a3"/>
        <w:widowControl/>
        <w:spacing w:line="0" w:lineRule="atLeast"/>
        <w:ind w:left="360" w:firstLineChars="0" w:firstLine="0"/>
        <w:jc w:val="left"/>
        <w:rPr>
          <w:rFonts w:eastAsiaTheme="minorHAnsi" w:cs="宋体" w:hint="eastAsia"/>
          <w:color w:val="000000"/>
          <w:kern w:val="0"/>
          <w:sz w:val="24"/>
        </w:rPr>
      </w:pPr>
    </w:p>
    <w:p w14:paraId="5403E99E" w14:textId="050BFE6C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lastRenderedPageBreak/>
        <w:t>源代码：</w:t>
      </w:r>
    </w:p>
    <w:p w14:paraId="59398689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3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）随机变量个数为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500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：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\n');</w:t>
      </w:r>
    </w:p>
    <w:p w14:paraId="0EEB1CCD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xUni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unifrnd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(0,1,1,500</w:t>
      </w:r>
      <w:proofErr w:type="gram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X~U(0,1)</w:t>
      </w:r>
    </w:p>
    <w:p w14:paraId="6CBC8E94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ex=mean(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xUni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,'all');</w:t>
      </w:r>
    </w:p>
    <w:p w14:paraId="18B6C71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dx=var(xUni,0,'all');</w:t>
      </w:r>
    </w:p>
    <w:p w14:paraId="37018D69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('X~U(0,1)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\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nE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(X)=%f, D(X)=%f\n',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ex,dx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</w:t>
      </w:r>
    </w:p>
    <w:p w14:paraId="519AC1DF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0.0833\n');</w:t>
      </w:r>
    </w:p>
    <w:p w14:paraId="390C61DA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xExp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exprnd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(1/2,1,500</w:t>
      </w:r>
      <w:proofErr w:type="gram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X~E(2)</w:t>
      </w:r>
    </w:p>
    <w:p w14:paraId="2B12B9D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ex=mean(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xExp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,'all');</w:t>
      </w:r>
    </w:p>
    <w:p w14:paraId="0871530B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dx=var(xExp,0,'all');</w:t>
      </w:r>
    </w:p>
    <w:p w14:paraId="7E8B74DB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('X~E(2)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\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nE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(X)=%f, D(X)=%f\n',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ex,dx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</w:t>
      </w:r>
    </w:p>
    <w:p w14:paraId="52B89F58" w14:textId="38C5F0C9" w:rsidR="00AC18B6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0.25\n');</w:t>
      </w:r>
    </w:p>
    <w:p w14:paraId="1CB3215E" w14:textId="77777777" w:rsidR="004A25EE" w:rsidRPr="004A25EE" w:rsidRDefault="004A25EE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</w:p>
    <w:p w14:paraId="32157575" w14:textId="755AD56F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t>运行结果：</w:t>
      </w:r>
    </w:p>
    <w:p w14:paraId="614B1F69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3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）随机变量个数为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500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：</w:t>
      </w:r>
    </w:p>
    <w:p w14:paraId="1A00DF48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X~U(0,1)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</w:p>
    <w:p w14:paraId="2E82825B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E(X)=0.531356, D(X)=0.083473</w:t>
      </w:r>
    </w:p>
    <w:p w14:paraId="5FCFB58C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0.0833</w:t>
      </w:r>
    </w:p>
    <w:p w14:paraId="3E74A98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X~E(2)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</w:p>
    <w:p w14:paraId="1C99836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E(X)=0.511913, D(X)=0.239364</w:t>
      </w:r>
    </w:p>
    <w:p w14:paraId="0A0D172D" w14:textId="53F005D4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0.25</w:t>
      </w:r>
    </w:p>
    <w:p w14:paraId="3A1C7B9E" w14:textId="77777777" w:rsidR="00AC18B6" w:rsidRPr="00AC18B6" w:rsidRDefault="00AC18B6" w:rsidP="00AC18B6">
      <w:pPr>
        <w:widowControl/>
        <w:spacing w:line="0" w:lineRule="atLeast"/>
        <w:jc w:val="left"/>
        <w:rPr>
          <w:rFonts w:eastAsiaTheme="minorHAnsi" w:cs="宋体" w:hint="eastAsia"/>
          <w:color w:val="000000"/>
          <w:kern w:val="0"/>
          <w:sz w:val="24"/>
        </w:rPr>
      </w:pPr>
    </w:p>
    <w:p w14:paraId="637F0366" w14:textId="71BF41EC" w:rsidR="00AC18B6" w:rsidRDefault="00AC18B6" w:rsidP="00AC18B6">
      <w:pPr>
        <w:pStyle w:val="a3"/>
        <w:widowControl/>
        <w:numPr>
          <w:ilvl w:val="0"/>
          <w:numId w:val="2"/>
        </w:numPr>
        <w:spacing w:line="0" w:lineRule="atLeast"/>
        <w:ind w:firstLineChars="0"/>
        <w:jc w:val="left"/>
        <w:rPr>
          <w:rFonts w:eastAsiaTheme="minorHAnsi" w:cs="宋体"/>
          <w:color w:val="000000"/>
          <w:kern w:val="0"/>
          <w:sz w:val="24"/>
        </w:rPr>
      </w:pP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当样本量从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500 </w:t>
      </w: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增至 </w:t>
      </w:r>
      <w:r w:rsidRPr="00AC18B6">
        <w:rPr>
          <w:rFonts w:eastAsiaTheme="minorHAnsi" w:cs="Times New Roman"/>
          <w:color w:val="000000"/>
          <w:kern w:val="0"/>
          <w:sz w:val="24"/>
        </w:rPr>
        <w:t xml:space="preserve">2000 </w:t>
      </w:r>
      <w:r w:rsidRPr="00AC18B6">
        <w:rPr>
          <w:rFonts w:eastAsiaTheme="minorHAnsi" w:cs="宋体" w:hint="eastAsia"/>
          <w:color w:val="000000"/>
          <w:kern w:val="0"/>
          <w:sz w:val="24"/>
        </w:rPr>
        <w:t xml:space="preserve">时,重复问题 </w:t>
      </w:r>
      <w:r w:rsidRPr="00AC18B6">
        <w:rPr>
          <w:rFonts w:eastAsiaTheme="minorHAnsi" w:cs="Times New Roman"/>
          <w:color w:val="000000"/>
          <w:kern w:val="0"/>
          <w:sz w:val="24"/>
        </w:rPr>
        <w:t>3</w:t>
      </w:r>
      <w:r w:rsidRPr="00AC18B6">
        <w:rPr>
          <w:rFonts w:eastAsiaTheme="minorHAnsi" w:cs="宋体" w:hint="eastAsia"/>
          <w:color w:val="000000"/>
          <w:kern w:val="0"/>
          <w:sz w:val="24"/>
        </w:rPr>
        <w:t>。当样本量增大时，比较结果有何不同。</w:t>
      </w:r>
    </w:p>
    <w:p w14:paraId="5150FFA8" w14:textId="77777777" w:rsidR="00AC18B6" w:rsidRDefault="00AC18B6" w:rsidP="00AC18B6">
      <w:pPr>
        <w:pStyle w:val="a3"/>
        <w:widowControl/>
        <w:spacing w:line="0" w:lineRule="atLeast"/>
        <w:ind w:left="360" w:firstLineChars="0" w:firstLine="0"/>
        <w:jc w:val="left"/>
        <w:rPr>
          <w:rFonts w:eastAsiaTheme="minorHAnsi" w:cs="宋体" w:hint="eastAsia"/>
          <w:color w:val="000000"/>
          <w:kern w:val="0"/>
          <w:sz w:val="24"/>
        </w:rPr>
      </w:pPr>
    </w:p>
    <w:p w14:paraId="0D0AB7E5" w14:textId="6211D795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t>源代码：</w:t>
      </w:r>
    </w:p>
    <w:p w14:paraId="06B639B6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4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）随机变量个数为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2000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：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\n');</w:t>
      </w:r>
    </w:p>
    <w:p w14:paraId="17D0A8AD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xUni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unifrnd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(0,1,1,2000</w:t>
      </w:r>
      <w:proofErr w:type="gram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X~U(0,1)</w:t>
      </w:r>
    </w:p>
    <w:p w14:paraId="3AE3B91C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ex=mean(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xUni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,'all');</w:t>
      </w:r>
    </w:p>
    <w:p w14:paraId="4D412CDB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dx=var(xUni,0,'all');</w:t>
      </w:r>
    </w:p>
    <w:p w14:paraId="5862A48D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('X~U(0,1)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\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nE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(X)=%f, D(X)=%f\n',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ex,dx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</w:t>
      </w:r>
    </w:p>
    <w:p w14:paraId="5B4F8AA4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0.0833\n');</w:t>
      </w:r>
    </w:p>
    <w:p w14:paraId="1586921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xExp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exprnd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(1/2,1,2000</w:t>
      </w:r>
      <w:proofErr w:type="gram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X~E(2)</w:t>
      </w:r>
    </w:p>
    <w:p w14:paraId="66A048E3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ex=mean(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xExp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,'all');</w:t>
      </w:r>
    </w:p>
    <w:p w14:paraId="2E190AF3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dx=var(xExp,0,'all');</w:t>
      </w:r>
    </w:p>
    <w:p w14:paraId="11C5E7F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('X~E(2)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\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nE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(X)=%f, D(X)=%f\n',</w:t>
      </w: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ex,dx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);</w:t>
      </w:r>
    </w:p>
    <w:p w14:paraId="74929980" w14:textId="35DCDC12" w:rsidR="00AC18B6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0.25\n');</w:t>
      </w:r>
    </w:p>
    <w:p w14:paraId="74F36711" w14:textId="77777777" w:rsidR="004A25EE" w:rsidRPr="004A25EE" w:rsidRDefault="004A25EE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</w:p>
    <w:p w14:paraId="26231D7C" w14:textId="5A6050C0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t>运行结果：</w:t>
      </w:r>
    </w:p>
    <w:p w14:paraId="03E76C0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t>（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4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）随机变量个数为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2000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：</w:t>
      </w:r>
    </w:p>
    <w:p w14:paraId="6029021E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X~U(0,1)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</w:p>
    <w:p w14:paraId="2043191C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E(X)=0.493193, D(X)=0.080243</w:t>
      </w:r>
    </w:p>
    <w:p w14:paraId="49270357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0.0833</w:t>
      </w:r>
    </w:p>
    <w:p w14:paraId="78B7F4F9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X~E(2)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</w:p>
    <w:p w14:paraId="443DE287" w14:textId="77777777" w:rsidR="00AC18B6" w:rsidRPr="004A25EE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E(X)=0.494322, D(X)=0.244235</w:t>
      </w:r>
    </w:p>
    <w:p w14:paraId="0884D7A4" w14:textId="111D93A0" w:rsidR="00AC18B6" w:rsidRDefault="00AC18B6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4A25EE">
        <w:rPr>
          <w:rFonts w:ascii="Courier New" w:eastAsiaTheme="minorHAnsi" w:hAnsi="Courier New" w:cs="Courier New" w:hint="eastAsia"/>
          <w:color w:val="000000"/>
          <w:kern w:val="0"/>
          <w:sz w:val="24"/>
        </w:rPr>
        <w:lastRenderedPageBreak/>
        <w:t>总体均值为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0.5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，总体方差为</w:t>
      </w:r>
      <w:r w:rsidRPr="004A25EE">
        <w:rPr>
          <w:rFonts w:ascii="Courier New" w:eastAsiaTheme="minorHAnsi" w:hAnsi="Courier New" w:cs="Courier New"/>
          <w:color w:val="000000"/>
          <w:kern w:val="0"/>
          <w:sz w:val="24"/>
        </w:rPr>
        <w:t>0.25</w:t>
      </w:r>
    </w:p>
    <w:p w14:paraId="36B50D69" w14:textId="5AD03608" w:rsidR="004A25EE" w:rsidRDefault="004A25EE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</w:p>
    <w:p w14:paraId="00B5B64A" w14:textId="1F4B0B40" w:rsidR="004A25EE" w:rsidRPr="004A25EE" w:rsidRDefault="004A25EE" w:rsidP="00AC18B6">
      <w:pPr>
        <w:widowControl/>
        <w:spacing w:line="0" w:lineRule="atLeast"/>
        <w:jc w:val="left"/>
        <w:rPr>
          <w:rFonts w:ascii="Courier New" w:eastAsiaTheme="minorHAnsi" w:hAnsi="Courier New" w:cs="Courier New" w:hint="eastAsia"/>
          <w:color w:val="000000"/>
          <w:kern w:val="0"/>
          <w:sz w:val="24"/>
        </w:rPr>
      </w:pPr>
      <w:r>
        <w:rPr>
          <w:rFonts w:ascii="Courier New" w:eastAsiaTheme="minorHAnsi" w:hAnsi="Courier New" w:cs="Courier New" w:hint="eastAsia"/>
          <w:color w:val="000000"/>
          <w:kern w:val="0"/>
          <w:sz w:val="24"/>
        </w:rPr>
        <w:t>结论：当样本量增大时，样本均值更加接近于总体均值，</w:t>
      </w:r>
      <w:r>
        <w:rPr>
          <w:rFonts w:ascii="Courier New" w:eastAsiaTheme="minorHAnsi" w:hAnsi="Courier New" w:cs="Courier New" w:hint="eastAsia"/>
          <w:color w:val="000000"/>
          <w:kern w:val="0"/>
          <w:sz w:val="24"/>
        </w:rPr>
        <w:t>样本</w:t>
      </w:r>
      <w:r>
        <w:rPr>
          <w:rFonts w:ascii="Courier New" w:eastAsiaTheme="minorHAnsi" w:hAnsi="Courier New" w:cs="Courier New" w:hint="eastAsia"/>
          <w:color w:val="000000"/>
          <w:kern w:val="0"/>
          <w:sz w:val="24"/>
        </w:rPr>
        <w:t>方差</w:t>
      </w:r>
      <w:r>
        <w:rPr>
          <w:rFonts w:ascii="Courier New" w:eastAsiaTheme="minorHAnsi" w:hAnsi="Courier New" w:cs="Courier New" w:hint="eastAsia"/>
          <w:color w:val="000000"/>
          <w:kern w:val="0"/>
          <w:sz w:val="24"/>
        </w:rPr>
        <w:t>更加接近于总体</w:t>
      </w:r>
      <w:r>
        <w:rPr>
          <w:rFonts w:ascii="Courier New" w:eastAsiaTheme="minorHAnsi" w:hAnsi="Courier New" w:cs="Courier New" w:hint="eastAsia"/>
          <w:color w:val="000000"/>
          <w:kern w:val="0"/>
          <w:sz w:val="24"/>
        </w:rPr>
        <w:t>方差。</w:t>
      </w:r>
    </w:p>
    <w:sectPr w:rsidR="004A25EE" w:rsidRPr="004A2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6D28"/>
    <w:multiLevelType w:val="hybridMultilevel"/>
    <w:tmpl w:val="354AB480"/>
    <w:lvl w:ilvl="0" w:tplc="4E4894B4">
      <w:start w:val="4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BB2664"/>
    <w:multiLevelType w:val="hybridMultilevel"/>
    <w:tmpl w:val="B9A8E7B0"/>
    <w:lvl w:ilvl="0" w:tplc="0E287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45C8D"/>
    <w:multiLevelType w:val="hybridMultilevel"/>
    <w:tmpl w:val="4E1A9AEA"/>
    <w:lvl w:ilvl="0" w:tplc="3D36A338">
      <w:start w:val="4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B6252C"/>
    <w:multiLevelType w:val="hybridMultilevel"/>
    <w:tmpl w:val="B6DC925E"/>
    <w:lvl w:ilvl="0" w:tplc="EDD6BCA6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B21696"/>
    <w:multiLevelType w:val="hybridMultilevel"/>
    <w:tmpl w:val="0C06B476"/>
    <w:lvl w:ilvl="0" w:tplc="686C9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6"/>
    <w:rsid w:val="004A25EE"/>
    <w:rsid w:val="006F1519"/>
    <w:rsid w:val="00A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1233"/>
  <w15:chartTrackingRefBased/>
  <w15:docId w15:val="{6AEBDE3B-D9FA-4391-BBD4-6903E13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8B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Enze</dc:creator>
  <cp:keywords/>
  <dc:description/>
  <cp:lastModifiedBy>Zhang Enze</cp:lastModifiedBy>
  <cp:revision>1</cp:revision>
  <dcterms:created xsi:type="dcterms:W3CDTF">2021-04-07T11:22:00Z</dcterms:created>
  <dcterms:modified xsi:type="dcterms:W3CDTF">2021-04-07T11:35:00Z</dcterms:modified>
</cp:coreProperties>
</file>