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50D" w:rsidRDefault="00B6750D" w:rsidP="00B6750D">
      <w:pPr>
        <w:rPr>
          <w:b/>
          <w:sz w:val="40"/>
          <w:szCs w:val="40"/>
        </w:rPr>
      </w:pPr>
      <w:r w:rsidRPr="00B6750D">
        <w:rPr>
          <w:b/>
          <w:noProof/>
          <w:sz w:val="40"/>
          <w:szCs w:val="40"/>
        </w:rPr>
        <w:t>Pseudocode</w:t>
      </w:r>
      <w:r w:rsidRPr="00B6750D">
        <w:rPr>
          <w:b/>
          <w:sz w:val="40"/>
          <w:szCs w:val="40"/>
        </w:rPr>
        <w:t xml:space="preserve"> of System design for freight truck return-trip assignment</w:t>
      </w:r>
    </w:p>
    <w:p w:rsidR="00B6750D" w:rsidRDefault="00B6750D" w:rsidP="00B6750D">
      <w:pPr>
        <w:rPr>
          <w:b/>
          <w:sz w:val="40"/>
          <w:szCs w:val="40"/>
        </w:rPr>
      </w:pPr>
    </w:p>
    <w:p w:rsidR="00B6750D" w:rsidRPr="00B6750D" w:rsidRDefault="00B6750D" w:rsidP="00B6750D">
      <w:pPr>
        <w:rPr>
          <w:b/>
          <w:sz w:val="22"/>
          <w:szCs w:val="22"/>
        </w:rPr>
      </w:pPr>
    </w:p>
    <w:p w:rsidR="00B6750D" w:rsidRPr="00B6750D" w:rsidRDefault="00B6750D" w:rsidP="00B6750D">
      <w:pPr>
        <w:jc w:val="both"/>
        <w:rPr>
          <w:sz w:val="22"/>
          <w:szCs w:val="22"/>
        </w:rPr>
      </w:pPr>
      <w:r w:rsidRPr="00B6750D">
        <w:rPr>
          <w:sz w:val="22"/>
          <w:szCs w:val="22"/>
        </w:rPr>
        <w:t>Startup procedure</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 xml:space="preserve">           - Start the web-server on the central server machine</w:t>
      </w:r>
    </w:p>
    <w:p w:rsidR="00B6750D" w:rsidRPr="00B6750D" w:rsidRDefault="00B6750D" w:rsidP="00B6750D">
      <w:pPr>
        <w:jc w:val="both"/>
        <w:rPr>
          <w:sz w:val="22"/>
          <w:szCs w:val="22"/>
        </w:rPr>
      </w:pPr>
      <w:r w:rsidRPr="00B6750D">
        <w:rPr>
          <w:sz w:val="22"/>
          <w:szCs w:val="22"/>
        </w:rPr>
        <w:t xml:space="preserve">           - invoke "ENVIRONMENT SUBSYSTEM"</w:t>
      </w:r>
    </w:p>
    <w:p w:rsidR="00B6750D" w:rsidRPr="00B6750D" w:rsidRDefault="00B6750D" w:rsidP="00B6750D">
      <w:pPr>
        <w:jc w:val="both"/>
        <w:rPr>
          <w:sz w:val="22"/>
          <w:szCs w:val="22"/>
        </w:rPr>
      </w:pPr>
      <w:r w:rsidRPr="00B6750D">
        <w:rPr>
          <w:sz w:val="22"/>
          <w:szCs w:val="22"/>
        </w:rPr>
        <w:t xml:space="preserve">           - invoke "MANAGEMENT SUBSYSTEM"</w:t>
      </w:r>
    </w:p>
    <w:p w:rsidR="00B6750D" w:rsidRPr="00B6750D" w:rsidRDefault="00B6750D" w:rsidP="00B6750D">
      <w:pPr>
        <w:jc w:val="both"/>
        <w:rPr>
          <w:sz w:val="22"/>
          <w:szCs w:val="22"/>
        </w:rPr>
      </w:pPr>
      <w:r w:rsidRPr="00B6750D">
        <w:rPr>
          <w:sz w:val="22"/>
          <w:szCs w:val="22"/>
        </w:rPr>
        <w:t xml:space="preserve">           - invoke "DETECTION SUBSYSTEM"</w:t>
      </w:r>
    </w:p>
    <w:p w:rsidR="00B6750D" w:rsidRPr="00B6750D" w:rsidRDefault="00B6750D" w:rsidP="00B6750D">
      <w:pPr>
        <w:jc w:val="both"/>
        <w:rPr>
          <w:sz w:val="22"/>
          <w:szCs w:val="22"/>
        </w:rPr>
      </w:pPr>
      <w:r w:rsidRPr="00B6750D">
        <w:rPr>
          <w:sz w:val="22"/>
          <w:szCs w:val="22"/>
        </w:rPr>
        <w:t xml:space="preserve">           - invoke "RESPONSE SUBSYSTEM"</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p>
    <w:p w:rsidR="00B6750D" w:rsidRPr="00B6750D" w:rsidRDefault="00B6750D" w:rsidP="00B6750D">
      <w:pPr>
        <w:jc w:val="both"/>
        <w:rPr>
          <w:sz w:val="22"/>
          <w:szCs w:val="22"/>
        </w:rPr>
      </w:pPr>
      <w:r w:rsidRPr="00B6750D">
        <w:rPr>
          <w:sz w:val="22"/>
          <w:szCs w:val="22"/>
        </w:rPr>
        <w:t xml:space="preserve">The </w:t>
      </w:r>
      <w:r w:rsidRPr="00B6750D">
        <w:rPr>
          <w:b/>
          <w:bCs/>
          <w:sz w:val="22"/>
          <w:szCs w:val="22"/>
        </w:rPr>
        <w:t>Environment Subsystem</w:t>
      </w:r>
      <w:r w:rsidRPr="00B6750D">
        <w:rPr>
          <w:b/>
          <w:sz w:val="22"/>
          <w:szCs w:val="22"/>
        </w:rPr>
        <w:t xml:space="preserve"> </w:t>
      </w:r>
      <w:r w:rsidRPr="00B6750D">
        <w:rPr>
          <w:sz w:val="22"/>
          <w:szCs w:val="22"/>
        </w:rPr>
        <w:t xml:space="preserve">uses MySQL as the data store. It defines the tables required to store user login subscriber’s data, trip plan and other relevant parameters. It defines sub-modules to query and insert records </w:t>
      </w:r>
      <w:r w:rsidRPr="00B6750D">
        <w:rPr>
          <w:noProof/>
          <w:sz w:val="22"/>
          <w:szCs w:val="22"/>
        </w:rPr>
        <w:t>into</w:t>
      </w:r>
      <w:r w:rsidRPr="00B6750D">
        <w:rPr>
          <w:sz w:val="22"/>
          <w:szCs w:val="22"/>
        </w:rPr>
        <w:t xml:space="preserve"> the database tables.</w:t>
      </w:r>
    </w:p>
    <w:p w:rsidR="00B6750D" w:rsidRPr="00B6750D" w:rsidRDefault="00B6750D" w:rsidP="00B6750D">
      <w:pPr>
        <w:jc w:val="both"/>
        <w:rPr>
          <w:sz w:val="22"/>
          <w:szCs w:val="22"/>
        </w:rPr>
      </w:pPr>
      <w:r w:rsidRPr="00B6750D">
        <w:rPr>
          <w:sz w:val="22"/>
          <w:szCs w:val="22"/>
        </w:rPr>
        <w:t xml:space="preserve">Pseudo code- Environment Subsystem </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 xml:space="preserve">                - Invoke "Create Database" function</w:t>
      </w:r>
    </w:p>
    <w:p w:rsidR="00B6750D" w:rsidRPr="00B6750D" w:rsidRDefault="00B6750D" w:rsidP="00B6750D">
      <w:pPr>
        <w:jc w:val="both"/>
        <w:rPr>
          <w:sz w:val="22"/>
          <w:szCs w:val="22"/>
        </w:rPr>
      </w:pPr>
      <w:r w:rsidRPr="00B6750D">
        <w:rPr>
          <w:sz w:val="22"/>
          <w:szCs w:val="22"/>
        </w:rPr>
        <w:tab/>
        <w:t xml:space="preserve">         </w:t>
      </w:r>
    </w:p>
    <w:p w:rsidR="00B6750D" w:rsidRPr="00B6750D" w:rsidRDefault="00B6750D" w:rsidP="00B6750D">
      <w:pPr>
        <w:jc w:val="both"/>
        <w:rPr>
          <w:sz w:val="22"/>
          <w:szCs w:val="22"/>
        </w:rPr>
      </w:pPr>
      <w:r w:rsidRPr="00B6750D">
        <w:rPr>
          <w:sz w:val="22"/>
          <w:szCs w:val="22"/>
        </w:rPr>
        <w:t xml:space="preserve">              Driver DATABASE function</w:t>
      </w:r>
    </w:p>
    <w:p w:rsidR="00B6750D" w:rsidRPr="00B6750D" w:rsidRDefault="00B6750D" w:rsidP="00B6750D">
      <w:pPr>
        <w:jc w:val="both"/>
        <w:rPr>
          <w:sz w:val="22"/>
          <w:szCs w:val="22"/>
        </w:rPr>
      </w:pPr>
      <w:r w:rsidRPr="00B6750D">
        <w:rPr>
          <w:sz w:val="22"/>
          <w:szCs w:val="22"/>
        </w:rPr>
        <w:t xml:space="preserve">              {</w:t>
      </w:r>
    </w:p>
    <w:p w:rsidR="00B6750D" w:rsidRPr="00B6750D" w:rsidRDefault="00B6750D" w:rsidP="00B6750D">
      <w:pPr>
        <w:jc w:val="both"/>
        <w:rPr>
          <w:sz w:val="22"/>
          <w:szCs w:val="22"/>
        </w:rPr>
      </w:pPr>
      <w:r w:rsidRPr="00B6750D">
        <w:rPr>
          <w:sz w:val="22"/>
          <w:szCs w:val="22"/>
        </w:rPr>
        <w:t xml:space="preserve">          </w:t>
      </w:r>
      <w:r w:rsidRPr="00B6750D">
        <w:rPr>
          <w:sz w:val="22"/>
          <w:szCs w:val="22"/>
        </w:rPr>
        <w:tab/>
      </w:r>
      <w:r w:rsidRPr="00B6750D">
        <w:rPr>
          <w:sz w:val="22"/>
          <w:szCs w:val="22"/>
        </w:rPr>
        <w:tab/>
        <w:t>- Utilizes "Create driver Registration table” function</w:t>
      </w:r>
    </w:p>
    <w:p w:rsidR="00B6750D" w:rsidRPr="00B6750D" w:rsidRDefault="00B6750D" w:rsidP="00B6750D">
      <w:pPr>
        <w:jc w:val="both"/>
        <w:rPr>
          <w:sz w:val="22"/>
          <w:szCs w:val="22"/>
        </w:rPr>
      </w:pPr>
      <w:r w:rsidRPr="00B6750D">
        <w:rPr>
          <w:sz w:val="22"/>
          <w:szCs w:val="22"/>
        </w:rPr>
        <w:tab/>
      </w:r>
      <w:r w:rsidRPr="00B6750D">
        <w:rPr>
          <w:sz w:val="22"/>
          <w:szCs w:val="22"/>
        </w:rPr>
        <w:tab/>
        <w:t>- Utilizes “Create Table for driver trip” function</w:t>
      </w:r>
    </w:p>
    <w:p w:rsidR="00B6750D" w:rsidRPr="00B6750D" w:rsidRDefault="00B6750D" w:rsidP="00B6750D">
      <w:pPr>
        <w:jc w:val="both"/>
        <w:rPr>
          <w:sz w:val="22"/>
          <w:szCs w:val="22"/>
        </w:rPr>
      </w:pPr>
      <w:r w:rsidRPr="00B6750D">
        <w:rPr>
          <w:sz w:val="22"/>
          <w:szCs w:val="22"/>
        </w:rPr>
        <w:tab/>
      </w:r>
      <w:r w:rsidRPr="00B6750D">
        <w:rPr>
          <w:sz w:val="22"/>
          <w:szCs w:val="22"/>
        </w:rPr>
        <w:tab/>
        <w:t>- Utilizes “Driver ID submission” function</w:t>
      </w:r>
    </w:p>
    <w:p w:rsidR="00B6750D" w:rsidRPr="00B6750D" w:rsidRDefault="00B6750D" w:rsidP="00B6750D">
      <w:pPr>
        <w:jc w:val="both"/>
        <w:rPr>
          <w:sz w:val="22"/>
          <w:szCs w:val="22"/>
        </w:rPr>
      </w:pPr>
      <w:r w:rsidRPr="00B6750D">
        <w:rPr>
          <w:sz w:val="22"/>
          <w:szCs w:val="22"/>
        </w:rPr>
        <w:t xml:space="preserve">               }         </w:t>
      </w:r>
    </w:p>
    <w:p w:rsidR="00B6750D" w:rsidRPr="00B6750D" w:rsidRDefault="00B6750D" w:rsidP="00B6750D">
      <w:pPr>
        <w:jc w:val="both"/>
        <w:rPr>
          <w:sz w:val="22"/>
          <w:szCs w:val="22"/>
        </w:rPr>
      </w:pPr>
      <w:r w:rsidRPr="00B6750D">
        <w:rPr>
          <w:sz w:val="22"/>
          <w:szCs w:val="22"/>
        </w:rPr>
        <w:t xml:space="preserve">              Customer DATABASE function</w:t>
      </w:r>
    </w:p>
    <w:p w:rsidR="00B6750D" w:rsidRPr="00B6750D" w:rsidRDefault="00B6750D" w:rsidP="00B6750D">
      <w:pPr>
        <w:jc w:val="both"/>
        <w:rPr>
          <w:sz w:val="22"/>
          <w:szCs w:val="22"/>
        </w:rPr>
      </w:pPr>
      <w:r w:rsidRPr="00B6750D">
        <w:rPr>
          <w:sz w:val="22"/>
          <w:szCs w:val="22"/>
        </w:rPr>
        <w:t xml:space="preserve">              {</w:t>
      </w:r>
    </w:p>
    <w:p w:rsidR="00B6750D" w:rsidRPr="00B6750D" w:rsidRDefault="00B6750D" w:rsidP="00B6750D">
      <w:pPr>
        <w:jc w:val="both"/>
        <w:rPr>
          <w:sz w:val="22"/>
          <w:szCs w:val="22"/>
        </w:rPr>
      </w:pPr>
      <w:r w:rsidRPr="00B6750D">
        <w:rPr>
          <w:sz w:val="22"/>
          <w:szCs w:val="22"/>
        </w:rPr>
        <w:tab/>
      </w:r>
      <w:r w:rsidRPr="00B6750D">
        <w:rPr>
          <w:sz w:val="22"/>
          <w:szCs w:val="22"/>
        </w:rPr>
        <w:tab/>
        <w:t>-Utilizes “Create customer Registration table “function</w:t>
      </w:r>
    </w:p>
    <w:p w:rsidR="00B6750D" w:rsidRPr="00B6750D" w:rsidRDefault="00B6750D" w:rsidP="00B6750D">
      <w:pPr>
        <w:jc w:val="both"/>
        <w:rPr>
          <w:sz w:val="22"/>
          <w:szCs w:val="22"/>
        </w:rPr>
      </w:pPr>
      <w:r w:rsidRPr="00B6750D">
        <w:rPr>
          <w:sz w:val="22"/>
          <w:szCs w:val="22"/>
        </w:rPr>
        <w:tab/>
      </w:r>
      <w:r w:rsidRPr="00B6750D">
        <w:rPr>
          <w:sz w:val="22"/>
          <w:szCs w:val="22"/>
        </w:rPr>
        <w:tab/>
        <w:t>-Utilizes “Create Table for customer trip” function</w:t>
      </w:r>
    </w:p>
    <w:p w:rsidR="00B6750D" w:rsidRPr="00B6750D" w:rsidRDefault="00B6750D" w:rsidP="00B6750D">
      <w:pPr>
        <w:ind w:firstLine="720"/>
        <w:jc w:val="both"/>
        <w:rPr>
          <w:sz w:val="22"/>
          <w:szCs w:val="22"/>
        </w:rPr>
      </w:pPr>
      <w:r w:rsidRPr="00B6750D">
        <w:rPr>
          <w:sz w:val="22"/>
          <w:szCs w:val="22"/>
        </w:rPr>
        <w:t xml:space="preserve">}          </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p>
    <w:p w:rsidR="00B6750D" w:rsidRPr="00B6750D" w:rsidRDefault="00B6750D" w:rsidP="00B6750D">
      <w:pPr>
        <w:jc w:val="both"/>
        <w:rPr>
          <w:sz w:val="22"/>
          <w:szCs w:val="22"/>
        </w:rPr>
      </w:pPr>
      <w:r w:rsidRPr="00B6750D">
        <w:rPr>
          <w:sz w:val="22"/>
          <w:szCs w:val="22"/>
        </w:rPr>
        <w:t xml:space="preserve">The </w:t>
      </w:r>
      <w:r w:rsidRPr="00B6750D">
        <w:rPr>
          <w:b/>
          <w:sz w:val="22"/>
          <w:szCs w:val="22"/>
        </w:rPr>
        <w:t xml:space="preserve">Management subsystem </w:t>
      </w:r>
      <w:r w:rsidRPr="00B6750D">
        <w:rPr>
          <w:sz w:val="22"/>
          <w:szCs w:val="22"/>
        </w:rPr>
        <w:t xml:space="preserve">module defines sub-modules to create GUI. It provides </w:t>
      </w:r>
      <w:r w:rsidRPr="00B6750D">
        <w:rPr>
          <w:noProof/>
          <w:sz w:val="22"/>
          <w:szCs w:val="22"/>
        </w:rPr>
        <w:t>an HTML</w:t>
      </w:r>
      <w:r w:rsidRPr="00B6750D">
        <w:rPr>
          <w:sz w:val="22"/>
          <w:szCs w:val="22"/>
        </w:rPr>
        <w:t xml:space="preserve"> page for user subscription and login to enter the system.</w:t>
      </w:r>
    </w:p>
    <w:p w:rsidR="00B6750D" w:rsidRPr="00B6750D" w:rsidRDefault="00B6750D" w:rsidP="00B6750D">
      <w:pPr>
        <w:jc w:val="both"/>
        <w:rPr>
          <w:sz w:val="22"/>
          <w:szCs w:val="22"/>
        </w:rPr>
      </w:pPr>
      <w:r w:rsidRPr="00B6750D">
        <w:rPr>
          <w:sz w:val="22"/>
          <w:szCs w:val="22"/>
        </w:rPr>
        <w:t xml:space="preserve">Pseudo code- MANAGEMENT SUBSYSTEM </w:t>
      </w:r>
    </w:p>
    <w:p w:rsidR="00B6750D" w:rsidRPr="00B6750D" w:rsidRDefault="00B6750D" w:rsidP="00B6750D">
      <w:pPr>
        <w:jc w:val="both"/>
        <w:rPr>
          <w:sz w:val="22"/>
          <w:szCs w:val="22"/>
        </w:rPr>
      </w:pPr>
      <w:r w:rsidRPr="00B6750D">
        <w:rPr>
          <w:sz w:val="22"/>
          <w:szCs w:val="22"/>
        </w:rPr>
        <w:t>{</w:t>
      </w:r>
      <w:r w:rsidRPr="00B6750D">
        <w:rPr>
          <w:sz w:val="22"/>
          <w:szCs w:val="22"/>
        </w:rPr>
        <w:tab/>
      </w:r>
    </w:p>
    <w:p w:rsidR="00B6750D" w:rsidRPr="00B6750D" w:rsidRDefault="00B6750D" w:rsidP="00B6750D">
      <w:pPr>
        <w:jc w:val="both"/>
        <w:rPr>
          <w:sz w:val="22"/>
          <w:szCs w:val="22"/>
        </w:rPr>
      </w:pPr>
      <w:r w:rsidRPr="00B6750D">
        <w:rPr>
          <w:sz w:val="22"/>
          <w:szCs w:val="22"/>
        </w:rPr>
        <w:tab/>
        <w:t xml:space="preserve">- define "Registration GUI" </w:t>
      </w:r>
    </w:p>
    <w:p w:rsidR="00B6750D" w:rsidRPr="00B6750D" w:rsidRDefault="00B6750D" w:rsidP="00B6750D">
      <w:pPr>
        <w:jc w:val="both"/>
        <w:rPr>
          <w:sz w:val="22"/>
          <w:szCs w:val="22"/>
        </w:rPr>
      </w:pPr>
      <w:r w:rsidRPr="00B6750D">
        <w:rPr>
          <w:sz w:val="22"/>
          <w:szCs w:val="22"/>
        </w:rPr>
        <w:tab/>
        <w:t>- define “Login Page GUI”</w:t>
      </w:r>
    </w:p>
    <w:p w:rsidR="00B6750D" w:rsidRPr="00B6750D" w:rsidRDefault="00B6750D" w:rsidP="00B6750D">
      <w:pPr>
        <w:ind w:firstLine="720"/>
        <w:jc w:val="both"/>
        <w:rPr>
          <w:sz w:val="22"/>
          <w:szCs w:val="22"/>
        </w:rPr>
      </w:pPr>
      <w:r w:rsidRPr="00B6750D">
        <w:rPr>
          <w:sz w:val="22"/>
          <w:szCs w:val="22"/>
        </w:rPr>
        <w:t>If (new user = driver)</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ab/>
      </w:r>
      <w:r w:rsidRPr="00B6750D">
        <w:rPr>
          <w:sz w:val="22"/>
          <w:szCs w:val="22"/>
        </w:rPr>
        <w:tab/>
        <w:t>- Invoke “Driver Registration GUI”</w:t>
      </w:r>
    </w:p>
    <w:p w:rsidR="00B6750D" w:rsidRPr="00B6750D" w:rsidRDefault="00B6750D" w:rsidP="00B6750D">
      <w:pPr>
        <w:jc w:val="both"/>
        <w:rPr>
          <w:sz w:val="22"/>
          <w:szCs w:val="22"/>
        </w:rPr>
      </w:pPr>
      <w:r w:rsidRPr="00B6750D">
        <w:rPr>
          <w:sz w:val="22"/>
          <w:szCs w:val="22"/>
        </w:rPr>
        <w:tab/>
      </w:r>
      <w:r w:rsidRPr="00B6750D">
        <w:rPr>
          <w:sz w:val="22"/>
          <w:szCs w:val="22"/>
        </w:rPr>
        <w:tab/>
        <w:t>- Update "Create driver Registration table"</w:t>
      </w:r>
    </w:p>
    <w:p w:rsidR="00B6750D" w:rsidRPr="00B6750D" w:rsidRDefault="00B6750D" w:rsidP="00B6750D">
      <w:pPr>
        <w:jc w:val="both"/>
        <w:rPr>
          <w:sz w:val="22"/>
          <w:szCs w:val="22"/>
        </w:rPr>
      </w:pPr>
      <w:r w:rsidRPr="00B6750D">
        <w:rPr>
          <w:sz w:val="22"/>
          <w:szCs w:val="22"/>
        </w:rPr>
        <w:tab/>
      </w:r>
      <w:r w:rsidRPr="00B6750D">
        <w:rPr>
          <w:sz w:val="22"/>
          <w:szCs w:val="22"/>
        </w:rPr>
        <w:tab/>
        <w:t>- Add “Driver ID submission”</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ind w:firstLine="720"/>
        <w:jc w:val="both"/>
        <w:rPr>
          <w:sz w:val="22"/>
          <w:szCs w:val="22"/>
        </w:rPr>
      </w:pPr>
      <w:r w:rsidRPr="00B6750D">
        <w:rPr>
          <w:sz w:val="22"/>
          <w:szCs w:val="22"/>
        </w:rPr>
        <w:t>If (new user = customer)</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ind w:firstLine="720"/>
        <w:jc w:val="both"/>
        <w:rPr>
          <w:sz w:val="22"/>
          <w:szCs w:val="22"/>
        </w:rPr>
      </w:pPr>
      <w:r w:rsidRPr="00B6750D">
        <w:rPr>
          <w:sz w:val="22"/>
          <w:szCs w:val="22"/>
        </w:rPr>
        <w:tab/>
        <w:t>- Invoke “Customer Registration GUI”</w:t>
      </w:r>
    </w:p>
    <w:p w:rsidR="00B6750D" w:rsidRPr="00B6750D" w:rsidRDefault="00B6750D" w:rsidP="00B6750D">
      <w:pPr>
        <w:ind w:firstLine="720"/>
        <w:jc w:val="both"/>
        <w:rPr>
          <w:sz w:val="22"/>
          <w:szCs w:val="22"/>
        </w:rPr>
      </w:pPr>
      <w:r w:rsidRPr="00B6750D">
        <w:rPr>
          <w:sz w:val="22"/>
          <w:szCs w:val="22"/>
        </w:rPr>
        <w:lastRenderedPageBreak/>
        <w:tab/>
        <w:t>- Update “Create customer Registration table”</w:t>
      </w:r>
      <w:r w:rsidRPr="00B6750D">
        <w:rPr>
          <w:sz w:val="22"/>
          <w:szCs w:val="22"/>
        </w:rPr>
        <w:tab/>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ind w:firstLine="720"/>
        <w:jc w:val="both"/>
        <w:rPr>
          <w:sz w:val="22"/>
          <w:szCs w:val="22"/>
        </w:rPr>
      </w:pPr>
      <w:r w:rsidRPr="00B6750D">
        <w:rPr>
          <w:sz w:val="22"/>
          <w:szCs w:val="22"/>
        </w:rPr>
        <w:t>If (old driver)</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ind w:left="720" w:firstLine="720"/>
        <w:rPr>
          <w:sz w:val="22"/>
          <w:szCs w:val="22"/>
        </w:rPr>
      </w:pPr>
      <w:r w:rsidRPr="00B6750D">
        <w:rPr>
          <w:sz w:val="22"/>
          <w:szCs w:val="22"/>
        </w:rPr>
        <w:t>- Invoke “login Page GUI”</w:t>
      </w:r>
      <w:r w:rsidRPr="00B6750D">
        <w:rPr>
          <w:sz w:val="22"/>
          <w:szCs w:val="22"/>
        </w:rPr>
        <w:br/>
      </w:r>
      <w:r w:rsidRPr="00B6750D">
        <w:rPr>
          <w:sz w:val="22"/>
          <w:szCs w:val="22"/>
        </w:rPr>
        <w:tab/>
        <w:t>- Update Entry “Create Table for driver trip”</w:t>
      </w:r>
    </w:p>
    <w:p w:rsidR="00B6750D" w:rsidRPr="00B6750D" w:rsidRDefault="00B6750D" w:rsidP="00B6750D">
      <w:pPr>
        <w:ind w:left="720" w:firstLine="720"/>
        <w:rPr>
          <w:sz w:val="22"/>
          <w:szCs w:val="22"/>
        </w:rPr>
      </w:pPr>
      <w:r w:rsidRPr="00B6750D">
        <w:rPr>
          <w:sz w:val="22"/>
          <w:szCs w:val="22"/>
        </w:rPr>
        <w:t>- Delete Entry “Create Table for driver trip”</w:t>
      </w:r>
    </w:p>
    <w:p w:rsidR="00B6750D" w:rsidRPr="00B6750D" w:rsidRDefault="00B6750D" w:rsidP="00B6750D">
      <w:pPr>
        <w:tabs>
          <w:tab w:val="left" w:pos="6448"/>
        </w:tabs>
        <w:ind w:firstLine="720"/>
        <w:jc w:val="both"/>
        <w:rPr>
          <w:sz w:val="22"/>
          <w:szCs w:val="22"/>
        </w:rPr>
      </w:pPr>
      <w:r w:rsidRPr="00B6750D">
        <w:rPr>
          <w:sz w:val="22"/>
          <w:szCs w:val="22"/>
        </w:rPr>
        <w:t>}</w:t>
      </w:r>
      <w:r w:rsidRPr="00B6750D">
        <w:rPr>
          <w:sz w:val="22"/>
          <w:szCs w:val="22"/>
        </w:rPr>
        <w:tab/>
      </w:r>
    </w:p>
    <w:p w:rsidR="00B6750D" w:rsidRPr="00B6750D" w:rsidRDefault="00B6750D" w:rsidP="00B6750D">
      <w:pPr>
        <w:ind w:firstLine="720"/>
        <w:jc w:val="both"/>
        <w:rPr>
          <w:sz w:val="22"/>
          <w:szCs w:val="22"/>
        </w:rPr>
      </w:pPr>
      <w:r w:rsidRPr="00B6750D">
        <w:rPr>
          <w:sz w:val="22"/>
          <w:szCs w:val="22"/>
        </w:rPr>
        <w:t>If (</w:t>
      </w:r>
      <w:r w:rsidRPr="00B6750D">
        <w:rPr>
          <w:noProof/>
          <w:sz w:val="22"/>
          <w:szCs w:val="22"/>
        </w:rPr>
        <w:t>old</w:t>
      </w:r>
      <w:r w:rsidRPr="00B6750D">
        <w:rPr>
          <w:sz w:val="22"/>
          <w:szCs w:val="22"/>
        </w:rPr>
        <w:t xml:space="preserve"> customer)</w:t>
      </w:r>
    </w:p>
    <w:p w:rsidR="00B6750D" w:rsidRPr="00B6750D" w:rsidRDefault="00B6750D" w:rsidP="00B6750D">
      <w:pPr>
        <w:ind w:firstLine="720"/>
        <w:jc w:val="both"/>
        <w:rPr>
          <w:sz w:val="22"/>
          <w:szCs w:val="22"/>
        </w:rPr>
      </w:pPr>
      <w:r w:rsidRPr="00B6750D">
        <w:rPr>
          <w:sz w:val="22"/>
          <w:szCs w:val="22"/>
        </w:rPr>
        <w:t>{</w:t>
      </w:r>
      <w:r w:rsidRPr="00B6750D">
        <w:rPr>
          <w:sz w:val="22"/>
          <w:szCs w:val="22"/>
        </w:rPr>
        <w:br/>
      </w:r>
      <w:r w:rsidRPr="00B6750D">
        <w:rPr>
          <w:sz w:val="22"/>
          <w:szCs w:val="22"/>
        </w:rPr>
        <w:tab/>
        <w:t xml:space="preserve">        - Invoke “login Page GUI”</w:t>
      </w:r>
    </w:p>
    <w:p w:rsidR="00B6750D" w:rsidRPr="00B6750D" w:rsidRDefault="00B6750D" w:rsidP="00B6750D">
      <w:pPr>
        <w:ind w:left="720"/>
        <w:jc w:val="both"/>
        <w:rPr>
          <w:sz w:val="22"/>
          <w:szCs w:val="22"/>
        </w:rPr>
      </w:pPr>
      <w:r w:rsidRPr="00B6750D">
        <w:rPr>
          <w:sz w:val="22"/>
          <w:szCs w:val="22"/>
        </w:rPr>
        <w:t xml:space="preserve">        - Update entry “Create Table for customer trip”</w:t>
      </w:r>
    </w:p>
    <w:p w:rsidR="00B6750D" w:rsidRPr="00B6750D" w:rsidRDefault="00B6750D" w:rsidP="00B6750D">
      <w:pPr>
        <w:ind w:left="720"/>
        <w:jc w:val="both"/>
        <w:rPr>
          <w:sz w:val="22"/>
          <w:szCs w:val="22"/>
        </w:rPr>
      </w:pPr>
      <w:r w:rsidRPr="00B6750D">
        <w:rPr>
          <w:sz w:val="22"/>
          <w:szCs w:val="22"/>
        </w:rPr>
        <w:t xml:space="preserve">        - Delete entry “Create Table for customer trip”</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p>
    <w:p w:rsidR="00B6750D" w:rsidRPr="00B6750D" w:rsidRDefault="00B6750D" w:rsidP="00B6750D">
      <w:pPr>
        <w:jc w:val="both"/>
        <w:rPr>
          <w:sz w:val="22"/>
          <w:szCs w:val="22"/>
        </w:rPr>
      </w:pPr>
      <w:r w:rsidRPr="00B6750D">
        <w:rPr>
          <w:sz w:val="22"/>
          <w:szCs w:val="22"/>
        </w:rPr>
        <w:t xml:space="preserve">The </w:t>
      </w:r>
      <w:r w:rsidRPr="00B6750D">
        <w:rPr>
          <w:b/>
          <w:sz w:val="22"/>
          <w:szCs w:val="22"/>
        </w:rPr>
        <w:t>Detection subsystem</w:t>
      </w:r>
      <w:r w:rsidRPr="00B6750D">
        <w:rPr>
          <w:sz w:val="22"/>
          <w:szCs w:val="22"/>
        </w:rPr>
        <w:t xml:space="preserve"> receives the encapsulated information packet from the Management Subsystem. This module creates a pool of database connections according to location vicinity as set by the </w:t>
      </w:r>
      <w:r w:rsidRPr="00B6750D">
        <w:rPr>
          <w:noProof/>
          <w:sz w:val="22"/>
          <w:szCs w:val="22"/>
        </w:rPr>
        <w:t>user</w:t>
      </w:r>
      <w:r w:rsidRPr="00B6750D">
        <w:rPr>
          <w:sz w:val="22"/>
          <w:szCs w:val="22"/>
        </w:rPr>
        <w:t xml:space="preserve">. Knowledge base data of different station codes with unique IDs are imported. Searching and matching for resource allocation, takes place in this module </w:t>
      </w:r>
      <w:r w:rsidRPr="00B6750D">
        <w:rPr>
          <w:color w:val="363636"/>
          <w:sz w:val="22"/>
          <w:szCs w:val="22"/>
        </w:rPr>
        <w:t xml:space="preserve">in accordance to whether the freight truck capacity requirement is within the customer need and other parameters like time duration (e.g. 6 am to </w:t>
      </w:r>
      <w:r w:rsidRPr="00B6750D">
        <w:rPr>
          <w:noProof/>
          <w:color w:val="363636"/>
          <w:sz w:val="22"/>
          <w:szCs w:val="22"/>
        </w:rPr>
        <w:t>7 am</w:t>
      </w:r>
      <w:r w:rsidRPr="00B6750D">
        <w:rPr>
          <w:color w:val="363636"/>
          <w:sz w:val="22"/>
          <w:szCs w:val="22"/>
        </w:rPr>
        <w:t>) needed for pickup, pickup point and destination point</w:t>
      </w:r>
      <w:r w:rsidRPr="00B6750D">
        <w:rPr>
          <w:sz w:val="22"/>
          <w:szCs w:val="22"/>
        </w:rPr>
        <w:t xml:space="preserve">. After analysis, this module will trigger the Response subsystem to send warning </w:t>
      </w:r>
      <w:r w:rsidRPr="00B6750D">
        <w:rPr>
          <w:noProof/>
          <w:sz w:val="22"/>
          <w:szCs w:val="22"/>
        </w:rPr>
        <w:t>SMS</w:t>
      </w:r>
      <w:r w:rsidRPr="00B6750D">
        <w:rPr>
          <w:sz w:val="22"/>
          <w:szCs w:val="22"/>
        </w:rPr>
        <w:t xml:space="preserve"> to the mobile numbers.</w:t>
      </w:r>
    </w:p>
    <w:p w:rsidR="00B6750D" w:rsidRPr="00B6750D" w:rsidRDefault="00B6750D" w:rsidP="00B6750D">
      <w:pPr>
        <w:jc w:val="both"/>
        <w:rPr>
          <w:sz w:val="22"/>
          <w:szCs w:val="22"/>
        </w:rPr>
      </w:pPr>
      <w:r w:rsidRPr="00B6750D">
        <w:rPr>
          <w:sz w:val="22"/>
          <w:szCs w:val="22"/>
        </w:rPr>
        <w:t>Pseudo code- Detection Subsystem</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ind w:firstLine="720"/>
        <w:jc w:val="both"/>
        <w:rPr>
          <w:sz w:val="22"/>
          <w:szCs w:val="22"/>
        </w:rPr>
      </w:pPr>
      <w:r w:rsidRPr="00B6750D">
        <w:rPr>
          <w:sz w:val="22"/>
          <w:szCs w:val="22"/>
        </w:rPr>
        <w:t>- Use “</w:t>
      </w:r>
      <w:r w:rsidRPr="00B6750D">
        <w:rPr>
          <w:noProof/>
          <w:sz w:val="22"/>
          <w:szCs w:val="22"/>
        </w:rPr>
        <w:t>Knowledgebase</w:t>
      </w:r>
      <w:r w:rsidRPr="00B6750D">
        <w:rPr>
          <w:sz w:val="22"/>
          <w:szCs w:val="22"/>
        </w:rPr>
        <w:t xml:space="preserve"> location data” function</w:t>
      </w:r>
    </w:p>
    <w:p w:rsidR="00B6750D" w:rsidRPr="00B6750D" w:rsidRDefault="00B6750D" w:rsidP="00B6750D">
      <w:pPr>
        <w:ind w:firstLine="720"/>
        <w:jc w:val="both"/>
        <w:rPr>
          <w:sz w:val="22"/>
          <w:szCs w:val="22"/>
        </w:rPr>
      </w:pPr>
      <w:r w:rsidRPr="00B6750D">
        <w:rPr>
          <w:sz w:val="22"/>
          <w:szCs w:val="22"/>
        </w:rPr>
        <w:t xml:space="preserve">- Create "Connection Pool in accordance </w:t>
      </w:r>
      <w:r w:rsidRPr="00B6750D">
        <w:rPr>
          <w:noProof/>
          <w:sz w:val="22"/>
          <w:szCs w:val="22"/>
        </w:rPr>
        <w:t>with</w:t>
      </w:r>
      <w:r w:rsidRPr="00B6750D">
        <w:rPr>
          <w:sz w:val="22"/>
          <w:szCs w:val="22"/>
        </w:rPr>
        <w:t xml:space="preserve"> location" function</w:t>
      </w:r>
    </w:p>
    <w:p w:rsidR="00B6750D" w:rsidRPr="00B6750D" w:rsidRDefault="00B6750D" w:rsidP="00B6750D">
      <w:pPr>
        <w:jc w:val="both"/>
        <w:rPr>
          <w:sz w:val="22"/>
          <w:szCs w:val="22"/>
        </w:rPr>
      </w:pPr>
      <w:r w:rsidRPr="00B6750D">
        <w:rPr>
          <w:sz w:val="22"/>
          <w:szCs w:val="22"/>
        </w:rPr>
        <w:tab/>
        <w:t>- Use "Process Information Packet" sub-module</w:t>
      </w:r>
    </w:p>
    <w:p w:rsidR="00B6750D" w:rsidRPr="00B6750D" w:rsidRDefault="00B6750D" w:rsidP="00B6750D">
      <w:pPr>
        <w:jc w:val="both"/>
        <w:rPr>
          <w:sz w:val="22"/>
          <w:szCs w:val="22"/>
        </w:rPr>
      </w:pPr>
      <w:r w:rsidRPr="00B6750D">
        <w:rPr>
          <w:sz w:val="22"/>
          <w:szCs w:val="22"/>
        </w:rPr>
        <w:tab/>
        <w:t>- Use "Searching and Matching" sub-module</w:t>
      </w:r>
    </w:p>
    <w:p w:rsidR="00B6750D" w:rsidRPr="00B6750D" w:rsidRDefault="00B6750D" w:rsidP="00B6750D">
      <w:pPr>
        <w:jc w:val="both"/>
        <w:rPr>
          <w:sz w:val="22"/>
          <w:szCs w:val="22"/>
        </w:rPr>
      </w:pPr>
      <w:r w:rsidRPr="00B6750D">
        <w:rPr>
          <w:sz w:val="22"/>
          <w:szCs w:val="22"/>
        </w:rPr>
        <w:tab/>
      </w:r>
    </w:p>
    <w:p w:rsidR="00B6750D" w:rsidRPr="00B6750D" w:rsidRDefault="00B6750D" w:rsidP="00B6750D">
      <w:pPr>
        <w:jc w:val="both"/>
        <w:rPr>
          <w:sz w:val="22"/>
          <w:szCs w:val="22"/>
        </w:rPr>
      </w:pPr>
      <w:r w:rsidRPr="00B6750D">
        <w:rPr>
          <w:sz w:val="22"/>
          <w:szCs w:val="22"/>
        </w:rPr>
        <w:tab/>
        <w:t>If (driver)</w:t>
      </w:r>
    </w:p>
    <w:p w:rsidR="00B6750D" w:rsidRPr="00B6750D" w:rsidRDefault="00B6750D" w:rsidP="00B6750D">
      <w:pPr>
        <w:jc w:val="both"/>
        <w:rPr>
          <w:sz w:val="22"/>
          <w:szCs w:val="22"/>
        </w:rPr>
      </w:pPr>
      <w:r w:rsidRPr="00B6750D">
        <w:rPr>
          <w:sz w:val="22"/>
          <w:szCs w:val="22"/>
        </w:rPr>
        <w:tab/>
      </w:r>
      <w:r w:rsidRPr="00B6750D">
        <w:rPr>
          <w:sz w:val="22"/>
          <w:szCs w:val="22"/>
        </w:rPr>
        <w:tab/>
        <w:t>{- Invoke "Trigger Alert according to driver" sub-module}</w:t>
      </w:r>
    </w:p>
    <w:p w:rsidR="00B6750D" w:rsidRPr="00B6750D" w:rsidRDefault="00B6750D" w:rsidP="00B6750D">
      <w:pPr>
        <w:jc w:val="both"/>
        <w:rPr>
          <w:sz w:val="22"/>
          <w:szCs w:val="22"/>
        </w:rPr>
      </w:pPr>
      <w:r w:rsidRPr="00B6750D">
        <w:rPr>
          <w:sz w:val="22"/>
          <w:szCs w:val="22"/>
        </w:rPr>
        <w:tab/>
        <w:t>If (customer)</w:t>
      </w:r>
    </w:p>
    <w:p w:rsidR="00B6750D" w:rsidRPr="00B6750D" w:rsidRDefault="00B6750D" w:rsidP="00B6750D">
      <w:pPr>
        <w:jc w:val="both"/>
        <w:rPr>
          <w:sz w:val="22"/>
          <w:szCs w:val="22"/>
        </w:rPr>
      </w:pPr>
      <w:r w:rsidRPr="00B6750D">
        <w:rPr>
          <w:sz w:val="22"/>
          <w:szCs w:val="22"/>
        </w:rPr>
        <w:tab/>
      </w:r>
      <w:r w:rsidRPr="00B6750D">
        <w:rPr>
          <w:sz w:val="22"/>
          <w:szCs w:val="22"/>
        </w:rPr>
        <w:tab/>
        <w:t xml:space="preserve">{- Invoke "Trigger Alert according to the </w:t>
      </w:r>
      <w:r w:rsidRPr="00B6750D">
        <w:rPr>
          <w:noProof/>
          <w:sz w:val="22"/>
          <w:szCs w:val="22"/>
        </w:rPr>
        <w:t>customer</w:t>
      </w:r>
      <w:r w:rsidRPr="00B6750D">
        <w:rPr>
          <w:sz w:val="22"/>
          <w:szCs w:val="22"/>
        </w:rPr>
        <w:t>" sub-module}</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p>
    <w:p w:rsidR="00B6750D" w:rsidRPr="00B6750D" w:rsidRDefault="00B6750D" w:rsidP="00B6750D">
      <w:pPr>
        <w:jc w:val="both"/>
        <w:rPr>
          <w:sz w:val="22"/>
          <w:szCs w:val="22"/>
        </w:rPr>
      </w:pPr>
      <w:r w:rsidRPr="00B6750D">
        <w:rPr>
          <w:sz w:val="22"/>
          <w:szCs w:val="22"/>
        </w:rPr>
        <w:t xml:space="preserve">The </w:t>
      </w:r>
      <w:r w:rsidRPr="00B6750D">
        <w:rPr>
          <w:b/>
          <w:sz w:val="22"/>
          <w:szCs w:val="22"/>
        </w:rPr>
        <w:t>Response Subsystem</w:t>
      </w:r>
      <w:r w:rsidRPr="00B6750D">
        <w:rPr>
          <w:sz w:val="22"/>
          <w:szCs w:val="22"/>
        </w:rPr>
        <w:t xml:space="preserve"> receives the information packets from the Detection subsystem and performs the actual delivery of the Notification messages to subscriber mobile numbers. The delivery of messages is logged and shown to the </w:t>
      </w:r>
      <w:r w:rsidRPr="00B6750D">
        <w:rPr>
          <w:noProof/>
          <w:sz w:val="22"/>
          <w:szCs w:val="22"/>
        </w:rPr>
        <w:t>user</w:t>
      </w:r>
      <w:r w:rsidRPr="00B6750D">
        <w:rPr>
          <w:sz w:val="22"/>
          <w:szCs w:val="22"/>
        </w:rPr>
        <w:t xml:space="preserve"> on the GUI, also. Based on the condition set by different users, it incorporates the control of frequency on SMS.</w:t>
      </w:r>
    </w:p>
    <w:p w:rsidR="00B6750D" w:rsidRPr="00B6750D" w:rsidRDefault="00B6750D" w:rsidP="00B6750D">
      <w:pPr>
        <w:jc w:val="both"/>
        <w:rPr>
          <w:sz w:val="22"/>
          <w:szCs w:val="22"/>
        </w:rPr>
      </w:pPr>
      <w:r w:rsidRPr="00B6750D">
        <w:rPr>
          <w:sz w:val="22"/>
          <w:szCs w:val="22"/>
        </w:rPr>
        <w:t>Pseudo code- Response Subsystem</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ab/>
        <w:t>Case: Customer</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ab/>
        <w:t xml:space="preserve"> </w:t>
      </w:r>
    </w:p>
    <w:p w:rsidR="00B6750D" w:rsidRPr="00B6750D" w:rsidRDefault="00B6750D" w:rsidP="00B6750D">
      <w:pPr>
        <w:jc w:val="both"/>
        <w:rPr>
          <w:sz w:val="22"/>
          <w:szCs w:val="22"/>
        </w:rPr>
      </w:pPr>
      <w:r w:rsidRPr="00B6750D">
        <w:rPr>
          <w:sz w:val="22"/>
          <w:szCs w:val="22"/>
        </w:rPr>
        <w:tab/>
        <w:t xml:space="preserve"> </w:t>
      </w:r>
      <w:r w:rsidRPr="00B6750D">
        <w:rPr>
          <w:sz w:val="22"/>
          <w:szCs w:val="22"/>
        </w:rPr>
        <w:tab/>
        <w:t xml:space="preserve">- Parse “Trigger Alert according to the </w:t>
      </w:r>
      <w:r w:rsidRPr="00B6750D">
        <w:rPr>
          <w:noProof/>
          <w:sz w:val="22"/>
          <w:szCs w:val="22"/>
        </w:rPr>
        <w:t>customer</w:t>
      </w:r>
      <w:r w:rsidRPr="00B6750D">
        <w:rPr>
          <w:sz w:val="22"/>
          <w:szCs w:val="22"/>
        </w:rPr>
        <w:t>”</w:t>
      </w:r>
    </w:p>
    <w:p w:rsidR="00B6750D" w:rsidRPr="00B6750D" w:rsidRDefault="00B6750D" w:rsidP="00B6750D">
      <w:pPr>
        <w:jc w:val="both"/>
        <w:rPr>
          <w:sz w:val="22"/>
          <w:szCs w:val="22"/>
        </w:rPr>
      </w:pPr>
      <w:r w:rsidRPr="00B6750D">
        <w:rPr>
          <w:sz w:val="22"/>
          <w:szCs w:val="22"/>
        </w:rPr>
        <w:t>                </w:t>
      </w:r>
      <w:r w:rsidRPr="00B6750D">
        <w:rPr>
          <w:sz w:val="22"/>
          <w:szCs w:val="22"/>
        </w:rPr>
        <w:tab/>
        <w:t xml:space="preserve">- update UI “match driver list to the </w:t>
      </w:r>
      <w:r w:rsidRPr="00B6750D">
        <w:rPr>
          <w:noProof/>
          <w:sz w:val="22"/>
          <w:szCs w:val="22"/>
        </w:rPr>
        <w:t>customer</w:t>
      </w:r>
      <w:r w:rsidRPr="00B6750D">
        <w:rPr>
          <w:sz w:val="22"/>
          <w:szCs w:val="22"/>
        </w:rPr>
        <w:t xml:space="preserve">” </w:t>
      </w:r>
    </w:p>
    <w:p w:rsidR="00B6750D" w:rsidRPr="00B6750D" w:rsidRDefault="00B6750D" w:rsidP="00B6750D">
      <w:pPr>
        <w:jc w:val="both"/>
        <w:rPr>
          <w:sz w:val="22"/>
          <w:szCs w:val="22"/>
        </w:rPr>
      </w:pPr>
      <w:r w:rsidRPr="00B6750D">
        <w:rPr>
          <w:sz w:val="22"/>
          <w:szCs w:val="22"/>
        </w:rPr>
        <w:t>             </w:t>
      </w:r>
      <w:r w:rsidRPr="00B6750D">
        <w:rPr>
          <w:sz w:val="22"/>
          <w:szCs w:val="22"/>
        </w:rPr>
        <w:tab/>
      </w:r>
      <w:r w:rsidRPr="00B6750D">
        <w:rPr>
          <w:sz w:val="22"/>
          <w:szCs w:val="22"/>
        </w:rPr>
        <w:tab/>
        <w:t xml:space="preserve">- send SMS </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ind w:firstLine="720"/>
        <w:jc w:val="both"/>
        <w:rPr>
          <w:sz w:val="22"/>
          <w:szCs w:val="22"/>
        </w:rPr>
      </w:pPr>
      <w:r w:rsidRPr="00B6750D">
        <w:rPr>
          <w:sz w:val="22"/>
          <w:szCs w:val="22"/>
        </w:rPr>
        <w:t>Case: Driver</w:t>
      </w:r>
    </w:p>
    <w:p w:rsidR="00B6750D" w:rsidRPr="00B6750D" w:rsidRDefault="00B6750D" w:rsidP="00B6750D">
      <w:pPr>
        <w:ind w:firstLine="720"/>
        <w:jc w:val="both"/>
        <w:rPr>
          <w:sz w:val="22"/>
          <w:szCs w:val="22"/>
        </w:rPr>
      </w:pPr>
      <w:r w:rsidRPr="00B6750D">
        <w:rPr>
          <w:sz w:val="22"/>
          <w:szCs w:val="22"/>
        </w:rPr>
        <w:t>{</w:t>
      </w:r>
      <w:bookmarkStart w:id="0" w:name="_GoBack"/>
      <w:bookmarkEnd w:id="0"/>
    </w:p>
    <w:p w:rsidR="00B6750D" w:rsidRPr="00B6750D" w:rsidRDefault="00B6750D" w:rsidP="00B6750D">
      <w:pPr>
        <w:ind w:left="1440"/>
        <w:jc w:val="both"/>
        <w:rPr>
          <w:sz w:val="22"/>
          <w:szCs w:val="22"/>
        </w:rPr>
      </w:pPr>
      <w:r w:rsidRPr="00B6750D">
        <w:rPr>
          <w:sz w:val="22"/>
          <w:szCs w:val="22"/>
        </w:rPr>
        <w:lastRenderedPageBreak/>
        <w:t xml:space="preserve">- Parse “Trigger Alert according to the </w:t>
      </w:r>
      <w:r w:rsidRPr="00B6750D">
        <w:rPr>
          <w:noProof/>
          <w:sz w:val="22"/>
          <w:szCs w:val="22"/>
        </w:rPr>
        <w:t>driver</w:t>
      </w:r>
      <w:r w:rsidRPr="00B6750D">
        <w:rPr>
          <w:sz w:val="22"/>
          <w:szCs w:val="22"/>
        </w:rPr>
        <w:t>”</w:t>
      </w:r>
    </w:p>
    <w:p w:rsidR="00B6750D" w:rsidRPr="00B6750D" w:rsidRDefault="00B6750D" w:rsidP="00B6750D">
      <w:pPr>
        <w:ind w:left="1440"/>
        <w:jc w:val="both"/>
        <w:rPr>
          <w:sz w:val="22"/>
          <w:szCs w:val="22"/>
        </w:rPr>
      </w:pPr>
      <w:r w:rsidRPr="00B6750D">
        <w:rPr>
          <w:sz w:val="22"/>
          <w:szCs w:val="22"/>
        </w:rPr>
        <w:t>- update UI “match customer list Driver”</w:t>
      </w:r>
    </w:p>
    <w:p w:rsidR="00B6750D" w:rsidRPr="00B6750D" w:rsidRDefault="00B6750D" w:rsidP="00B6750D">
      <w:pPr>
        <w:ind w:left="1440"/>
        <w:jc w:val="both"/>
        <w:rPr>
          <w:sz w:val="22"/>
          <w:szCs w:val="22"/>
        </w:rPr>
      </w:pPr>
      <w:r w:rsidRPr="00B6750D">
        <w:rPr>
          <w:sz w:val="22"/>
          <w:szCs w:val="22"/>
        </w:rPr>
        <w:t>- send SMS</w:t>
      </w:r>
    </w:p>
    <w:p w:rsidR="00B6750D" w:rsidRPr="00B6750D" w:rsidRDefault="00B6750D" w:rsidP="00B6750D">
      <w:pPr>
        <w:ind w:firstLine="720"/>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w:t>
      </w:r>
    </w:p>
    <w:p w:rsidR="00B6750D" w:rsidRPr="00B6750D" w:rsidRDefault="00B6750D" w:rsidP="00B6750D">
      <w:pPr>
        <w:jc w:val="both"/>
        <w:rPr>
          <w:sz w:val="22"/>
          <w:szCs w:val="22"/>
        </w:rPr>
      </w:pPr>
      <w:r w:rsidRPr="00B6750D">
        <w:rPr>
          <w:sz w:val="22"/>
          <w:szCs w:val="22"/>
        </w:rPr>
        <w:t xml:space="preserve">Most of the </w:t>
      </w:r>
      <w:r w:rsidRPr="00B6750D">
        <w:rPr>
          <w:noProof/>
          <w:sz w:val="22"/>
          <w:szCs w:val="22"/>
        </w:rPr>
        <w:t>time</w:t>
      </w:r>
      <w:r w:rsidRPr="00B6750D">
        <w:rPr>
          <w:sz w:val="22"/>
          <w:szCs w:val="22"/>
        </w:rPr>
        <w:t xml:space="preserve"> the resource available will be notified as soon as the data is being registered for the services. This process will go on iteratively and as soon as the match for different resources will be available </w:t>
      </w:r>
      <w:r w:rsidRPr="00B6750D">
        <w:rPr>
          <w:noProof/>
          <w:sz w:val="22"/>
          <w:szCs w:val="22"/>
        </w:rPr>
        <w:t>then</w:t>
      </w:r>
      <w:r w:rsidRPr="00B6750D">
        <w:rPr>
          <w:sz w:val="22"/>
          <w:szCs w:val="22"/>
        </w:rPr>
        <w:t xml:space="preserve"> they get informed later by checking set rules for notification. After requirement of the </w:t>
      </w:r>
      <w:r w:rsidRPr="00B6750D">
        <w:rPr>
          <w:noProof/>
          <w:sz w:val="22"/>
          <w:szCs w:val="22"/>
        </w:rPr>
        <w:t>user</w:t>
      </w:r>
      <w:r w:rsidRPr="00B6750D">
        <w:rPr>
          <w:sz w:val="22"/>
          <w:szCs w:val="22"/>
        </w:rPr>
        <w:t xml:space="preserve"> </w:t>
      </w:r>
      <w:r w:rsidRPr="00B6750D">
        <w:rPr>
          <w:noProof/>
          <w:sz w:val="22"/>
          <w:szCs w:val="22"/>
        </w:rPr>
        <w:t>gets</w:t>
      </w:r>
      <w:r w:rsidRPr="00B6750D">
        <w:rPr>
          <w:sz w:val="22"/>
          <w:szCs w:val="22"/>
        </w:rPr>
        <w:t xml:space="preserve"> fulfilled, an </w:t>
      </w:r>
      <w:r w:rsidRPr="00B6750D">
        <w:rPr>
          <w:noProof/>
          <w:sz w:val="22"/>
          <w:szCs w:val="22"/>
        </w:rPr>
        <w:t>entity</w:t>
      </w:r>
      <w:r w:rsidRPr="00B6750D">
        <w:rPr>
          <w:sz w:val="22"/>
          <w:szCs w:val="22"/>
        </w:rPr>
        <w:t xml:space="preserve"> can delete trip plan by login to their user profile to stop service for themselves. For which the system advances by eliminating the database of those resources using management subsystem. </w:t>
      </w:r>
      <w:r w:rsidRPr="00B6750D">
        <w:rPr>
          <w:noProof/>
          <w:sz w:val="22"/>
          <w:szCs w:val="22"/>
          <w:lang w:val="en-IN"/>
        </w:rPr>
        <w:t xml:space="preserve">For SMS notification, there is 2 way, either server must be connected to SMS modem via AT communication protocol or </w:t>
      </w:r>
      <w:r w:rsidRPr="00B6750D">
        <w:rPr>
          <w:noProof/>
          <w:sz w:val="22"/>
          <w:szCs w:val="22"/>
        </w:rPr>
        <w:t>the SMS protocol program can be called for each number with a different message to send SMS. The SMS protocol program is connected to SMS gateway via internet which further send the traffic message to the mobile numbers. Gateway messaging is scalable and don’t use hardware hence it is used within the system.</w:t>
      </w:r>
    </w:p>
    <w:p w:rsidR="00DE761A" w:rsidRDefault="00B6750D"/>
    <w:sectPr w:rsidR="00DE7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50D" w:rsidRDefault="00B6750D" w:rsidP="00B6750D">
      <w:r>
        <w:separator/>
      </w:r>
    </w:p>
  </w:endnote>
  <w:endnote w:type="continuationSeparator" w:id="0">
    <w:p w:rsidR="00B6750D" w:rsidRDefault="00B6750D" w:rsidP="00B6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50D" w:rsidRDefault="00B6750D" w:rsidP="00B6750D">
      <w:r>
        <w:separator/>
      </w:r>
    </w:p>
  </w:footnote>
  <w:footnote w:type="continuationSeparator" w:id="0">
    <w:p w:rsidR="00B6750D" w:rsidRDefault="00B6750D" w:rsidP="00B6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0D"/>
    <w:rsid w:val="004D311A"/>
    <w:rsid w:val="00B6750D"/>
    <w:rsid w:val="00C6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38E30"/>
  <w15:chartTrackingRefBased/>
  <w15:docId w15:val="{AD6F8960-F8A9-4E85-9892-E6588CBE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50D"/>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Vishal (Cognizant)</dc:creator>
  <cp:keywords/>
  <dc:description/>
  <cp:lastModifiedBy>Singh, Vishal (Cognizant)</cp:lastModifiedBy>
  <cp:revision>1</cp:revision>
  <dcterms:created xsi:type="dcterms:W3CDTF">2018-07-16T06:16:00Z</dcterms:created>
  <dcterms:modified xsi:type="dcterms:W3CDTF">2018-07-16T06:18:00Z</dcterms:modified>
</cp:coreProperties>
</file>