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61F" w:rsidRDefault="0024161F" w:rsidP="0024161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r w:rsidR="00282AE8" w:rsidRPr="00167151">
        <w:rPr>
          <w:rFonts w:ascii="Times New Roman" w:hAnsi="Times New Roman" w:cs="Times New Roman"/>
          <w:b/>
          <w:sz w:val="36"/>
          <w:szCs w:val="36"/>
        </w:rPr>
        <w:t>ASSIGNMENT-1</w:t>
      </w:r>
    </w:p>
    <w:p w:rsidR="00470E19" w:rsidRPr="00470E19" w:rsidRDefault="00470E19" w:rsidP="0024161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Take one DATASET as example and Load them as shown in </w:t>
      </w:r>
      <w:bookmarkStart w:id="0" w:name="_GoBack"/>
      <w:proofErr w:type="gramStart"/>
      <w:r>
        <w:rPr>
          <w:rFonts w:ascii="Times New Roman" w:hAnsi="Times New Roman" w:cs="Times New Roman"/>
          <w:b/>
          <w:sz w:val="36"/>
          <w:szCs w:val="36"/>
        </w:rPr>
        <w:t>below :</w:t>
      </w:r>
      <w:proofErr w:type="gramEnd"/>
    </w:p>
    <w:bookmarkEnd w:id="0"/>
    <w:p w:rsidR="0024161F" w:rsidRDefault="0042764A" w:rsidP="002416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67151">
        <w:rPr>
          <w:rFonts w:ascii="Times New Roman" w:hAnsi="Times New Roman" w:cs="Times New Roman"/>
          <w:b/>
          <w:sz w:val="32"/>
          <w:szCs w:val="32"/>
          <w:u w:val="single"/>
        </w:rPr>
        <w:t>FOR IRIS DATASET</w:t>
      </w:r>
      <w:r w:rsidR="0024161F" w:rsidRPr="0016715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470E19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      </w:t>
      </w:r>
    </w:p>
    <w:p w:rsidR="0024161F" w:rsidRPr="00470E19" w:rsidRDefault="00470E19" w:rsidP="00470E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070A73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0E19">
        <w:rPr>
          <w:rFonts w:ascii="Times New Roman" w:hAnsi="Times New Roman" w:cs="Times New Roman"/>
          <w:sz w:val="32"/>
          <w:szCs w:val="32"/>
        </w:rPr>
        <w:t>Initial</w:t>
      </w:r>
      <w:r w:rsidR="0024161F" w:rsidRPr="00470E19">
        <w:rPr>
          <w:rFonts w:ascii="Times New Roman" w:hAnsi="Times New Roman" w:cs="Times New Roman"/>
          <w:sz w:val="32"/>
          <w:szCs w:val="32"/>
        </w:rPr>
        <w:t>y</w:t>
      </w:r>
      <w:proofErr w:type="spellEnd"/>
      <w:r w:rsidR="0024161F" w:rsidRPr="00470E19">
        <w:rPr>
          <w:rFonts w:ascii="Times New Roman" w:hAnsi="Times New Roman" w:cs="Times New Roman"/>
          <w:sz w:val="32"/>
          <w:szCs w:val="32"/>
        </w:rPr>
        <w:t xml:space="preserve"> open the iris </w:t>
      </w:r>
      <w:r w:rsidR="00070A73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24161F" w:rsidRPr="00470E19">
        <w:rPr>
          <w:rFonts w:ascii="Times New Roman" w:hAnsi="Times New Roman" w:cs="Times New Roman"/>
          <w:sz w:val="32"/>
          <w:szCs w:val="32"/>
        </w:rPr>
        <w:t>arff</w:t>
      </w:r>
      <w:proofErr w:type="spellEnd"/>
      <w:r w:rsidRPr="00470E19">
        <w:rPr>
          <w:rFonts w:ascii="Times New Roman" w:hAnsi="Times New Roman" w:cs="Times New Roman"/>
          <w:sz w:val="32"/>
          <w:szCs w:val="32"/>
        </w:rPr>
        <w:t xml:space="preserve"> </w:t>
      </w:r>
      <w:r w:rsidR="0024161F" w:rsidRPr="00470E19">
        <w:rPr>
          <w:rFonts w:ascii="Times New Roman" w:hAnsi="Times New Roman" w:cs="Times New Roman"/>
          <w:sz w:val="32"/>
          <w:szCs w:val="32"/>
        </w:rPr>
        <w:t xml:space="preserve">file from </w:t>
      </w:r>
      <w:proofErr w:type="spellStart"/>
      <w:r w:rsidR="0024161F" w:rsidRPr="00470E19">
        <w:rPr>
          <w:rFonts w:ascii="Times New Roman" w:hAnsi="Times New Roman" w:cs="Times New Roman"/>
          <w:sz w:val="32"/>
          <w:szCs w:val="32"/>
        </w:rPr>
        <w:t>Weka</w:t>
      </w:r>
      <w:proofErr w:type="spellEnd"/>
      <w:r w:rsidR="00070A73">
        <w:rPr>
          <w:rFonts w:ascii="Times New Roman" w:hAnsi="Times New Roman" w:cs="Times New Roman"/>
          <w:sz w:val="32"/>
          <w:szCs w:val="32"/>
        </w:rPr>
        <w:t xml:space="preserve"> and start explore. By exploring them you can visualize the following elements as shown them bellow. </w:t>
      </w:r>
    </w:p>
    <w:p w:rsidR="0024161F" w:rsidRPr="00470E19" w:rsidRDefault="0024161F" w:rsidP="002416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70E19">
        <w:rPr>
          <w:rFonts w:ascii="Times New Roman" w:hAnsi="Times New Roman" w:cs="Times New Roman"/>
          <w:sz w:val="32"/>
          <w:szCs w:val="32"/>
        </w:rPr>
        <w:t xml:space="preserve"> List the attribute names and their types</w:t>
      </w:r>
    </w:p>
    <w:tbl>
      <w:tblPr>
        <w:tblW w:w="0" w:type="auto"/>
        <w:tblInd w:w="8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4"/>
        <w:gridCol w:w="3904"/>
      </w:tblGrid>
      <w:tr w:rsidR="00763972" w:rsidRPr="00763972" w:rsidTr="00763972">
        <w:trPr>
          <w:trHeight w:val="489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972" w:rsidRPr="00763972" w:rsidRDefault="00763972" w:rsidP="008534B6">
            <w:pPr>
              <w:pStyle w:val="TableParagraph"/>
              <w:ind w:left="36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3972">
              <w:rPr>
                <w:rFonts w:ascii="Times New Roman" w:hAnsi="Times New Roman" w:cs="Times New Roman"/>
                <w:b/>
                <w:sz w:val="32"/>
                <w:szCs w:val="32"/>
              </w:rPr>
              <w:t>Attribute Name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972" w:rsidRPr="00763972" w:rsidRDefault="00763972">
            <w:pPr>
              <w:pStyle w:val="TableParagraph"/>
              <w:ind w:left="983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3972">
              <w:rPr>
                <w:rFonts w:ascii="Times New Roman" w:hAnsi="Times New Roman" w:cs="Times New Roman"/>
                <w:b/>
                <w:sz w:val="32"/>
                <w:szCs w:val="32"/>
              </w:rPr>
              <w:t>Attribute Type</w:t>
            </w:r>
          </w:p>
        </w:tc>
      </w:tr>
      <w:tr w:rsidR="00763972" w:rsidRPr="00763972" w:rsidTr="00763972">
        <w:trPr>
          <w:trHeight w:val="503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972" w:rsidRPr="00763972" w:rsidRDefault="00070A73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sepa</w:t>
            </w:r>
            <w:r w:rsidR="00763972" w:rsidRPr="00763972">
              <w:rPr>
                <w:rFonts w:ascii="Times New Roman" w:hAnsi="Times New Roman" w:cs="Times New Roman"/>
                <w:sz w:val="32"/>
                <w:szCs w:val="32"/>
              </w:rPr>
              <w:t>length</w:t>
            </w:r>
            <w:proofErr w:type="spellEnd"/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972" w:rsidRPr="00763972" w:rsidRDefault="00763972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763972">
              <w:rPr>
                <w:rFonts w:ascii="Times New Roman" w:hAnsi="Times New Roman" w:cs="Times New Roman"/>
                <w:sz w:val="32"/>
                <w:szCs w:val="32"/>
              </w:rPr>
              <w:t>Numeric</w:t>
            </w:r>
          </w:p>
        </w:tc>
      </w:tr>
      <w:tr w:rsidR="00763972" w:rsidRPr="00763972" w:rsidTr="00763972">
        <w:trPr>
          <w:trHeight w:val="494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972" w:rsidRPr="00763972" w:rsidRDefault="00763972">
            <w:pPr>
              <w:pStyle w:val="TableParagraph"/>
              <w:spacing w:before="2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63972">
              <w:rPr>
                <w:rFonts w:ascii="Times New Roman" w:hAnsi="Times New Roman" w:cs="Times New Roman"/>
                <w:sz w:val="32"/>
                <w:szCs w:val="32"/>
              </w:rPr>
              <w:t>sepalwidth</w:t>
            </w:r>
            <w:proofErr w:type="spellEnd"/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972" w:rsidRPr="00763972" w:rsidRDefault="00763972">
            <w:pPr>
              <w:pStyle w:val="TableParagraph"/>
              <w:spacing w:before="2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763972">
              <w:rPr>
                <w:rFonts w:ascii="Times New Roman" w:hAnsi="Times New Roman" w:cs="Times New Roman"/>
                <w:sz w:val="32"/>
                <w:szCs w:val="32"/>
              </w:rPr>
              <w:t>Numeric</w:t>
            </w:r>
          </w:p>
        </w:tc>
      </w:tr>
      <w:tr w:rsidR="00763972" w:rsidRPr="00763972" w:rsidTr="00763972">
        <w:trPr>
          <w:trHeight w:val="489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972" w:rsidRPr="00763972" w:rsidRDefault="00070A73">
            <w:pPr>
              <w:pStyle w:val="TableParagraph"/>
              <w:spacing w:line="389" w:lineRule="exact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petal</w:t>
            </w:r>
            <w:r w:rsidR="00763972" w:rsidRPr="00763972">
              <w:rPr>
                <w:rFonts w:ascii="Times New Roman" w:hAnsi="Times New Roman" w:cs="Times New Roman"/>
                <w:sz w:val="32"/>
                <w:szCs w:val="32"/>
              </w:rPr>
              <w:t>ength</w:t>
            </w:r>
            <w:proofErr w:type="spellEnd"/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972" w:rsidRPr="00763972" w:rsidRDefault="00763972">
            <w:pPr>
              <w:pStyle w:val="TableParagraph"/>
              <w:spacing w:line="389" w:lineRule="exact"/>
              <w:rPr>
                <w:rFonts w:ascii="Times New Roman" w:hAnsi="Times New Roman" w:cs="Times New Roman"/>
                <w:sz w:val="32"/>
                <w:szCs w:val="32"/>
              </w:rPr>
            </w:pPr>
            <w:r w:rsidRPr="00763972">
              <w:rPr>
                <w:rFonts w:ascii="Times New Roman" w:hAnsi="Times New Roman" w:cs="Times New Roman"/>
                <w:sz w:val="32"/>
                <w:szCs w:val="32"/>
              </w:rPr>
              <w:t>Numeric</w:t>
            </w:r>
          </w:p>
        </w:tc>
      </w:tr>
      <w:tr w:rsidR="00763972" w:rsidRPr="00763972" w:rsidTr="00763972">
        <w:trPr>
          <w:trHeight w:val="489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972" w:rsidRPr="00763972" w:rsidRDefault="00763972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63972">
              <w:rPr>
                <w:rFonts w:ascii="Times New Roman" w:hAnsi="Times New Roman" w:cs="Times New Roman"/>
                <w:sz w:val="32"/>
                <w:szCs w:val="32"/>
              </w:rPr>
              <w:t>petalwidth</w:t>
            </w:r>
            <w:proofErr w:type="spellEnd"/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972" w:rsidRPr="00763972" w:rsidRDefault="00763972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763972">
              <w:rPr>
                <w:rFonts w:ascii="Times New Roman" w:hAnsi="Times New Roman" w:cs="Times New Roman"/>
                <w:sz w:val="32"/>
                <w:szCs w:val="32"/>
              </w:rPr>
              <w:t>Numeric</w:t>
            </w:r>
          </w:p>
        </w:tc>
      </w:tr>
      <w:tr w:rsidR="00763972" w:rsidRPr="00763972" w:rsidTr="00763972">
        <w:trPr>
          <w:trHeight w:val="489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972" w:rsidRPr="00763972" w:rsidRDefault="00763972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763972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972" w:rsidRPr="00763972" w:rsidRDefault="00763972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763972">
              <w:rPr>
                <w:rFonts w:ascii="Times New Roman" w:hAnsi="Times New Roman" w:cs="Times New Roman"/>
                <w:sz w:val="32"/>
                <w:szCs w:val="32"/>
              </w:rPr>
              <w:t>Nominal</w:t>
            </w:r>
          </w:p>
        </w:tc>
      </w:tr>
    </w:tbl>
    <w:p w:rsidR="00763972" w:rsidRDefault="00070A73" w:rsidP="00763972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534B6" w:rsidRDefault="00070A73" w:rsidP="00763972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iris dataset consists of </w:t>
      </w:r>
      <w:proofErr w:type="spellStart"/>
      <w:r>
        <w:rPr>
          <w:rFonts w:ascii="Times New Roman" w:hAnsi="Times New Roman" w:cs="Times New Roman"/>
        </w:rPr>
        <w:t>sepalength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sepalwidth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petalength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petalwidth</w:t>
      </w:r>
      <w:proofErr w:type="spellEnd"/>
      <w:r>
        <w:rPr>
          <w:rFonts w:ascii="Times New Roman" w:hAnsi="Times New Roman" w:cs="Times New Roman"/>
        </w:rPr>
        <w:t>, class are the attributes of the dataset. And the Attributes are followed by their types like Numeric, Nominal are types of the attributes of the Dataset.</w:t>
      </w:r>
    </w:p>
    <w:p w:rsidR="008534B6" w:rsidRPr="00763972" w:rsidRDefault="008534B6" w:rsidP="00763972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842660" cy="4488872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479" cy="449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B6" w:rsidRDefault="008534B6" w:rsidP="008534B6">
      <w:pPr>
        <w:widowControl w:val="0"/>
        <w:tabs>
          <w:tab w:val="left" w:pos="821"/>
        </w:tabs>
        <w:autoSpaceDE w:val="0"/>
        <w:autoSpaceDN w:val="0"/>
        <w:spacing w:before="19"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534B6" w:rsidRPr="008534B6" w:rsidRDefault="00070A73" w:rsidP="008534B6">
      <w:pPr>
        <w:pStyle w:val="ListParagraph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19"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</w:t>
      </w:r>
      <w:r w:rsidR="008534B6" w:rsidRPr="008534B6">
        <w:rPr>
          <w:rFonts w:ascii="Times New Roman" w:hAnsi="Times New Roman" w:cs="Times New Roman"/>
          <w:sz w:val="32"/>
        </w:rPr>
        <w:t>Number of records in the dataset</w:t>
      </w:r>
      <w:r>
        <w:rPr>
          <w:rFonts w:ascii="Times New Roman" w:hAnsi="Times New Roman" w:cs="Times New Roman"/>
          <w:sz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</w:rPr>
        <w:t>are</w:t>
      </w:r>
      <w:proofErr w:type="gramEnd"/>
      <w:r>
        <w:rPr>
          <w:rFonts w:ascii="Times New Roman" w:hAnsi="Times New Roman" w:cs="Times New Roman"/>
          <w:sz w:val="32"/>
        </w:rPr>
        <w:t xml:space="preserve"> 150 as shown below.</w:t>
      </w:r>
    </w:p>
    <w:p w:rsidR="008534B6" w:rsidRDefault="008534B6" w:rsidP="008534B6">
      <w:pPr>
        <w:pStyle w:val="ListParagraph"/>
        <w:widowControl w:val="0"/>
        <w:tabs>
          <w:tab w:val="left" w:pos="821"/>
        </w:tabs>
        <w:autoSpaceDE w:val="0"/>
        <w:autoSpaceDN w:val="0"/>
        <w:spacing w:before="19" w:after="0" w:line="240" w:lineRule="auto"/>
        <w:rPr>
          <w:rFonts w:ascii="Times New Roman" w:hAnsi="Times New Roman" w:cs="Times New Roman"/>
          <w:sz w:val="32"/>
        </w:rPr>
      </w:pPr>
    </w:p>
    <w:p w:rsidR="008534B6" w:rsidRPr="008534B6" w:rsidRDefault="008534B6" w:rsidP="008534B6">
      <w:pPr>
        <w:pStyle w:val="ListParagraph"/>
        <w:widowControl w:val="0"/>
        <w:tabs>
          <w:tab w:val="left" w:pos="821"/>
        </w:tabs>
        <w:autoSpaceDE w:val="0"/>
        <w:autoSpaceDN w:val="0"/>
        <w:spacing w:before="19"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>
            <wp:extent cx="5731510" cy="2519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B6" w:rsidRPr="00763972" w:rsidRDefault="008534B6" w:rsidP="0076397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4161F" w:rsidRDefault="008534B6" w:rsidP="002416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 there are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150 </w:t>
      </w:r>
      <w:r w:rsidR="00427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records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534B6" w:rsidRPr="0024161F" w:rsidRDefault="008534B6" w:rsidP="002416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82AE8" w:rsidRDefault="008534B6" w:rsidP="008534B6">
      <w:pPr>
        <w:pStyle w:val="ListParagraph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34B6">
        <w:rPr>
          <w:rFonts w:ascii="Times New Roman" w:hAnsi="Times New Roman" w:cs="Times New Roman"/>
          <w:sz w:val="28"/>
          <w:szCs w:val="28"/>
        </w:rPr>
        <w:t>Identify the class attribute in the dataset :</w:t>
      </w:r>
      <w:r w:rsidRPr="008534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534B6">
        <w:rPr>
          <w:rFonts w:ascii="Times New Roman" w:hAnsi="Times New Roman" w:cs="Times New Roman"/>
          <w:sz w:val="28"/>
          <w:szCs w:val="28"/>
        </w:rPr>
        <w:t>class</w:t>
      </w:r>
    </w:p>
    <w:p w:rsidR="008534B6" w:rsidRDefault="008534B6" w:rsidP="008534B6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534B6" w:rsidRDefault="000D6A05" w:rsidP="008534B6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4018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05" w:rsidRDefault="000D6A05" w:rsidP="008534B6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D6A05" w:rsidRDefault="000D6A05" w:rsidP="0042764A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54" w:lineRule="auto"/>
        <w:ind w:left="821" w:right="1784"/>
        <w:contextualSpacing w:val="0"/>
        <w:rPr>
          <w:sz w:val="32"/>
        </w:rPr>
      </w:pPr>
    </w:p>
    <w:p w:rsidR="000D6A05" w:rsidRDefault="000D6A05" w:rsidP="000D6A05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54" w:lineRule="auto"/>
        <w:ind w:left="821" w:right="1784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0D6A05" w:rsidRDefault="000D6A05" w:rsidP="000D6A05">
      <w:pPr>
        <w:pStyle w:val="ListParagraph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24" w:after="0" w:line="254" w:lineRule="auto"/>
        <w:ind w:right="1784"/>
        <w:contextualSpacing w:val="0"/>
        <w:rPr>
          <w:rFonts w:ascii="Times New Roman" w:hAnsi="Times New Roman" w:cs="Times New Roman"/>
          <w:sz w:val="28"/>
          <w:szCs w:val="28"/>
        </w:rPr>
      </w:pPr>
      <w:r w:rsidRPr="000D6A05">
        <w:rPr>
          <w:rFonts w:ascii="Times New Roman" w:hAnsi="Times New Roman" w:cs="Times New Roman"/>
          <w:sz w:val="28"/>
          <w:szCs w:val="28"/>
        </w:rPr>
        <w:t>Graphical histogram representation of all attributes</w:t>
      </w:r>
      <w:r w:rsidRPr="000D6A05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0D6A05">
        <w:rPr>
          <w:rFonts w:ascii="Times New Roman" w:hAnsi="Times New Roman" w:cs="Times New Roman"/>
          <w:sz w:val="28"/>
          <w:szCs w:val="28"/>
        </w:rPr>
        <w:t>against class</w:t>
      </w:r>
      <w:r w:rsidRPr="000D6A0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D6A05">
        <w:rPr>
          <w:rFonts w:ascii="Times New Roman" w:hAnsi="Times New Roman" w:cs="Times New Roman"/>
          <w:sz w:val="28"/>
          <w:szCs w:val="28"/>
        </w:rPr>
        <w:t>attribute</w:t>
      </w:r>
    </w:p>
    <w:p w:rsidR="000D6A05" w:rsidRDefault="000D6A05" w:rsidP="000D6A05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54" w:lineRule="auto"/>
        <w:ind w:left="360" w:right="1784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0D6A05" w:rsidRPr="000D6A05" w:rsidRDefault="000D6A05" w:rsidP="000D6A05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54" w:lineRule="auto"/>
        <w:ind w:left="360" w:right="178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667003" cy="275283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527" cy="275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05" w:rsidRDefault="000D6A05" w:rsidP="008534B6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D6A05" w:rsidRPr="000D6A05" w:rsidRDefault="000D6A05" w:rsidP="000D6A05">
      <w:pPr>
        <w:pStyle w:val="ListParagraph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245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0D6A05">
        <w:rPr>
          <w:rFonts w:ascii="Times New Roman" w:hAnsi="Times New Roman" w:cs="Times New Roman"/>
          <w:sz w:val="28"/>
          <w:szCs w:val="28"/>
        </w:rPr>
        <w:t>Determine the number of records for each</w:t>
      </w:r>
      <w:r w:rsidRPr="000D6A05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0D6A05">
        <w:rPr>
          <w:rFonts w:ascii="Times New Roman" w:hAnsi="Times New Roman" w:cs="Times New Roman"/>
          <w:sz w:val="28"/>
          <w:szCs w:val="28"/>
        </w:rPr>
        <w:t>class:</w:t>
      </w:r>
    </w:p>
    <w:p w:rsidR="000D6A05" w:rsidRPr="00167151" w:rsidRDefault="000D6A05" w:rsidP="00167151">
      <w:pPr>
        <w:pStyle w:val="ListParagraph"/>
        <w:widowControl w:val="0"/>
        <w:tabs>
          <w:tab w:val="left" w:pos="821"/>
        </w:tabs>
        <w:autoSpaceDE w:val="0"/>
        <w:autoSpaceDN w:val="0"/>
        <w:spacing w:before="245" w:after="0" w:line="240" w:lineRule="auto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B2FAE7" wp14:editId="78502EB4">
            <wp:extent cx="3087585" cy="332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27" cy="332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05" w:rsidRPr="0042764A" w:rsidRDefault="000D6A05" w:rsidP="0042764A">
      <w:pPr>
        <w:pStyle w:val="ListParagraph"/>
        <w:widowControl w:val="0"/>
        <w:numPr>
          <w:ilvl w:val="0"/>
          <w:numId w:val="9"/>
        </w:numPr>
        <w:tabs>
          <w:tab w:val="left" w:pos="1541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sz w:val="28"/>
          <w:szCs w:val="28"/>
        </w:rPr>
      </w:pPr>
      <w:r w:rsidRPr="0042764A">
        <w:rPr>
          <w:rFonts w:ascii="Times New Roman" w:hAnsi="Times New Roman" w:cs="Times New Roman"/>
          <w:sz w:val="28"/>
          <w:szCs w:val="28"/>
        </w:rPr>
        <w:t>Iris-</w:t>
      </w:r>
      <w:proofErr w:type="spellStart"/>
      <w:r w:rsidRPr="0042764A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42764A">
        <w:rPr>
          <w:rFonts w:ascii="Times New Roman" w:hAnsi="Times New Roman" w:cs="Times New Roman"/>
          <w:sz w:val="28"/>
          <w:szCs w:val="28"/>
        </w:rPr>
        <w:t xml:space="preserve"> – 50</w:t>
      </w:r>
      <w:r w:rsidRPr="0042764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2764A">
        <w:rPr>
          <w:rFonts w:ascii="Times New Roman" w:hAnsi="Times New Roman" w:cs="Times New Roman"/>
          <w:sz w:val="28"/>
          <w:szCs w:val="28"/>
        </w:rPr>
        <w:t>records</w:t>
      </w:r>
    </w:p>
    <w:p w:rsidR="000D6A05" w:rsidRPr="0042764A" w:rsidRDefault="000D6A05" w:rsidP="0042764A">
      <w:pPr>
        <w:pStyle w:val="ListParagraph"/>
        <w:widowControl w:val="0"/>
        <w:numPr>
          <w:ilvl w:val="0"/>
          <w:numId w:val="9"/>
        </w:numPr>
        <w:tabs>
          <w:tab w:val="left" w:pos="1541"/>
        </w:tabs>
        <w:autoSpaceDE w:val="0"/>
        <w:autoSpaceDN w:val="0"/>
        <w:spacing w:before="34" w:after="0" w:line="240" w:lineRule="auto"/>
        <w:rPr>
          <w:rFonts w:ascii="Times New Roman" w:hAnsi="Times New Roman" w:cs="Times New Roman"/>
          <w:sz w:val="28"/>
          <w:szCs w:val="28"/>
        </w:rPr>
      </w:pPr>
      <w:r w:rsidRPr="0042764A">
        <w:rPr>
          <w:rFonts w:ascii="Times New Roman" w:hAnsi="Times New Roman" w:cs="Times New Roman"/>
          <w:sz w:val="28"/>
          <w:szCs w:val="28"/>
        </w:rPr>
        <w:t>Iris-</w:t>
      </w:r>
      <w:proofErr w:type="spellStart"/>
      <w:r w:rsidRPr="0042764A">
        <w:rPr>
          <w:rFonts w:ascii="Times New Roman" w:hAnsi="Times New Roman" w:cs="Times New Roman"/>
          <w:sz w:val="28"/>
          <w:szCs w:val="28"/>
        </w:rPr>
        <w:t>virginica</w:t>
      </w:r>
      <w:proofErr w:type="spellEnd"/>
      <w:r w:rsidRPr="0042764A">
        <w:rPr>
          <w:rFonts w:ascii="Times New Roman" w:hAnsi="Times New Roman" w:cs="Times New Roman"/>
          <w:sz w:val="28"/>
          <w:szCs w:val="28"/>
        </w:rPr>
        <w:t xml:space="preserve"> – 50</w:t>
      </w:r>
      <w:r w:rsidRPr="0042764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2764A">
        <w:rPr>
          <w:rFonts w:ascii="Times New Roman" w:hAnsi="Times New Roman" w:cs="Times New Roman"/>
          <w:sz w:val="28"/>
          <w:szCs w:val="28"/>
        </w:rPr>
        <w:t>records</w:t>
      </w:r>
    </w:p>
    <w:p w:rsidR="00167151" w:rsidRDefault="000D6A05" w:rsidP="00167151">
      <w:pPr>
        <w:pStyle w:val="ListParagraph"/>
        <w:widowControl w:val="0"/>
        <w:numPr>
          <w:ilvl w:val="0"/>
          <w:numId w:val="9"/>
        </w:numPr>
        <w:tabs>
          <w:tab w:val="left" w:pos="1541"/>
        </w:tabs>
        <w:autoSpaceDE w:val="0"/>
        <w:autoSpaceDN w:val="0"/>
        <w:spacing w:before="30" w:after="0" w:line="240" w:lineRule="auto"/>
        <w:rPr>
          <w:rFonts w:ascii="Times New Roman" w:hAnsi="Times New Roman" w:cs="Times New Roman"/>
          <w:sz w:val="28"/>
          <w:szCs w:val="28"/>
        </w:rPr>
      </w:pPr>
      <w:r w:rsidRPr="0042764A">
        <w:rPr>
          <w:rFonts w:ascii="Times New Roman" w:hAnsi="Times New Roman" w:cs="Times New Roman"/>
          <w:sz w:val="28"/>
          <w:szCs w:val="28"/>
        </w:rPr>
        <w:t>Iris-</w:t>
      </w:r>
      <w:proofErr w:type="spellStart"/>
      <w:r w:rsidRPr="0042764A">
        <w:rPr>
          <w:rFonts w:ascii="Times New Roman" w:hAnsi="Times New Roman" w:cs="Times New Roman"/>
          <w:sz w:val="28"/>
          <w:szCs w:val="28"/>
        </w:rPr>
        <w:t>versicolor</w:t>
      </w:r>
      <w:proofErr w:type="spellEnd"/>
      <w:r w:rsidRPr="0042764A">
        <w:rPr>
          <w:rFonts w:ascii="Times New Roman" w:hAnsi="Times New Roman" w:cs="Times New Roman"/>
          <w:sz w:val="28"/>
          <w:szCs w:val="28"/>
        </w:rPr>
        <w:t xml:space="preserve"> – 50</w:t>
      </w:r>
      <w:r w:rsidRPr="0042764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2764A">
        <w:rPr>
          <w:rFonts w:ascii="Times New Roman" w:hAnsi="Times New Roman" w:cs="Times New Roman"/>
          <w:sz w:val="28"/>
          <w:szCs w:val="28"/>
        </w:rPr>
        <w:t>records</w:t>
      </w:r>
    </w:p>
    <w:p w:rsidR="00167151" w:rsidRDefault="00167151" w:rsidP="007E1DFA">
      <w:pPr>
        <w:pStyle w:val="ListParagraph"/>
        <w:widowControl w:val="0"/>
        <w:tabs>
          <w:tab w:val="left" w:pos="1541"/>
        </w:tabs>
        <w:autoSpaceDE w:val="0"/>
        <w:autoSpaceDN w:val="0"/>
        <w:spacing w:before="3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64A" w:rsidRPr="00167151" w:rsidRDefault="0042764A" w:rsidP="00167151">
      <w:pPr>
        <w:widowControl w:val="0"/>
        <w:tabs>
          <w:tab w:val="left" w:pos="1541"/>
        </w:tabs>
        <w:autoSpaceDE w:val="0"/>
        <w:autoSpaceDN w:val="0"/>
        <w:spacing w:before="30"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7151">
        <w:rPr>
          <w:rFonts w:ascii="Times New Roman" w:hAnsi="Times New Roman" w:cs="Times New Roman"/>
          <w:b/>
          <w:sz w:val="32"/>
          <w:szCs w:val="32"/>
          <w:u w:val="single"/>
        </w:rPr>
        <w:t xml:space="preserve">FOR GERMAN CREDIT </w:t>
      </w:r>
      <w:proofErr w:type="gramStart"/>
      <w:r w:rsidRPr="00167151">
        <w:rPr>
          <w:rFonts w:ascii="Times New Roman" w:hAnsi="Times New Roman" w:cs="Times New Roman"/>
          <w:b/>
          <w:sz w:val="32"/>
          <w:szCs w:val="32"/>
          <w:u w:val="single"/>
        </w:rPr>
        <w:t>DATASET :</w:t>
      </w:r>
      <w:proofErr w:type="gramEnd"/>
    </w:p>
    <w:p w:rsidR="00167151" w:rsidRDefault="00167151" w:rsidP="00167151">
      <w:pPr>
        <w:pStyle w:val="ListParagraph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before="191" w:after="0" w:line="240" w:lineRule="auto"/>
        <w:rPr>
          <w:rFonts w:ascii="Times New Roman" w:hAnsi="Times New Roman" w:cs="Times New Roman"/>
          <w:sz w:val="28"/>
          <w:szCs w:val="28"/>
        </w:rPr>
      </w:pPr>
      <w:r w:rsidRPr="00167151">
        <w:rPr>
          <w:rFonts w:ascii="Times New Roman" w:hAnsi="Times New Roman" w:cs="Times New Roman"/>
          <w:sz w:val="28"/>
          <w:szCs w:val="28"/>
        </w:rPr>
        <w:t>List the attribute names and their</w:t>
      </w:r>
      <w:r w:rsidRPr="0016715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167151">
        <w:rPr>
          <w:rFonts w:ascii="Times New Roman" w:hAnsi="Times New Roman" w:cs="Times New Roman"/>
          <w:sz w:val="28"/>
          <w:szCs w:val="28"/>
        </w:rPr>
        <w:t>types:</w:t>
      </w:r>
    </w:p>
    <w:p w:rsidR="007E1DFA" w:rsidRDefault="007E1DFA" w:rsidP="007E1DFA">
      <w:pPr>
        <w:pStyle w:val="ListParagraph"/>
        <w:widowControl w:val="0"/>
        <w:tabs>
          <w:tab w:val="left" w:pos="821"/>
        </w:tabs>
        <w:autoSpaceDE w:val="0"/>
        <w:autoSpaceDN w:val="0"/>
        <w:spacing w:before="191"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0"/>
        <w:gridCol w:w="4151"/>
      </w:tblGrid>
      <w:tr w:rsidR="00167151" w:rsidTr="00167151">
        <w:trPr>
          <w:trHeight w:val="552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line="389" w:lineRule="exact"/>
              <w:ind w:left="111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b/>
                <w:sz w:val="28"/>
                <w:szCs w:val="28"/>
              </w:rPr>
              <w:t>Attribute Name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line="389" w:lineRule="exact"/>
              <w:ind w:left="111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b/>
                <w:sz w:val="28"/>
                <w:szCs w:val="28"/>
              </w:rPr>
              <w:t>Attribute Type</w:t>
            </w:r>
          </w:p>
        </w:tc>
      </w:tr>
      <w:tr w:rsidR="00167151" w:rsidTr="00167151">
        <w:trPr>
          <w:trHeight w:val="561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credit_history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85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6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line="38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credit_amount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line="38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167151" w:rsidTr="00167151">
        <w:trPr>
          <w:trHeight w:val="580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serving_status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85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employment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80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line="38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installment_commitment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line="38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167151" w:rsidTr="00167151">
        <w:trPr>
          <w:trHeight w:val="56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personal_status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65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other_parties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6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line="38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residence_since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line="38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167151" w:rsidTr="00167151">
        <w:trPr>
          <w:trHeight w:val="561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property_magnitude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65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before="2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before="2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167151" w:rsidTr="00167151">
        <w:trPr>
          <w:trHeight w:val="56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line="38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line="38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167151" w:rsidTr="00167151">
        <w:trPr>
          <w:trHeight w:val="565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housing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6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existing_credits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167151" w:rsidTr="00167151">
        <w:trPr>
          <w:trHeight w:val="561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line="38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job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line="38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6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before="2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other_payment_plans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spacing w:before="2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65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checking_status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6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num_dependents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167151" w:rsidTr="00167151">
        <w:trPr>
          <w:trHeight w:val="56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own_telephone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61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foreign_worker</w:t>
            </w:r>
            <w:proofErr w:type="spellEnd"/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7151" w:rsidTr="00167151">
        <w:trPr>
          <w:trHeight w:val="56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class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51" w:rsidRPr="00167151" w:rsidRDefault="0016715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6715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:rsidR="00167151" w:rsidRDefault="00167151" w:rsidP="00167151">
      <w:pPr>
        <w:pStyle w:val="ListParagraph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before="191" w:after="0" w:line="240" w:lineRule="auto"/>
        <w:rPr>
          <w:rFonts w:ascii="Times New Roman" w:hAnsi="Times New Roman" w:cs="Times New Roman"/>
          <w:sz w:val="28"/>
          <w:szCs w:val="28"/>
        </w:rPr>
      </w:pPr>
      <w:r w:rsidRPr="00167151">
        <w:rPr>
          <w:rFonts w:ascii="Times New Roman" w:hAnsi="Times New Roman" w:cs="Times New Roman"/>
          <w:sz w:val="28"/>
          <w:szCs w:val="28"/>
        </w:rPr>
        <w:t>Number of records in the dataset</w:t>
      </w:r>
    </w:p>
    <w:p w:rsidR="00167151" w:rsidRDefault="00167151" w:rsidP="00167151">
      <w:pPr>
        <w:pStyle w:val="ListParagraph"/>
        <w:widowControl w:val="0"/>
        <w:tabs>
          <w:tab w:val="left" w:pos="821"/>
        </w:tabs>
        <w:autoSpaceDE w:val="0"/>
        <w:autoSpaceDN w:val="0"/>
        <w:spacing w:before="191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7151" w:rsidRPr="00167151" w:rsidRDefault="00167151" w:rsidP="00167151">
      <w:pPr>
        <w:pStyle w:val="ListParagraph"/>
        <w:widowControl w:val="0"/>
        <w:tabs>
          <w:tab w:val="left" w:pos="821"/>
        </w:tabs>
        <w:autoSpaceDE w:val="0"/>
        <w:autoSpaceDN w:val="0"/>
        <w:spacing w:before="191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3964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51" w:rsidRDefault="00167151" w:rsidP="00167151">
      <w:pPr>
        <w:pStyle w:val="ListParagraph"/>
        <w:widowControl w:val="0"/>
        <w:tabs>
          <w:tab w:val="left" w:pos="821"/>
        </w:tabs>
        <w:autoSpaceDE w:val="0"/>
        <w:autoSpaceDN w:val="0"/>
        <w:spacing w:before="191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7151" w:rsidRDefault="00167151" w:rsidP="00DA2AA7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before="191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 there are 1000 Records</w:t>
      </w:r>
    </w:p>
    <w:p w:rsidR="00167151" w:rsidRDefault="00167151" w:rsidP="00167151">
      <w:pPr>
        <w:pStyle w:val="ListParagraph"/>
        <w:widowControl w:val="0"/>
        <w:tabs>
          <w:tab w:val="left" w:pos="821"/>
        </w:tabs>
        <w:autoSpaceDE w:val="0"/>
        <w:autoSpaceDN w:val="0"/>
        <w:spacing w:before="191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7" w:rsidRDefault="00DA2AA7" w:rsidP="00DA2AA7">
      <w:pPr>
        <w:pStyle w:val="ListParagraph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before="24" w:after="0" w:line="240" w:lineRule="auto"/>
        <w:rPr>
          <w:rFonts w:ascii="Times New Roman" w:hAnsi="Times New Roman" w:cs="Times New Roman"/>
          <w:sz w:val="28"/>
          <w:szCs w:val="28"/>
        </w:rPr>
      </w:pPr>
      <w:r w:rsidRPr="00DA2AA7">
        <w:rPr>
          <w:rFonts w:ascii="Times New Roman" w:hAnsi="Times New Roman" w:cs="Times New Roman"/>
          <w:sz w:val="28"/>
          <w:szCs w:val="28"/>
        </w:rPr>
        <w:t>Identify the class attribute in the dataset :</w:t>
      </w:r>
      <w:r w:rsidRPr="00DA2A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DA2AA7">
        <w:rPr>
          <w:rFonts w:ascii="Times New Roman" w:hAnsi="Times New Roman" w:cs="Times New Roman"/>
          <w:sz w:val="28"/>
          <w:szCs w:val="28"/>
        </w:rPr>
        <w:t>class</w:t>
      </w:r>
    </w:p>
    <w:p w:rsidR="00DA2AA7" w:rsidRDefault="00DA2AA7" w:rsidP="00DA2AA7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7" w:rsidRDefault="00DA2AA7" w:rsidP="00DA2AA7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7" w:rsidRDefault="00DA2AA7" w:rsidP="00DA2AA7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144488" cy="2892786"/>
            <wp:effectExtent l="0" t="0" r="889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412" cy="28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A7" w:rsidRDefault="00DA2AA7" w:rsidP="00DA2AA7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7" w:rsidRDefault="00DA2AA7" w:rsidP="00DA2AA7">
      <w:pPr>
        <w:pStyle w:val="ListParagraph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after="0" w:line="254" w:lineRule="auto"/>
        <w:ind w:right="1781"/>
        <w:contextualSpacing w:val="0"/>
        <w:rPr>
          <w:rFonts w:ascii="Times New Roman" w:hAnsi="Times New Roman" w:cs="Times New Roman"/>
          <w:sz w:val="28"/>
          <w:szCs w:val="28"/>
        </w:rPr>
      </w:pPr>
      <w:r w:rsidRPr="00DA2AA7">
        <w:rPr>
          <w:rFonts w:ascii="Times New Roman" w:hAnsi="Times New Roman" w:cs="Times New Roman"/>
          <w:sz w:val="28"/>
          <w:szCs w:val="28"/>
        </w:rPr>
        <w:t>Graphical histogram representation of all attributes against class</w:t>
      </w:r>
      <w:r w:rsidRPr="00DA2AA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A2AA7">
        <w:rPr>
          <w:rFonts w:ascii="Times New Roman" w:hAnsi="Times New Roman" w:cs="Times New Roman"/>
          <w:sz w:val="28"/>
          <w:szCs w:val="28"/>
        </w:rPr>
        <w:t>attribute</w:t>
      </w:r>
    </w:p>
    <w:p w:rsidR="00DA2AA7" w:rsidRDefault="00DA2AA7" w:rsidP="00DA2AA7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54" w:lineRule="auto"/>
        <w:ind w:right="1781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A2AA7" w:rsidRPr="00DA2AA7" w:rsidRDefault="00DA2AA7" w:rsidP="00DA2AA7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54" w:lineRule="auto"/>
        <w:ind w:right="178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3876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A7" w:rsidRDefault="00DA2AA7" w:rsidP="00DA2AA7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7" w:rsidRDefault="00DA2AA7" w:rsidP="00DA2AA7">
      <w:pPr>
        <w:pStyle w:val="ListParagraph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before="2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A2AA7">
        <w:rPr>
          <w:rFonts w:ascii="Times New Roman" w:hAnsi="Times New Roman" w:cs="Times New Roman"/>
          <w:sz w:val="24"/>
          <w:szCs w:val="24"/>
        </w:rPr>
        <w:t>Determine the number of records for each</w:t>
      </w:r>
      <w:r w:rsidRPr="00DA2AA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A2AA7">
        <w:rPr>
          <w:rFonts w:ascii="Times New Roman" w:hAnsi="Times New Roman" w:cs="Times New Roman"/>
          <w:sz w:val="24"/>
          <w:szCs w:val="24"/>
        </w:rPr>
        <w:t>class:</w:t>
      </w:r>
    </w:p>
    <w:p w:rsidR="00DA2AA7" w:rsidRDefault="00DA2AA7" w:rsidP="00DA2AA7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DA2AA7" w:rsidRDefault="00DA2AA7" w:rsidP="00DA2AA7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DA2AA7" w:rsidRPr="00DA2AA7" w:rsidRDefault="00DA2AA7" w:rsidP="00DA2AA7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020820" cy="2082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997" cy="20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A7" w:rsidRDefault="00DA2AA7" w:rsidP="00DA2AA7">
      <w:pPr>
        <w:widowControl w:val="0"/>
        <w:tabs>
          <w:tab w:val="left" w:pos="1541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7" w:rsidRPr="00DA2AA7" w:rsidRDefault="00DA2AA7" w:rsidP="00DA2AA7">
      <w:pPr>
        <w:pStyle w:val="ListParagraph"/>
        <w:widowControl w:val="0"/>
        <w:numPr>
          <w:ilvl w:val="0"/>
          <w:numId w:val="13"/>
        </w:numPr>
        <w:tabs>
          <w:tab w:val="left" w:pos="1541"/>
        </w:tabs>
        <w:autoSpaceDE w:val="0"/>
        <w:autoSpaceDN w:val="0"/>
        <w:spacing w:before="29" w:after="0" w:line="240" w:lineRule="auto"/>
        <w:rPr>
          <w:rFonts w:ascii="Times New Roman" w:hAnsi="Times New Roman" w:cs="Times New Roman"/>
          <w:sz w:val="28"/>
          <w:szCs w:val="28"/>
        </w:rPr>
      </w:pPr>
      <w:r w:rsidRPr="00DA2AA7">
        <w:rPr>
          <w:rFonts w:ascii="Times New Roman" w:hAnsi="Times New Roman" w:cs="Times New Roman"/>
          <w:sz w:val="28"/>
          <w:szCs w:val="28"/>
        </w:rPr>
        <w:t>Good – 700</w:t>
      </w:r>
      <w:r w:rsidRPr="00DA2A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A2AA7">
        <w:rPr>
          <w:rFonts w:ascii="Times New Roman" w:hAnsi="Times New Roman" w:cs="Times New Roman"/>
          <w:sz w:val="28"/>
          <w:szCs w:val="28"/>
        </w:rPr>
        <w:t>records</w:t>
      </w:r>
    </w:p>
    <w:p w:rsidR="00DA2AA7" w:rsidRPr="00DA2AA7" w:rsidRDefault="00DA2AA7" w:rsidP="00DA2AA7">
      <w:pPr>
        <w:pStyle w:val="ListParagraph"/>
        <w:widowControl w:val="0"/>
        <w:numPr>
          <w:ilvl w:val="0"/>
          <w:numId w:val="13"/>
        </w:numPr>
        <w:tabs>
          <w:tab w:val="left" w:pos="1541"/>
        </w:tabs>
        <w:autoSpaceDE w:val="0"/>
        <w:autoSpaceDN w:val="0"/>
        <w:spacing w:before="30" w:after="0" w:line="240" w:lineRule="auto"/>
        <w:rPr>
          <w:rFonts w:ascii="Times New Roman" w:hAnsi="Times New Roman" w:cs="Times New Roman"/>
          <w:sz w:val="28"/>
          <w:szCs w:val="28"/>
        </w:rPr>
      </w:pPr>
      <w:r w:rsidRPr="00DA2AA7">
        <w:rPr>
          <w:rFonts w:ascii="Times New Roman" w:hAnsi="Times New Roman" w:cs="Times New Roman"/>
          <w:sz w:val="28"/>
          <w:szCs w:val="28"/>
        </w:rPr>
        <w:t>Bad – 300</w:t>
      </w:r>
      <w:r w:rsidRPr="00DA2A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A2AA7">
        <w:rPr>
          <w:rFonts w:ascii="Times New Roman" w:hAnsi="Times New Roman" w:cs="Times New Roman"/>
          <w:sz w:val="28"/>
          <w:szCs w:val="28"/>
        </w:rPr>
        <w:t>records</w:t>
      </w:r>
    </w:p>
    <w:p w:rsidR="00DA2AA7" w:rsidRPr="00DA2AA7" w:rsidRDefault="00DA2AA7" w:rsidP="00DA2AA7">
      <w:pPr>
        <w:pStyle w:val="ListParagraph"/>
        <w:widowControl w:val="0"/>
        <w:tabs>
          <w:tab w:val="left" w:pos="821"/>
        </w:tabs>
        <w:autoSpaceDE w:val="0"/>
        <w:autoSpaceDN w:val="0"/>
        <w:spacing w:before="24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2AA7" w:rsidRDefault="00DA2AA7" w:rsidP="00DA2AA7">
      <w:pPr>
        <w:pStyle w:val="BodyText"/>
        <w:rPr>
          <w:sz w:val="20"/>
        </w:rPr>
      </w:pPr>
    </w:p>
    <w:p w:rsidR="000D6A05" w:rsidRPr="007E1DFA" w:rsidRDefault="000D6A05" w:rsidP="007E1DFA">
      <w:pPr>
        <w:widowControl w:val="0"/>
        <w:tabs>
          <w:tab w:val="left" w:pos="82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D6A05" w:rsidRPr="007E1DFA" w:rsidSect="00470E19">
      <w:pgSz w:w="12240" w:h="15840" w:code="1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6024"/>
    <w:multiLevelType w:val="hybridMultilevel"/>
    <w:tmpl w:val="2EE21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D2CFB"/>
    <w:multiLevelType w:val="hybridMultilevel"/>
    <w:tmpl w:val="0FEE9B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9D0C0F"/>
    <w:multiLevelType w:val="hybridMultilevel"/>
    <w:tmpl w:val="79063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4586E"/>
    <w:multiLevelType w:val="hybridMultilevel"/>
    <w:tmpl w:val="7BC6F23A"/>
    <w:lvl w:ilvl="0" w:tplc="2FBA6270">
      <w:start w:val="1"/>
      <w:numFmt w:val="decimal"/>
      <w:lvlText w:val="%1."/>
      <w:lvlJc w:val="left"/>
      <w:pPr>
        <w:ind w:left="821" w:hanging="361"/>
      </w:pPr>
      <w:rPr>
        <w:rFonts w:ascii="Carlito" w:eastAsia="Carlito" w:hAnsi="Carlito" w:cs="Carlito" w:hint="default"/>
        <w:w w:val="100"/>
        <w:sz w:val="32"/>
        <w:szCs w:val="32"/>
        <w:lang w:val="en-US" w:eastAsia="en-US" w:bidi="ar-SA"/>
      </w:rPr>
    </w:lvl>
    <w:lvl w:ilvl="1" w:tplc="EC94A3B4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2" w:tplc="B114F688">
      <w:numFmt w:val="bullet"/>
      <w:lvlText w:val="•"/>
      <w:lvlJc w:val="left"/>
      <w:pPr>
        <w:ind w:left="2513" w:hanging="360"/>
      </w:pPr>
      <w:rPr>
        <w:lang w:val="en-US" w:eastAsia="en-US" w:bidi="ar-SA"/>
      </w:rPr>
    </w:lvl>
    <w:lvl w:ilvl="3" w:tplc="4F722FA2">
      <w:numFmt w:val="bullet"/>
      <w:lvlText w:val="•"/>
      <w:lvlJc w:val="left"/>
      <w:pPr>
        <w:ind w:left="3487" w:hanging="360"/>
      </w:pPr>
      <w:rPr>
        <w:lang w:val="en-US" w:eastAsia="en-US" w:bidi="ar-SA"/>
      </w:rPr>
    </w:lvl>
    <w:lvl w:ilvl="4" w:tplc="D12AD31A">
      <w:numFmt w:val="bullet"/>
      <w:lvlText w:val="•"/>
      <w:lvlJc w:val="left"/>
      <w:pPr>
        <w:ind w:left="4461" w:hanging="360"/>
      </w:pPr>
      <w:rPr>
        <w:lang w:val="en-US" w:eastAsia="en-US" w:bidi="ar-SA"/>
      </w:rPr>
    </w:lvl>
    <w:lvl w:ilvl="5" w:tplc="3C6C50E8">
      <w:numFmt w:val="bullet"/>
      <w:lvlText w:val="•"/>
      <w:lvlJc w:val="left"/>
      <w:pPr>
        <w:ind w:left="5435" w:hanging="360"/>
      </w:pPr>
      <w:rPr>
        <w:lang w:val="en-US" w:eastAsia="en-US" w:bidi="ar-SA"/>
      </w:rPr>
    </w:lvl>
    <w:lvl w:ilvl="6" w:tplc="6A5484E2">
      <w:numFmt w:val="bullet"/>
      <w:lvlText w:val="•"/>
      <w:lvlJc w:val="left"/>
      <w:pPr>
        <w:ind w:left="6408" w:hanging="360"/>
      </w:pPr>
      <w:rPr>
        <w:lang w:val="en-US" w:eastAsia="en-US" w:bidi="ar-SA"/>
      </w:rPr>
    </w:lvl>
    <w:lvl w:ilvl="7" w:tplc="5A2E06C0">
      <w:numFmt w:val="bullet"/>
      <w:lvlText w:val="•"/>
      <w:lvlJc w:val="left"/>
      <w:pPr>
        <w:ind w:left="7382" w:hanging="360"/>
      </w:pPr>
      <w:rPr>
        <w:lang w:val="en-US" w:eastAsia="en-US" w:bidi="ar-SA"/>
      </w:rPr>
    </w:lvl>
    <w:lvl w:ilvl="8" w:tplc="686C64E0">
      <w:numFmt w:val="bullet"/>
      <w:lvlText w:val="•"/>
      <w:lvlJc w:val="left"/>
      <w:pPr>
        <w:ind w:left="8356" w:hanging="360"/>
      </w:pPr>
      <w:rPr>
        <w:lang w:val="en-US" w:eastAsia="en-US" w:bidi="ar-SA"/>
      </w:rPr>
    </w:lvl>
  </w:abstractNum>
  <w:abstractNum w:abstractNumId="4">
    <w:nsid w:val="33C9695B"/>
    <w:multiLevelType w:val="hybridMultilevel"/>
    <w:tmpl w:val="37D438AA"/>
    <w:lvl w:ilvl="0" w:tplc="202CAA84">
      <w:start w:val="1"/>
      <w:numFmt w:val="decimal"/>
      <w:lvlText w:val="%1."/>
      <w:lvlJc w:val="left"/>
      <w:pPr>
        <w:ind w:left="821" w:hanging="361"/>
      </w:pPr>
      <w:rPr>
        <w:rFonts w:ascii="Carlito" w:eastAsia="Carlito" w:hAnsi="Carlito" w:cs="Carlito" w:hint="default"/>
        <w:w w:val="100"/>
        <w:sz w:val="32"/>
        <w:szCs w:val="32"/>
        <w:lang w:val="en-US" w:eastAsia="en-US" w:bidi="ar-SA"/>
      </w:rPr>
    </w:lvl>
    <w:lvl w:ilvl="1" w:tplc="262A61EE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2" w:tplc="489E67D2">
      <w:numFmt w:val="bullet"/>
      <w:lvlText w:val="•"/>
      <w:lvlJc w:val="left"/>
      <w:pPr>
        <w:ind w:left="2513" w:hanging="360"/>
      </w:pPr>
      <w:rPr>
        <w:lang w:val="en-US" w:eastAsia="en-US" w:bidi="ar-SA"/>
      </w:rPr>
    </w:lvl>
    <w:lvl w:ilvl="3" w:tplc="3BFA5550">
      <w:numFmt w:val="bullet"/>
      <w:lvlText w:val="•"/>
      <w:lvlJc w:val="left"/>
      <w:pPr>
        <w:ind w:left="3487" w:hanging="360"/>
      </w:pPr>
      <w:rPr>
        <w:lang w:val="en-US" w:eastAsia="en-US" w:bidi="ar-SA"/>
      </w:rPr>
    </w:lvl>
    <w:lvl w:ilvl="4" w:tplc="5E3C82F0">
      <w:numFmt w:val="bullet"/>
      <w:lvlText w:val="•"/>
      <w:lvlJc w:val="left"/>
      <w:pPr>
        <w:ind w:left="4461" w:hanging="360"/>
      </w:pPr>
      <w:rPr>
        <w:lang w:val="en-US" w:eastAsia="en-US" w:bidi="ar-SA"/>
      </w:rPr>
    </w:lvl>
    <w:lvl w:ilvl="5" w:tplc="AC908B8A">
      <w:numFmt w:val="bullet"/>
      <w:lvlText w:val="•"/>
      <w:lvlJc w:val="left"/>
      <w:pPr>
        <w:ind w:left="5435" w:hanging="360"/>
      </w:pPr>
      <w:rPr>
        <w:lang w:val="en-US" w:eastAsia="en-US" w:bidi="ar-SA"/>
      </w:rPr>
    </w:lvl>
    <w:lvl w:ilvl="6" w:tplc="9F40D5DC">
      <w:numFmt w:val="bullet"/>
      <w:lvlText w:val="•"/>
      <w:lvlJc w:val="left"/>
      <w:pPr>
        <w:ind w:left="6408" w:hanging="360"/>
      </w:pPr>
      <w:rPr>
        <w:lang w:val="en-US" w:eastAsia="en-US" w:bidi="ar-SA"/>
      </w:rPr>
    </w:lvl>
    <w:lvl w:ilvl="7" w:tplc="1B4697D2">
      <w:numFmt w:val="bullet"/>
      <w:lvlText w:val="•"/>
      <w:lvlJc w:val="left"/>
      <w:pPr>
        <w:ind w:left="7382" w:hanging="360"/>
      </w:pPr>
      <w:rPr>
        <w:lang w:val="en-US" w:eastAsia="en-US" w:bidi="ar-SA"/>
      </w:rPr>
    </w:lvl>
    <w:lvl w:ilvl="8" w:tplc="BE707E2C">
      <w:numFmt w:val="bullet"/>
      <w:lvlText w:val="•"/>
      <w:lvlJc w:val="left"/>
      <w:pPr>
        <w:ind w:left="8356" w:hanging="360"/>
      </w:pPr>
      <w:rPr>
        <w:lang w:val="en-US" w:eastAsia="en-US" w:bidi="ar-SA"/>
      </w:rPr>
    </w:lvl>
  </w:abstractNum>
  <w:abstractNum w:abstractNumId="5">
    <w:nsid w:val="43AF650D"/>
    <w:multiLevelType w:val="hybridMultilevel"/>
    <w:tmpl w:val="9724AD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A42CB"/>
    <w:multiLevelType w:val="hybridMultilevel"/>
    <w:tmpl w:val="3A7621D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E9414E"/>
    <w:multiLevelType w:val="hybridMultilevel"/>
    <w:tmpl w:val="5F723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6E5D70"/>
    <w:multiLevelType w:val="hybridMultilevel"/>
    <w:tmpl w:val="A46090C0"/>
    <w:lvl w:ilvl="0" w:tplc="202CAA84">
      <w:start w:val="1"/>
      <w:numFmt w:val="decimal"/>
      <w:lvlText w:val="%1."/>
      <w:lvlJc w:val="left"/>
      <w:pPr>
        <w:ind w:left="821" w:hanging="361"/>
      </w:pPr>
      <w:rPr>
        <w:rFonts w:ascii="Carlito" w:eastAsia="Carlito" w:hAnsi="Carlito" w:cs="Carlito" w:hint="default"/>
        <w:w w:val="100"/>
        <w:sz w:val="32"/>
        <w:szCs w:val="32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  <w:w w:val="100"/>
        <w:sz w:val="32"/>
        <w:szCs w:val="32"/>
        <w:lang w:val="en-US" w:eastAsia="en-US" w:bidi="ar-SA"/>
      </w:rPr>
    </w:lvl>
    <w:lvl w:ilvl="2" w:tplc="489E67D2">
      <w:numFmt w:val="bullet"/>
      <w:lvlText w:val="•"/>
      <w:lvlJc w:val="left"/>
      <w:pPr>
        <w:ind w:left="2513" w:hanging="360"/>
      </w:pPr>
      <w:rPr>
        <w:lang w:val="en-US" w:eastAsia="en-US" w:bidi="ar-SA"/>
      </w:rPr>
    </w:lvl>
    <w:lvl w:ilvl="3" w:tplc="3BFA5550">
      <w:numFmt w:val="bullet"/>
      <w:lvlText w:val="•"/>
      <w:lvlJc w:val="left"/>
      <w:pPr>
        <w:ind w:left="3487" w:hanging="360"/>
      </w:pPr>
      <w:rPr>
        <w:lang w:val="en-US" w:eastAsia="en-US" w:bidi="ar-SA"/>
      </w:rPr>
    </w:lvl>
    <w:lvl w:ilvl="4" w:tplc="5E3C82F0">
      <w:numFmt w:val="bullet"/>
      <w:lvlText w:val="•"/>
      <w:lvlJc w:val="left"/>
      <w:pPr>
        <w:ind w:left="4461" w:hanging="360"/>
      </w:pPr>
      <w:rPr>
        <w:lang w:val="en-US" w:eastAsia="en-US" w:bidi="ar-SA"/>
      </w:rPr>
    </w:lvl>
    <w:lvl w:ilvl="5" w:tplc="AC908B8A">
      <w:numFmt w:val="bullet"/>
      <w:lvlText w:val="•"/>
      <w:lvlJc w:val="left"/>
      <w:pPr>
        <w:ind w:left="5435" w:hanging="360"/>
      </w:pPr>
      <w:rPr>
        <w:lang w:val="en-US" w:eastAsia="en-US" w:bidi="ar-SA"/>
      </w:rPr>
    </w:lvl>
    <w:lvl w:ilvl="6" w:tplc="9F40D5DC">
      <w:numFmt w:val="bullet"/>
      <w:lvlText w:val="•"/>
      <w:lvlJc w:val="left"/>
      <w:pPr>
        <w:ind w:left="6408" w:hanging="360"/>
      </w:pPr>
      <w:rPr>
        <w:lang w:val="en-US" w:eastAsia="en-US" w:bidi="ar-SA"/>
      </w:rPr>
    </w:lvl>
    <w:lvl w:ilvl="7" w:tplc="1B4697D2">
      <w:numFmt w:val="bullet"/>
      <w:lvlText w:val="•"/>
      <w:lvlJc w:val="left"/>
      <w:pPr>
        <w:ind w:left="7382" w:hanging="360"/>
      </w:pPr>
      <w:rPr>
        <w:lang w:val="en-US" w:eastAsia="en-US" w:bidi="ar-SA"/>
      </w:rPr>
    </w:lvl>
    <w:lvl w:ilvl="8" w:tplc="BE707E2C">
      <w:numFmt w:val="bullet"/>
      <w:lvlText w:val="•"/>
      <w:lvlJc w:val="left"/>
      <w:pPr>
        <w:ind w:left="8356" w:hanging="360"/>
      </w:pPr>
      <w:rPr>
        <w:lang w:val="en-US" w:eastAsia="en-US" w:bidi="ar-SA"/>
      </w:rPr>
    </w:lvl>
  </w:abstractNum>
  <w:abstractNum w:abstractNumId="9">
    <w:nsid w:val="6B2C49BA"/>
    <w:multiLevelType w:val="hybridMultilevel"/>
    <w:tmpl w:val="6DFCC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2F5D3C"/>
    <w:multiLevelType w:val="hybridMultilevel"/>
    <w:tmpl w:val="D3C23F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D52F55"/>
    <w:multiLevelType w:val="hybridMultilevel"/>
    <w:tmpl w:val="CDF25C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C150BA"/>
    <w:multiLevelType w:val="hybridMultilevel"/>
    <w:tmpl w:val="7BC6F23A"/>
    <w:lvl w:ilvl="0" w:tplc="2FBA6270">
      <w:start w:val="1"/>
      <w:numFmt w:val="decimal"/>
      <w:lvlText w:val="%1."/>
      <w:lvlJc w:val="left"/>
      <w:pPr>
        <w:ind w:left="821" w:hanging="361"/>
      </w:pPr>
      <w:rPr>
        <w:rFonts w:ascii="Carlito" w:eastAsia="Carlito" w:hAnsi="Carlito" w:cs="Carlito" w:hint="default"/>
        <w:w w:val="100"/>
        <w:sz w:val="32"/>
        <w:szCs w:val="32"/>
        <w:lang w:val="en-US" w:eastAsia="en-US" w:bidi="ar-SA"/>
      </w:rPr>
    </w:lvl>
    <w:lvl w:ilvl="1" w:tplc="EC94A3B4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2" w:tplc="B114F688">
      <w:numFmt w:val="bullet"/>
      <w:lvlText w:val="•"/>
      <w:lvlJc w:val="left"/>
      <w:pPr>
        <w:ind w:left="2513" w:hanging="360"/>
      </w:pPr>
      <w:rPr>
        <w:lang w:val="en-US" w:eastAsia="en-US" w:bidi="ar-SA"/>
      </w:rPr>
    </w:lvl>
    <w:lvl w:ilvl="3" w:tplc="4F722FA2">
      <w:numFmt w:val="bullet"/>
      <w:lvlText w:val="•"/>
      <w:lvlJc w:val="left"/>
      <w:pPr>
        <w:ind w:left="3487" w:hanging="360"/>
      </w:pPr>
      <w:rPr>
        <w:lang w:val="en-US" w:eastAsia="en-US" w:bidi="ar-SA"/>
      </w:rPr>
    </w:lvl>
    <w:lvl w:ilvl="4" w:tplc="D12AD31A">
      <w:numFmt w:val="bullet"/>
      <w:lvlText w:val="•"/>
      <w:lvlJc w:val="left"/>
      <w:pPr>
        <w:ind w:left="4461" w:hanging="360"/>
      </w:pPr>
      <w:rPr>
        <w:lang w:val="en-US" w:eastAsia="en-US" w:bidi="ar-SA"/>
      </w:rPr>
    </w:lvl>
    <w:lvl w:ilvl="5" w:tplc="3C6C50E8">
      <w:numFmt w:val="bullet"/>
      <w:lvlText w:val="•"/>
      <w:lvlJc w:val="left"/>
      <w:pPr>
        <w:ind w:left="5435" w:hanging="360"/>
      </w:pPr>
      <w:rPr>
        <w:lang w:val="en-US" w:eastAsia="en-US" w:bidi="ar-SA"/>
      </w:rPr>
    </w:lvl>
    <w:lvl w:ilvl="6" w:tplc="6A5484E2">
      <w:numFmt w:val="bullet"/>
      <w:lvlText w:val="•"/>
      <w:lvlJc w:val="left"/>
      <w:pPr>
        <w:ind w:left="6408" w:hanging="360"/>
      </w:pPr>
      <w:rPr>
        <w:lang w:val="en-US" w:eastAsia="en-US" w:bidi="ar-SA"/>
      </w:rPr>
    </w:lvl>
    <w:lvl w:ilvl="7" w:tplc="5A2E06C0">
      <w:numFmt w:val="bullet"/>
      <w:lvlText w:val="•"/>
      <w:lvlJc w:val="left"/>
      <w:pPr>
        <w:ind w:left="7382" w:hanging="360"/>
      </w:pPr>
      <w:rPr>
        <w:lang w:val="en-US" w:eastAsia="en-US" w:bidi="ar-SA"/>
      </w:rPr>
    </w:lvl>
    <w:lvl w:ilvl="8" w:tplc="686C64E0">
      <w:numFmt w:val="bullet"/>
      <w:lvlText w:val="•"/>
      <w:lvlJc w:val="left"/>
      <w:pPr>
        <w:ind w:left="8356" w:hanging="360"/>
      </w:pPr>
      <w:rPr>
        <w:lang w:val="en-US" w:eastAsia="en-US" w:bidi="ar-SA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12"/>
  </w:num>
  <w:num w:numId="9">
    <w:abstractNumId w:val="0"/>
  </w:num>
  <w:num w:numId="1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</w:num>
  <w:num w:numId="12">
    <w:abstractNumId w:val="11"/>
  </w:num>
  <w:num w:numId="13">
    <w:abstractNumId w:val="1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E8"/>
    <w:rsid w:val="00070A73"/>
    <w:rsid w:val="000775D3"/>
    <w:rsid w:val="000D6A05"/>
    <w:rsid w:val="00167151"/>
    <w:rsid w:val="0024161F"/>
    <w:rsid w:val="00282AE8"/>
    <w:rsid w:val="003E4377"/>
    <w:rsid w:val="0042764A"/>
    <w:rsid w:val="00470E19"/>
    <w:rsid w:val="00763972"/>
    <w:rsid w:val="007E1DFA"/>
    <w:rsid w:val="008534B6"/>
    <w:rsid w:val="00990F07"/>
    <w:rsid w:val="00AC61DF"/>
    <w:rsid w:val="00BB0A27"/>
    <w:rsid w:val="00DA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2764A"/>
    <w:pPr>
      <w:widowControl w:val="0"/>
      <w:autoSpaceDE w:val="0"/>
      <w:autoSpaceDN w:val="0"/>
      <w:spacing w:before="19" w:after="0" w:line="240" w:lineRule="auto"/>
      <w:ind w:left="100"/>
      <w:outlineLvl w:val="0"/>
    </w:pPr>
    <w:rPr>
      <w:rFonts w:ascii="Carlito" w:eastAsia="Carlito" w:hAnsi="Carlito" w:cs="Carlito"/>
      <w:b/>
      <w:bCs/>
      <w:sz w:val="32"/>
      <w:szCs w:val="32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4161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6397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3972"/>
    <w:rPr>
      <w:rFonts w:ascii="Carlito" w:eastAsia="Carlito" w:hAnsi="Carlito" w:cs="Carlito"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763972"/>
    <w:pPr>
      <w:widowControl w:val="0"/>
      <w:autoSpaceDE w:val="0"/>
      <w:autoSpaceDN w:val="0"/>
      <w:spacing w:after="0" w:line="388" w:lineRule="exact"/>
      <w:ind w:left="110"/>
    </w:pPr>
    <w:rPr>
      <w:rFonts w:ascii="Carlito" w:eastAsia="Carlito" w:hAnsi="Carlito" w:cs="Carlito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4B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42764A"/>
    <w:rPr>
      <w:rFonts w:ascii="Carlito" w:eastAsia="Carlito" w:hAnsi="Carlito" w:cs="Carlito"/>
      <w:b/>
      <w:bCs/>
      <w:sz w:val="32"/>
      <w:szCs w:val="32"/>
      <w:u w:val="single"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2764A"/>
    <w:pPr>
      <w:widowControl w:val="0"/>
      <w:autoSpaceDE w:val="0"/>
      <w:autoSpaceDN w:val="0"/>
      <w:spacing w:before="19" w:after="0" w:line="240" w:lineRule="auto"/>
      <w:ind w:left="100"/>
      <w:outlineLvl w:val="0"/>
    </w:pPr>
    <w:rPr>
      <w:rFonts w:ascii="Carlito" w:eastAsia="Carlito" w:hAnsi="Carlito" w:cs="Carlito"/>
      <w:b/>
      <w:bCs/>
      <w:sz w:val="32"/>
      <w:szCs w:val="32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4161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6397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3972"/>
    <w:rPr>
      <w:rFonts w:ascii="Carlito" w:eastAsia="Carlito" w:hAnsi="Carlito" w:cs="Carlito"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763972"/>
    <w:pPr>
      <w:widowControl w:val="0"/>
      <w:autoSpaceDE w:val="0"/>
      <w:autoSpaceDN w:val="0"/>
      <w:spacing w:after="0" w:line="388" w:lineRule="exact"/>
      <w:ind w:left="110"/>
    </w:pPr>
    <w:rPr>
      <w:rFonts w:ascii="Carlito" w:eastAsia="Carlito" w:hAnsi="Carlito" w:cs="Carlito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4B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42764A"/>
    <w:rPr>
      <w:rFonts w:ascii="Carlito" w:eastAsia="Carlito" w:hAnsi="Carlito" w:cs="Carlito"/>
      <w:b/>
      <w:bCs/>
      <w:sz w:val="32"/>
      <w:szCs w:val="3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CHANDRASHEKAR</dc:creator>
  <cp:lastModifiedBy>Windows User</cp:lastModifiedBy>
  <cp:revision>2</cp:revision>
  <dcterms:created xsi:type="dcterms:W3CDTF">2021-01-26T09:38:00Z</dcterms:created>
  <dcterms:modified xsi:type="dcterms:W3CDTF">2021-01-26T09:38:00Z</dcterms:modified>
</cp:coreProperties>
</file>