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624" w:rsidRDefault="00A2141C">
      <w:r>
        <w:t>ReadMe file with description of MATLAB scripts</w:t>
      </w:r>
      <w:r w:rsidR="00573544">
        <w:t xml:space="preserve"> and functions</w:t>
      </w:r>
    </w:p>
    <w:p w:rsidR="00A2141C" w:rsidRDefault="00A2141C"/>
    <w:p w:rsidR="00A2141C" w:rsidRDefault="00A2141C" w:rsidP="00A2141C">
      <w:pPr>
        <w:pStyle w:val="ListParagraph"/>
        <w:numPr>
          <w:ilvl w:val="0"/>
          <w:numId w:val="1"/>
        </w:numPr>
      </w:pPr>
      <w:r>
        <w:t xml:space="preserve">backus_avg_script.m – Code to compare elastic vs viscoelastic Backus averaging using data from GP262 class </w:t>
      </w:r>
    </w:p>
    <w:p w:rsidR="00A2141C" w:rsidRDefault="00A2141C" w:rsidP="00A2141C">
      <w:pPr>
        <w:pStyle w:val="ListParagraph"/>
      </w:pPr>
    </w:p>
    <w:p w:rsidR="00A2141C" w:rsidRDefault="00A2141C" w:rsidP="00A2141C">
      <w:pPr>
        <w:pStyle w:val="ListParagraph"/>
      </w:pPr>
      <w:r>
        <w:t>Dependencies:</w:t>
      </w:r>
    </w:p>
    <w:p w:rsidR="00A2141C" w:rsidRDefault="00A2141C" w:rsidP="00A2141C">
      <w:pPr>
        <w:pStyle w:val="ListParagraph"/>
        <w:numPr>
          <w:ilvl w:val="0"/>
          <w:numId w:val="2"/>
        </w:numPr>
      </w:pPr>
      <w:r>
        <w:t>srbtools (MATLAB scripts as part of srbtoolbox)</w:t>
      </w:r>
    </w:p>
    <w:p w:rsidR="00A2141C" w:rsidRDefault="00A2141C" w:rsidP="00A2141C">
      <w:pPr>
        <w:pStyle w:val="ListParagraph"/>
        <w:numPr>
          <w:ilvl w:val="0"/>
          <w:numId w:val="2"/>
        </w:numPr>
      </w:pPr>
      <w:r>
        <w:t>bkusrunavgvisco.m – MATLAB function for viscoelastic running Backus average</w:t>
      </w:r>
    </w:p>
    <w:p w:rsidR="00A2141C" w:rsidRDefault="00A2141C" w:rsidP="00A2141C">
      <w:pPr>
        <w:pStyle w:val="ListParagraph"/>
        <w:numPr>
          <w:ilvl w:val="0"/>
          <w:numId w:val="2"/>
        </w:numPr>
      </w:pPr>
      <w:r>
        <w:t xml:space="preserve">bkusrunavgnew.m – MATLAB function for elastic running Backus average </w:t>
      </w:r>
    </w:p>
    <w:p w:rsidR="00A2141C" w:rsidRDefault="00A2141C" w:rsidP="00A2141C">
      <w:pPr>
        <w:pStyle w:val="ListParagraph"/>
        <w:numPr>
          <w:ilvl w:val="0"/>
          <w:numId w:val="2"/>
        </w:numPr>
      </w:pPr>
      <w:r>
        <w:t xml:space="preserve">qeffemt.m – MATLAB function to calculate effective inverse Q in low frequency limit using viscoelastic velocity dispersion equation </w:t>
      </w:r>
      <w:r w:rsidR="00431104">
        <w:t>for nearly constant Q model</w:t>
      </w:r>
      <w:r>
        <w:t xml:space="preserve"> </w:t>
      </w:r>
    </w:p>
    <w:p w:rsidR="00A2141C" w:rsidRDefault="00A2141C" w:rsidP="00A2141C">
      <w:pPr>
        <w:pStyle w:val="ListParagraph"/>
        <w:numPr>
          <w:ilvl w:val="0"/>
          <w:numId w:val="2"/>
        </w:numPr>
      </w:pPr>
      <w:r>
        <w:t xml:space="preserve">veffemt.m – </w:t>
      </w:r>
      <w:r>
        <w:t>MATLAB</w:t>
      </w:r>
      <w:r>
        <w:t xml:space="preserve"> </w:t>
      </w:r>
      <w:r>
        <w:t xml:space="preserve">function to calculate effective </w:t>
      </w:r>
      <w:r>
        <w:t>velocity</w:t>
      </w:r>
      <w:r>
        <w:t xml:space="preserve"> in low frequency limit using viscoelastic velocity dispersion equation </w:t>
      </w:r>
      <w:r w:rsidR="00431104">
        <w:t>for nearly constant Q model</w:t>
      </w:r>
    </w:p>
    <w:p w:rsidR="00A2141C" w:rsidRDefault="00A2141C" w:rsidP="00A2141C">
      <w:pPr>
        <w:pStyle w:val="ListParagraph"/>
        <w:numPr>
          <w:ilvl w:val="0"/>
          <w:numId w:val="2"/>
        </w:numPr>
      </w:pPr>
      <w:r>
        <w:t>Data – well2.mat; well2CorrectedDensity.mat; Well2CorrectedDensityDepth.mat; well_2_sats.txt; denpor_brine.mat</w:t>
      </w:r>
    </w:p>
    <w:p w:rsidR="00A2141C" w:rsidRDefault="00A2141C" w:rsidP="00A2141C">
      <w:pPr>
        <w:pStyle w:val="ListParagraph"/>
        <w:numPr>
          <w:ilvl w:val="0"/>
          <w:numId w:val="2"/>
        </w:numPr>
      </w:pPr>
      <w:r>
        <w:t>Lookup.mat – defines the water saturation vs 1/Q relationship used</w:t>
      </w:r>
    </w:p>
    <w:p w:rsidR="00A2141C" w:rsidRDefault="00A2141C" w:rsidP="00A2141C">
      <w:pPr>
        <w:pStyle w:val="ListParagraph"/>
        <w:numPr>
          <w:ilvl w:val="0"/>
          <w:numId w:val="1"/>
        </w:numPr>
      </w:pPr>
      <w:r>
        <w:t xml:space="preserve">backus_avg_script_blockQ.m – Same as backus_avg_script.m </w:t>
      </w:r>
      <w:r w:rsidR="00C44F26">
        <w:t>using a constant value of Q for the reservoir zone</w:t>
      </w:r>
      <w:r w:rsidR="002825B1">
        <w:t xml:space="preserve"> (Figure 2 of viscoelastic 1D scale effects paper)</w:t>
      </w:r>
    </w:p>
    <w:p w:rsidR="00431104" w:rsidRDefault="0091650F" w:rsidP="00431104">
      <w:pPr>
        <w:pStyle w:val="ListParagraph"/>
        <w:numPr>
          <w:ilvl w:val="0"/>
          <w:numId w:val="1"/>
        </w:numPr>
      </w:pPr>
      <w:r>
        <w:t xml:space="preserve">non_periodic_distribution_transfer_function.m – Script to generate the </w:t>
      </w:r>
      <w:r w:rsidR="00E61635">
        <w:t xml:space="preserve">power spectra of reflection and transmission transfer functions for non-periodic viscoelastic media (for example: Figure 22 </w:t>
      </w:r>
      <w:r w:rsidR="00E61635">
        <w:t>of viscoelastic 1D scale effects paper</w:t>
      </w:r>
      <w:r w:rsidR="00E61635">
        <w:t>)</w:t>
      </w:r>
    </w:p>
    <w:p w:rsidR="00431104" w:rsidRDefault="00431104" w:rsidP="00431104">
      <w:pPr>
        <w:pStyle w:val="ListParagraph"/>
      </w:pPr>
    </w:p>
    <w:p w:rsidR="00431104" w:rsidRDefault="00431104" w:rsidP="00431104">
      <w:pPr>
        <w:pStyle w:val="ListParagraph"/>
      </w:pPr>
      <w:r>
        <w:t>Dependencies:</w:t>
      </w:r>
    </w:p>
    <w:p w:rsidR="00431104" w:rsidRDefault="00431104" w:rsidP="00431104">
      <w:pPr>
        <w:pStyle w:val="ListParagraph"/>
        <w:numPr>
          <w:ilvl w:val="0"/>
          <w:numId w:val="3"/>
        </w:numPr>
      </w:pPr>
      <w:r>
        <w:t xml:space="preserve">Kennett_Q2_tf.m – MATLAB function to output transfer functions </w:t>
      </w:r>
    </w:p>
    <w:p w:rsidR="00431104" w:rsidRDefault="00431104" w:rsidP="00431104">
      <w:pPr>
        <w:pStyle w:val="ListParagraph"/>
        <w:ind w:left="1440"/>
      </w:pPr>
    </w:p>
    <w:p w:rsidR="00E61635" w:rsidRDefault="00F349A0" w:rsidP="00A2141C">
      <w:pPr>
        <w:pStyle w:val="ListParagraph"/>
        <w:numPr>
          <w:ilvl w:val="0"/>
          <w:numId w:val="1"/>
        </w:numPr>
      </w:pPr>
      <w:r>
        <w:t xml:space="preserve">non_periodic_distribution.m – Script to calculate the velocity dispersion (for example: </w:t>
      </w:r>
      <w:r w:rsidR="00615CD4">
        <w:t xml:space="preserve">Figure 14 </w:t>
      </w:r>
      <w:r w:rsidR="00615CD4">
        <w:t>of viscoelastic 1D scale effects paper</w:t>
      </w:r>
      <w:r w:rsidR="00615CD4">
        <w:t>) and attenuation (</w:t>
      </w:r>
      <w:r w:rsidR="00615CD4">
        <w:t xml:space="preserve">for example: </w:t>
      </w:r>
      <w:r w:rsidR="00615CD4">
        <w:t>Figure 18</w:t>
      </w:r>
      <w:r w:rsidR="00615CD4">
        <w:t xml:space="preserve"> of viscoelastic 1D scale effects paper</w:t>
      </w:r>
      <w:r w:rsidR="00615CD4">
        <w:t>) for non-periodic media</w:t>
      </w:r>
    </w:p>
    <w:p w:rsidR="00F349A0" w:rsidRDefault="00F349A0" w:rsidP="00F349A0">
      <w:pPr>
        <w:pStyle w:val="ListParagraph"/>
      </w:pPr>
      <w:r>
        <w:t>Dependencies: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kenfdispslowQ.m – Kennett-Frazer method to calculate velocity dispersion and attenuation of layered viscoelastic media</w:t>
      </w:r>
    </w:p>
    <w:p w:rsidR="00F349A0" w:rsidRDefault="00F349A0" w:rsidP="00F349A0">
      <w:pPr>
        <w:pStyle w:val="ListParagraph"/>
        <w:numPr>
          <w:ilvl w:val="0"/>
          <w:numId w:val="4"/>
        </w:numPr>
      </w:pPr>
      <w:r>
        <w:t>velrt_visco.m – Velocity at Ray theory limit</w:t>
      </w:r>
    </w:p>
    <w:p w:rsidR="00970E43" w:rsidRDefault="00970E43" w:rsidP="00A2141C">
      <w:pPr>
        <w:pStyle w:val="ListParagraph"/>
        <w:numPr>
          <w:ilvl w:val="0"/>
          <w:numId w:val="1"/>
        </w:numPr>
      </w:pPr>
      <w:r>
        <w:t xml:space="preserve">Kennett_frazer_waveform_experiment.m – Script </w:t>
      </w:r>
      <w:r w:rsidR="00815325">
        <w:t xml:space="preserve">to calculate effective Q for periodic viscoelastic plastic-steel layer case (Figure 5 </w:t>
      </w:r>
      <w:r w:rsidR="00815325">
        <w:t>of viscoelastic 1D scale effects paper</w:t>
      </w:r>
      <w:r w:rsidR="00815325">
        <w:t>)</w:t>
      </w:r>
    </w:p>
    <w:p w:rsidR="00970E43" w:rsidRDefault="00970E43" w:rsidP="00970E43">
      <w:pPr>
        <w:pStyle w:val="ListParagraph"/>
      </w:pPr>
      <w:r>
        <w:t>Dependencies:</w:t>
      </w:r>
    </w:p>
    <w:p w:rsidR="00970E43" w:rsidRDefault="00970E43" w:rsidP="00970E43">
      <w:pPr>
        <w:pStyle w:val="ListParagraph"/>
        <w:numPr>
          <w:ilvl w:val="0"/>
          <w:numId w:val="5"/>
        </w:numPr>
      </w:pPr>
      <w:r>
        <w:t xml:space="preserve">Kenfdispslow.m – </w:t>
      </w:r>
      <w:r>
        <w:t xml:space="preserve">Kennett-Frazer method to calculate velocity dispersion and </w:t>
      </w:r>
      <w:r>
        <w:t xml:space="preserve">attenuation of layered </w:t>
      </w:r>
      <w:r>
        <w:t>elastic media</w:t>
      </w:r>
      <w:r>
        <w:t xml:space="preserve"> </w:t>
      </w:r>
    </w:p>
    <w:p w:rsidR="00C36314" w:rsidRDefault="00C36314" w:rsidP="00970E43">
      <w:pPr>
        <w:pStyle w:val="ListParagraph"/>
        <w:numPr>
          <w:ilvl w:val="0"/>
          <w:numId w:val="5"/>
        </w:numPr>
      </w:pPr>
      <w:r>
        <w:t xml:space="preserve">Lorentzfit.m </w:t>
      </w:r>
      <w:r w:rsidR="00815325">
        <w:t>–</w:t>
      </w:r>
      <w:r>
        <w:t xml:space="preserve"> </w:t>
      </w:r>
      <w:r w:rsidR="00815325">
        <w:t>Function to fit data with Lorentzian function</w:t>
      </w:r>
    </w:p>
    <w:p w:rsidR="00970E43" w:rsidRDefault="00815325" w:rsidP="00A2141C">
      <w:pPr>
        <w:pStyle w:val="ListParagraph"/>
        <w:numPr>
          <w:ilvl w:val="0"/>
          <w:numId w:val="1"/>
        </w:numPr>
      </w:pPr>
      <w:r w:rsidRPr="00815325">
        <w:t>kennett_frazer_waveform_experiment_sedimentary_rocks</w:t>
      </w:r>
      <w:r>
        <w:t xml:space="preserve">.m – Script to calculate the velocity dispersion and attenuation curves for viscoelastic sedimentary layers case (Figure 8 and 9 </w:t>
      </w:r>
      <w:r>
        <w:t>of viscoelastic 1D scale effects paper</w:t>
      </w:r>
      <w:r>
        <w:t>)</w:t>
      </w:r>
    </w:p>
    <w:p w:rsidR="002C39B3" w:rsidRDefault="006D293A" w:rsidP="002C39B3">
      <w:pPr>
        <w:pStyle w:val="ListParagraph"/>
        <w:numPr>
          <w:ilvl w:val="0"/>
          <w:numId w:val="1"/>
        </w:numPr>
      </w:pPr>
      <w:r w:rsidRPr="006D293A">
        <w:t>phase_shift_elastic_viscoelastic</w:t>
      </w:r>
      <w:r>
        <w:t>.m – Script for performing elastic and viscoelastic forward modeling for a three-layered earth model</w:t>
      </w:r>
      <w:r w:rsidR="002C39B3">
        <w:t xml:space="preserve"> </w:t>
      </w:r>
      <w:r w:rsidR="002C39B3">
        <w:t xml:space="preserve">(Figure </w:t>
      </w:r>
      <w:r w:rsidR="002C39B3">
        <w:t>7</w:t>
      </w:r>
      <w:r w:rsidR="002C39B3">
        <w:t xml:space="preserve"> of viscoelastic 1D scale effects paper)</w:t>
      </w:r>
    </w:p>
    <w:p w:rsidR="00815325" w:rsidRDefault="00AF7D69" w:rsidP="00A2141C">
      <w:pPr>
        <w:pStyle w:val="ListParagraph"/>
        <w:numPr>
          <w:ilvl w:val="0"/>
          <w:numId w:val="1"/>
        </w:numPr>
      </w:pPr>
      <w:r w:rsidRPr="00AF7D69">
        <w:lastRenderedPageBreak/>
        <w:t>transfer_functions_periodic</w:t>
      </w:r>
      <w:r>
        <w:t>.m – Script to generate the transmission and reflection transfer functions for periodic elastic and viscoelastic media (</w:t>
      </w:r>
      <w:r w:rsidR="0023705D">
        <w:t xml:space="preserve">Figure </w:t>
      </w:r>
      <w:r w:rsidR="0023705D">
        <w:t>6</w:t>
      </w:r>
      <w:r w:rsidR="0023705D">
        <w:t xml:space="preserve"> of viscoelastic 1D scale effects paper</w:t>
      </w:r>
      <w:r>
        <w:t>)</w:t>
      </w:r>
    </w:p>
    <w:p w:rsidR="006D293A" w:rsidRDefault="0023705D" w:rsidP="00A2141C">
      <w:pPr>
        <w:pStyle w:val="ListParagraph"/>
        <w:numPr>
          <w:ilvl w:val="0"/>
          <w:numId w:val="1"/>
        </w:numPr>
      </w:pPr>
      <w:r>
        <w:t xml:space="preserve">velratio_kf.m – Script to generate the difference between harmonic average and viscoelastic upscaling (Figure 1 of </w:t>
      </w:r>
      <w:r>
        <w:t>viscoelastic 1D scale effects paper</w:t>
      </w:r>
      <w:r>
        <w:t>)</w:t>
      </w:r>
    </w:p>
    <w:p w:rsidR="0023705D" w:rsidRDefault="0023705D" w:rsidP="0023705D">
      <w:pPr>
        <w:pStyle w:val="ListParagraph"/>
      </w:pPr>
      <w:r>
        <w:t>Dependencies:</w:t>
      </w:r>
    </w:p>
    <w:p w:rsidR="0023705D" w:rsidRDefault="0023705D" w:rsidP="0023705D">
      <w:pPr>
        <w:pStyle w:val="ListParagraph"/>
        <w:numPr>
          <w:ilvl w:val="0"/>
          <w:numId w:val="6"/>
        </w:numPr>
      </w:pPr>
      <w:r>
        <w:t xml:space="preserve">viscoemt.m - </w:t>
      </w:r>
      <w:r w:rsidRPr="0023705D">
        <w:t>Effective invq and velocity for low frequency limit based on just Q and laye</w:t>
      </w:r>
      <w:r>
        <w:t xml:space="preserve">r </w:t>
      </w:r>
      <w:r w:rsidRPr="0023705D">
        <w:t>properties for a particular frequency.</w:t>
      </w:r>
    </w:p>
    <w:p w:rsidR="0023705D" w:rsidRDefault="00573544" w:rsidP="00A2141C">
      <w:pPr>
        <w:pStyle w:val="ListParagraph"/>
        <w:numPr>
          <w:ilvl w:val="0"/>
          <w:numId w:val="1"/>
        </w:numPr>
      </w:pPr>
      <w:r>
        <w:t xml:space="preserve">Waveforms_only_velocity.m – Script to generate velocity dispersion curve using waveforms and using Kennett-Frazer method for periodic medium (Figure 3 and 4 of </w:t>
      </w:r>
      <w:r>
        <w:t>viscoelastic 1D scale effects paper)</w:t>
      </w:r>
    </w:p>
    <w:p w:rsidR="000501FD" w:rsidRDefault="000501FD" w:rsidP="000501FD">
      <w:pPr>
        <w:pStyle w:val="ListParagraph"/>
      </w:pPr>
      <w:r>
        <w:t>Dependencies:</w:t>
      </w:r>
    </w:p>
    <w:p w:rsidR="000501FD" w:rsidRDefault="000501FD" w:rsidP="000501FD">
      <w:pPr>
        <w:pStyle w:val="ListParagraph"/>
        <w:numPr>
          <w:ilvl w:val="0"/>
          <w:numId w:val="7"/>
        </w:numPr>
      </w:pPr>
      <w:r>
        <w:t>crossing.m – Function to pick the first zer</w:t>
      </w:r>
      <w:r w:rsidR="002C43E3">
        <w:t>o crossing from the waveforms</w:t>
      </w:r>
    </w:p>
    <w:p w:rsidR="006F3E26" w:rsidRDefault="006F3E26" w:rsidP="000501FD">
      <w:pPr>
        <w:pStyle w:val="ListParagraph"/>
        <w:numPr>
          <w:ilvl w:val="0"/>
          <w:numId w:val="7"/>
        </w:numPr>
      </w:pPr>
      <w:r>
        <w:t>wigplot_edit</w:t>
      </w:r>
      <w:r w:rsidR="002D73D3">
        <w:t>.m – Used for plotting seismograms</w:t>
      </w:r>
      <w:bookmarkStart w:id="0" w:name="_GoBack"/>
      <w:bookmarkEnd w:id="0"/>
    </w:p>
    <w:sectPr w:rsidR="006F3E26" w:rsidSect="002F3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1EC" w:rsidRDefault="009C41EC" w:rsidP="00A2141C">
      <w:r>
        <w:separator/>
      </w:r>
    </w:p>
  </w:endnote>
  <w:endnote w:type="continuationSeparator" w:id="0">
    <w:p w:rsidR="009C41EC" w:rsidRDefault="009C41EC" w:rsidP="00A21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1EC" w:rsidRDefault="009C41EC" w:rsidP="00A2141C">
      <w:r>
        <w:separator/>
      </w:r>
    </w:p>
  </w:footnote>
  <w:footnote w:type="continuationSeparator" w:id="0">
    <w:p w:rsidR="009C41EC" w:rsidRDefault="009C41EC" w:rsidP="00A21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5C2"/>
    <w:multiLevelType w:val="hybridMultilevel"/>
    <w:tmpl w:val="561254F0"/>
    <w:lvl w:ilvl="0" w:tplc="D0BC54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D389C"/>
    <w:multiLevelType w:val="hybridMultilevel"/>
    <w:tmpl w:val="5BA0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941CC"/>
    <w:multiLevelType w:val="hybridMultilevel"/>
    <w:tmpl w:val="C57EF5E0"/>
    <w:lvl w:ilvl="0" w:tplc="38F680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E564CD"/>
    <w:multiLevelType w:val="hybridMultilevel"/>
    <w:tmpl w:val="4DFE6ED6"/>
    <w:lvl w:ilvl="0" w:tplc="1722F5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9E76E6"/>
    <w:multiLevelType w:val="hybridMultilevel"/>
    <w:tmpl w:val="DC5C3D98"/>
    <w:lvl w:ilvl="0" w:tplc="9B62A5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157365"/>
    <w:multiLevelType w:val="hybridMultilevel"/>
    <w:tmpl w:val="C8F2A450"/>
    <w:lvl w:ilvl="0" w:tplc="6EDC8D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1342DC"/>
    <w:multiLevelType w:val="hybridMultilevel"/>
    <w:tmpl w:val="14B6E27A"/>
    <w:lvl w:ilvl="0" w:tplc="6882A0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1C"/>
    <w:rsid w:val="000501FD"/>
    <w:rsid w:val="0023705D"/>
    <w:rsid w:val="002825B1"/>
    <w:rsid w:val="002C39B3"/>
    <w:rsid w:val="002C43E3"/>
    <w:rsid w:val="002D73D3"/>
    <w:rsid w:val="002F3B5B"/>
    <w:rsid w:val="003A7624"/>
    <w:rsid w:val="00431104"/>
    <w:rsid w:val="00573544"/>
    <w:rsid w:val="005A0655"/>
    <w:rsid w:val="00615CD4"/>
    <w:rsid w:val="006D293A"/>
    <w:rsid w:val="006F3E26"/>
    <w:rsid w:val="00815325"/>
    <w:rsid w:val="0091650F"/>
    <w:rsid w:val="00970E43"/>
    <w:rsid w:val="00972240"/>
    <w:rsid w:val="009747F7"/>
    <w:rsid w:val="009C41EC"/>
    <w:rsid w:val="00A2141C"/>
    <w:rsid w:val="00AF7D69"/>
    <w:rsid w:val="00C36314"/>
    <w:rsid w:val="00C44F26"/>
    <w:rsid w:val="00E61635"/>
    <w:rsid w:val="00F349A0"/>
    <w:rsid w:val="00FD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4BB79"/>
  <w14:defaultImageDpi w14:val="32767"/>
  <w15:chartTrackingRefBased/>
  <w15:docId w15:val="{6088B695-7045-1D42-9C5C-68176B8E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4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41C"/>
  </w:style>
  <w:style w:type="paragraph" w:styleId="Footer">
    <w:name w:val="footer"/>
    <w:basedOn w:val="Normal"/>
    <w:link w:val="FooterChar"/>
    <w:uiPriority w:val="99"/>
    <w:unhideWhenUsed/>
    <w:rsid w:val="00A214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41C"/>
  </w:style>
  <w:style w:type="paragraph" w:styleId="ListParagraph">
    <w:name w:val="List Paragraph"/>
    <w:basedOn w:val="Normal"/>
    <w:uiPriority w:val="34"/>
    <w:qFormat/>
    <w:rsid w:val="00A21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Das</dc:creator>
  <cp:keywords/>
  <dc:description/>
  <cp:lastModifiedBy>Vishal Das</cp:lastModifiedBy>
  <cp:revision>13</cp:revision>
  <dcterms:created xsi:type="dcterms:W3CDTF">2019-09-23T20:50:00Z</dcterms:created>
  <dcterms:modified xsi:type="dcterms:W3CDTF">2019-09-24T01:25:00Z</dcterms:modified>
</cp:coreProperties>
</file>