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回顾练习</w:t>
      </w:r>
    </w:p>
    <w:bookmarkEnd w:id="0"/>
    <w:p>
      <w:pPr>
        <w:numPr>
          <w:ilvl w:val="0"/>
          <w:numId w:val="1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输入n（&lt;10）,输出字母表前n个字母的全排列（每个位置字母可以重复）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运行样例：</w:t>
      </w: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Input n ：2</w:t>
      </w:r>
    </w:p>
    <w:p>
      <w:pPr>
        <w:numPr>
          <w:numId w:val="0"/>
        </w:num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AA</w:t>
      </w:r>
    </w:p>
    <w:p>
      <w:pPr>
        <w:numPr>
          <w:numId w:val="0"/>
        </w:num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AB</w:t>
      </w:r>
    </w:p>
    <w:p>
      <w:pPr>
        <w:numPr>
          <w:numId w:val="0"/>
        </w:num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BA</w:t>
      </w:r>
    </w:p>
    <w:p>
      <w:pPr>
        <w:numPr>
          <w:numId w:val="0"/>
        </w:num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BB</w:t>
      </w: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提示：用递归实现。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FF"/>
        </w:rPr>
      </w:pPr>
      <w:r>
        <w:rPr>
          <w:rFonts w:hint="eastAsia"/>
          <w:color w:val="0000FF"/>
          <w:lang w:eastAsia="zh-CN"/>
        </w:rPr>
        <w:t>全局字符串数组</w:t>
      </w:r>
      <w:r>
        <w:rPr>
          <w:color w:val="0000FF"/>
        </w:rPr>
        <w:t xml:space="preserve"> c[26];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FF"/>
        </w:rPr>
      </w:pPr>
      <w:r>
        <w:rPr>
          <w:color w:val="0000FF"/>
        </w:rPr>
        <w:t xml:space="preserve">void  </w:t>
      </w:r>
      <w:r>
        <w:rPr>
          <w:b/>
          <w:color w:val="0000FF"/>
        </w:rPr>
        <w:t>print</w:t>
      </w:r>
      <w:r>
        <w:rPr>
          <w:color w:val="0000FF"/>
        </w:rPr>
        <w:t>(</w:t>
      </w:r>
      <w:r>
        <w:rPr>
          <w:rFonts w:hint="eastAsia"/>
          <w:color w:val="0000FF"/>
          <w:lang w:eastAsia="zh-CN"/>
        </w:rPr>
        <w:t>下标</w:t>
      </w:r>
      <w:r>
        <w:rPr>
          <w:color w:val="0000FF"/>
        </w:rPr>
        <w:t xml:space="preserve">, </w:t>
      </w:r>
      <w:r>
        <w:rPr>
          <w:rFonts w:hint="eastAsia"/>
          <w:color w:val="0000FF"/>
          <w:lang w:eastAsia="zh-CN"/>
        </w:rPr>
        <w:t>总长度</w:t>
      </w:r>
      <w:r>
        <w:rPr>
          <w:color w:val="0000FF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FF"/>
        </w:rPr>
      </w:pPr>
      <w:r>
        <w:rPr>
          <w:color w:val="0000FF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FF"/>
        </w:rPr>
      </w:pPr>
      <w:r>
        <w:rPr>
          <w:color w:val="0000FF"/>
        </w:rPr>
        <w:t xml:space="preserve">    if(</w:t>
      </w:r>
      <w:r>
        <w:rPr>
          <w:rFonts w:hint="eastAsia"/>
          <w:color w:val="0000FF"/>
          <w:lang w:eastAsia="zh-CN"/>
        </w:rPr>
        <w:t>下标等于总长度</w:t>
      </w:r>
      <w:r>
        <w:rPr>
          <w:color w:val="0000FF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color w:val="0000FF"/>
          <w:lang w:val="en-US" w:eastAsia="zh-CN"/>
        </w:rPr>
      </w:pPr>
      <w:r>
        <w:rPr>
          <w:color w:val="0000FF"/>
        </w:rPr>
        <w:t xml:space="preserve">        </w:t>
      </w:r>
      <w:r>
        <w:rPr>
          <w:rFonts w:hint="eastAsia"/>
          <w:color w:val="0000FF"/>
          <w:lang w:eastAsia="zh-CN"/>
        </w:rPr>
        <w:t>输出</w:t>
      </w:r>
      <w:r>
        <w:rPr>
          <w:rFonts w:hint="eastAsia"/>
          <w:color w:val="0000FF"/>
          <w:lang w:val="en-US" w:eastAsia="zh-CN"/>
        </w:rPr>
        <w:t>c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FF"/>
        </w:rPr>
      </w:pPr>
      <w:r>
        <w:rPr>
          <w:color w:val="0000FF"/>
        </w:rPr>
        <w:t xml:space="preserve">    else{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FF"/>
        </w:rPr>
      </w:pPr>
      <w:r>
        <w:rPr>
          <w:color w:val="0000FF"/>
        </w:rPr>
        <w:t xml:space="preserve">        </w:t>
      </w:r>
      <w:r>
        <w:rPr>
          <w:rFonts w:hint="eastAsia"/>
          <w:color w:val="0000FF"/>
          <w:lang w:eastAsia="zh-CN"/>
        </w:rPr>
        <w:t>循环在</w:t>
      </w:r>
      <w:r>
        <w:rPr>
          <w:rFonts w:hint="eastAsia"/>
          <w:color w:val="0000FF"/>
          <w:lang w:val="en-US" w:eastAsia="zh-CN"/>
        </w:rPr>
        <w:t>c[i]放置A，B，...，</w:t>
      </w:r>
      <w:r>
        <w:rPr>
          <w:rFonts w:hint="eastAsia"/>
          <w:color w:val="0000FF"/>
          <w:lang w:eastAsia="zh-CN"/>
        </w:rPr>
        <w:t>每次设置了</w:t>
      </w:r>
      <w:r>
        <w:rPr>
          <w:rFonts w:hint="eastAsia"/>
          <w:color w:val="0000FF"/>
          <w:lang w:val="en-US" w:eastAsia="zh-CN"/>
        </w:rPr>
        <w:t>c[i]后，继续调用</w:t>
      </w:r>
      <w:r>
        <w:rPr>
          <w:color w:val="0000FF"/>
        </w:rPr>
        <w:t>print</w:t>
      </w:r>
      <w:r>
        <w:rPr>
          <w:rFonts w:hint="eastAsia"/>
          <w:color w:val="0000FF"/>
          <w:lang w:eastAsia="zh-CN"/>
        </w:rPr>
        <w:t>设置下一位置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FF"/>
        </w:rPr>
      </w:pPr>
      <w:r>
        <w:rPr>
          <w:color w:val="0000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FF"/>
        </w:rPr>
      </w:pPr>
      <w:r>
        <w:rPr>
          <w:color w:val="0000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FF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编写五子棋程序，在屏幕上用‘-’表示空位，用两个不同字符（比如A，B）表示白黑子。黑白双方轮流下棋，直到某方获胜为止。</w:t>
      </w: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运行样例：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0123456789012345678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0-------------------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7-------------------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8-------------------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9-------------------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0-------------------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Black :9 6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0123456789012345678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0-------------------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6---------A---------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7-------------------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8-------------------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9-------------------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0-------------------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White :10 6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0123456789012345678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0-------------------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6---------AB--------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7-------------------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8-------------------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9-------------------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0-------------------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Black :10 5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0123456789012345678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0-------------------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5----------A--------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6---------AB--------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7-------------------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8-------------------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9-------------------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0-------------------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.........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Black :1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>3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0123456789012345678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0-------------------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3-----------</w:t>
      </w:r>
      <w:r>
        <w:rPr>
          <w:rFonts w:hint="eastAsia" w:asciiTheme="minorEastAsia" w:hAnsiTheme="minorEastAsia" w:cstheme="minorEastAsia"/>
          <w:lang w:val="en-US" w:eastAsia="zh-CN"/>
        </w:rPr>
        <w:t>AB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4-----------</w:t>
      </w:r>
      <w:r>
        <w:rPr>
          <w:rFonts w:hint="eastAsia" w:asciiTheme="minorEastAsia" w:hAnsi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5--------</w:t>
      </w:r>
      <w:r>
        <w:rPr>
          <w:rFonts w:hint="eastAsia" w:asciiTheme="minorEastAsia" w:hAnsiTheme="minorEastAsia" w:cstheme="minorEastAsia"/>
          <w:lang w:val="en-US" w:eastAsia="zh-CN"/>
        </w:rPr>
        <w:t>BB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6---------AB</w:t>
      </w:r>
      <w:r>
        <w:rPr>
          <w:rFonts w:hint="eastAsia" w:asciiTheme="minorEastAsia" w:hAnsi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7--------</w:t>
      </w:r>
      <w:r>
        <w:rPr>
          <w:rFonts w:hint="eastAsia" w:asciiTheme="minorEastAsia" w:hAnsiTheme="minorEastAsia" w:cstheme="minorEastAsia"/>
          <w:lang w:val="en-US" w:eastAsia="zh-CN"/>
        </w:rPr>
        <w:t>ABAA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8-------</w:t>
      </w:r>
      <w:r>
        <w:rPr>
          <w:rFonts w:hint="eastAsia" w:asciiTheme="minorEastAsia" w:hAnsiTheme="minorEastAsia" w:cstheme="minorEastAsia"/>
          <w:lang w:val="en-US" w:eastAsia="zh-CN"/>
        </w:rPr>
        <w:t>BB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--</w:t>
      </w:r>
      <w:r>
        <w:rPr>
          <w:rFonts w:hint="eastAsia" w:asciiTheme="minorEastAsia" w:hAnsi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9-------------------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0-------------------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1-------------------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2-------------------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Black Win!!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EE6067"/>
    <w:multiLevelType w:val="singleLevel"/>
    <w:tmpl w:val="DEEE60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BE0AC3"/>
    <w:multiLevelType w:val="singleLevel"/>
    <w:tmpl w:val="EABE0AC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79D1F"/>
    <w:rsid w:val="2FDB423C"/>
    <w:rsid w:val="EFF79D1F"/>
    <w:rsid w:val="FBBF5F87"/>
    <w:rsid w:val="FFFDB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2019-10-16T17:55:00Z</dcterms:created>
  <dc:creator>qiu</dc:creator>
  <cp:lastModifiedBy>qiu</cp:lastModifiedBy>
  <dcterms:modified xsi:type="dcterms:W3CDTF">2019-10-16T18:59:50Z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