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4BF39" w14:textId="50975672" w:rsidR="00766E2E" w:rsidRPr="008B7A27" w:rsidRDefault="008A70BE" w:rsidP="008A70BE">
      <w:pPr>
        <w:jc w:val="center"/>
        <w:rPr>
          <w:rFonts w:ascii="仿宋" w:eastAsia="仿宋" w:hAnsi="仿宋"/>
          <w:sz w:val="36"/>
          <w:szCs w:val="36"/>
        </w:rPr>
      </w:pPr>
      <w:r w:rsidRPr="008B7A27">
        <w:rPr>
          <w:rFonts w:ascii="仿宋" w:eastAsia="仿宋" w:hAnsi="仿宋" w:hint="eastAsia"/>
          <w:sz w:val="36"/>
          <w:szCs w:val="36"/>
        </w:rPr>
        <w:t>关于工业革命在英国发生的原因的一个部分陈述</w:t>
      </w:r>
    </w:p>
    <w:p w14:paraId="74066066" w14:textId="77777777" w:rsidR="008A70BE" w:rsidRPr="008A70BE" w:rsidRDefault="008A70BE" w:rsidP="008A70BE">
      <w:pPr>
        <w:jc w:val="center"/>
        <w:rPr>
          <w:rFonts w:ascii="仿宋" w:eastAsia="仿宋" w:hAnsi="仿宋"/>
          <w:sz w:val="24"/>
          <w:szCs w:val="24"/>
        </w:rPr>
      </w:pPr>
    </w:p>
    <w:p w14:paraId="58DC45E7" w14:textId="08DF27CC" w:rsidR="008A70BE" w:rsidRPr="008A70BE" w:rsidRDefault="008A70BE" w:rsidP="008A70BE">
      <w:pPr>
        <w:jc w:val="center"/>
        <w:rPr>
          <w:rFonts w:ascii="仿宋" w:eastAsia="仿宋" w:hAnsi="仿宋"/>
          <w:sz w:val="24"/>
          <w:szCs w:val="24"/>
        </w:rPr>
      </w:pPr>
      <w:r w:rsidRPr="008A70BE">
        <w:rPr>
          <w:rFonts w:ascii="仿宋" w:eastAsia="仿宋" w:hAnsi="仿宋" w:hint="eastAsia"/>
          <w:sz w:val="24"/>
          <w:szCs w:val="24"/>
        </w:rPr>
        <w:t>杨逢诜</w:t>
      </w:r>
    </w:p>
    <w:p w14:paraId="715299B2" w14:textId="67C85222" w:rsidR="008A70BE" w:rsidRPr="008A70BE" w:rsidRDefault="008A70BE" w:rsidP="008A70BE">
      <w:pPr>
        <w:pBdr>
          <w:bottom w:val="single" w:sz="6" w:space="1" w:color="auto"/>
        </w:pBdr>
        <w:jc w:val="center"/>
        <w:rPr>
          <w:rFonts w:ascii="仿宋" w:eastAsia="仿宋" w:hAnsi="仿宋"/>
          <w:sz w:val="24"/>
          <w:szCs w:val="24"/>
        </w:rPr>
      </w:pPr>
    </w:p>
    <w:p w14:paraId="56B49300" w14:textId="24945F96" w:rsidR="008A70BE" w:rsidRPr="008A70BE" w:rsidRDefault="008A70BE" w:rsidP="008A70BE">
      <w:pPr>
        <w:rPr>
          <w:rFonts w:ascii="仿宋" w:eastAsia="仿宋" w:hAnsi="仿宋"/>
          <w:sz w:val="24"/>
          <w:szCs w:val="24"/>
        </w:rPr>
      </w:pPr>
      <w:r w:rsidRPr="008A70BE">
        <w:rPr>
          <w:rFonts w:ascii="仿宋" w:eastAsia="仿宋" w:hAnsi="仿宋" w:hint="eastAsia"/>
          <w:sz w:val="24"/>
          <w:szCs w:val="24"/>
        </w:rPr>
        <w:t xml:space="preserve">[摘 </w:t>
      </w:r>
      <w:r w:rsidRPr="008A70BE">
        <w:rPr>
          <w:rFonts w:ascii="仿宋" w:eastAsia="仿宋" w:hAnsi="仿宋"/>
          <w:sz w:val="24"/>
          <w:szCs w:val="24"/>
        </w:rPr>
        <w:t xml:space="preserve">     </w:t>
      </w:r>
      <w:r w:rsidRPr="008A70BE">
        <w:rPr>
          <w:rFonts w:ascii="仿宋" w:eastAsia="仿宋" w:hAnsi="仿宋" w:hint="eastAsia"/>
          <w:sz w:val="24"/>
          <w:szCs w:val="24"/>
        </w:rPr>
        <w:t>要</w:t>
      </w:r>
      <w:r w:rsidRPr="008A70BE">
        <w:rPr>
          <w:rFonts w:ascii="仿宋" w:eastAsia="仿宋" w:hAnsi="仿宋"/>
          <w:sz w:val="24"/>
          <w:szCs w:val="24"/>
        </w:rPr>
        <w:t>]</w:t>
      </w:r>
      <w:r w:rsidR="00887A0C">
        <w:rPr>
          <w:rFonts w:ascii="仿宋" w:eastAsia="仿宋" w:hAnsi="仿宋" w:hint="eastAsia"/>
          <w:sz w:val="24"/>
          <w:szCs w:val="24"/>
        </w:rPr>
        <w:t>本文给出了对于问题“为什么工业革命会优先发生在英国而非中国？”在政治层面和科学技术层面的一个简要介绍。在政治上，我们指出：在18世纪，英国的政治制度已经演变得</w:t>
      </w:r>
      <w:r w:rsidR="005C4404">
        <w:rPr>
          <w:rFonts w:ascii="仿宋" w:eastAsia="仿宋" w:hAnsi="仿宋" w:hint="eastAsia"/>
          <w:sz w:val="24"/>
          <w:szCs w:val="24"/>
        </w:rPr>
        <w:t>适于资产阶级进行技术革新了，而中国却仍然在限制工商业发展；同时我们指出了工业革命中技术持续进步的三个要素，并且分析了这三个要素在中英两国的存在性。</w:t>
      </w:r>
    </w:p>
    <w:p w14:paraId="77B00EC4" w14:textId="7837509F"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 xml:space="preserve">[关 </w:t>
      </w:r>
      <w:r w:rsidRPr="008A70BE">
        <w:rPr>
          <w:rFonts w:ascii="仿宋" w:eastAsia="仿宋" w:hAnsi="仿宋"/>
          <w:sz w:val="24"/>
          <w:szCs w:val="24"/>
        </w:rPr>
        <w:t xml:space="preserve"> </w:t>
      </w:r>
      <w:r w:rsidRPr="008A70BE">
        <w:rPr>
          <w:rFonts w:ascii="仿宋" w:eastAsia="仿宋" w:hAnsi="仿宋" w:hint="eastAsia"/>
          <w:sz w:val="24"/>
          <w:szCs w:val="24"/>
        </w:rPr>
        <w:t xml:space="preserve">键 </w:t>
      </w:r>
      <w:r w:rsidRPr="008A70BE">
        <w:rPr>
          <w:rFonts w:ascii="仿宋" w:eastAsia="仿宋" w:hAnsi="仿宋"/>
          <w:sz w:val="24"/>
          <w:szCs w:val="24"/>
        </w:rPr>
        <w:t xml:space="preserve"> </w:t>
      </w:r>
      <w:r w:rsidRPr="008A70BE">
        <w:rPr>
          <w:rFonts w:ascii="仿宋" w:eastAsia="仿宋" w:hAnsi="仿宋" w:hint="eastAsia"/>
          <w:sz w:val="24"/>
          <w:szCs w:val="24"/>
        </w:rPr>
        <w:t>词</w:t>
      </w:r>
      <w:r w:rsidRPr="008A70BE">
        <w:rPr>
          <w:rFonts w:ascii="仿宋" w:eastAsia="仿宋" w:hAnsi="仿宋"/>
          <w:sz w:val="24"/>
          <w:szCs w:val="24"/>
        </w:rPr>
        <w:t>]</w:t>
      </w:r>
      <w:r w:rsidRPr="008A70BE">
        <w:rPr>
          <w:rFonts w:ascii="仿宋" w:eastAsia="仿宋" w:hAnsi="仿宋" w:hint="eastAsia"/>
          <w:sz w:val="24"/>
          <w:szCs w:val="24"/>
        </w:rPr>
        <w:t>工业革命；英国；中国；政治决策；技术进步；</w:t>
      </w:r>
    </w:p>
    <w:p w14:paraId="4C79121B" w14:textId="0F3B797B" w:rsidR="008A70BE" w:rsidRPr="008A70BE" w:rsidRDefault="008A70BE" w:rsidP="008A70BE">
      <w:pPr>
        <w:pBdr>
          <w:bottom w:val="single" w:sz="6" w:space="1" w:color="auto"/>
        </w:pBdr>
        <w:rPr>
          <w:rFonts w:ascii="仿宋" w:eastAsia="仿宋" w:hAnsi="仿宋"/>
          <w:sz w:val="24"/>
          <w:szCs w:val="24"/>
        </w:rPr>
      </w:pPr>
      <w:r w:rsidRPr="008A70BE">
        <w:rPr>
          <w:rFonts w:ascii="仿宋" w:eastAsia="仿宋" w:hAnsi="仿宋" w:hint="eastAsia"/>
          <w:sz w:val="24"/>
          <w:szCs w:val="24"/>
        </w:rPr>
        <w:t>[中图分类号</w:t>
      </w:r>
      <w:r w:rsidRPr="008A70BE">
        <w:rPr>
          <w:rFonts w:ascii="仿宋" w:eastAsia="仿宋" w:hAnsi="仿宋"/>
          <w:sz w:val="24"/>
          <w:szCs w:val="24"/>
        </w:rPr>
        <w:t>]K</w:t>
      </w:r>
      <w:r w:rsidRPr="008A70BE">
        <w:rPr>
          <w:rFonts w:ascii="仿宋" w:eastAsia="仿宋" w:hAnsi="仿宋" w:hint="eastAsia"/>
          <w:sz w:val="24"/>
          <w:szCs w:val="24"/>
        </w:rPr>
        <w:t>561.43</w:t>
      </w:r>
    </w:p>
    <w:p w14:paraId="0F98794B" w14:textId="7A1E840F" w:rsidR="008A70BE" w:rsidRPr="008A70BE" w:rsidRDefault="008A70BE" w:rsidP="008A70BE">
      <w:pPr>
        <w:rPr>
          <w:rFonts w:ascii="仿宋" w:eastAsia="仿宋" w:hAnsi="仿宋"/>
          <w:sz w:val="24"/>
          <w:szCs w:val="24"/>
        </w:rPr>
      </w:pPr>
    </w:p>
    <w:p w14:paraId="7FBD30E0" w14:textId="16C4EB65" w:rsidR="008A70BE" w:rsidRDefault="008A70BE" w:rsidP="008B7A27">
      <w:pPr>
        <w:ind w:firstLine="480"/>
        <w:rPr>
          <w:rFonts w:ascii="仿宋" w:eastAsia="仿宋" w:hAnsi="仿宋"/>
          <w:sz w:val="24"/>
          <w:szCs w:val="24"/>
        </w:rPr>
      </w:pPr>
      <w:r>
        <w:rPr>
          <w:rFonts w:ascii="仿宋" w:eastAsia="仿宋" w:hAnsi="仿宋" w:hint="eastAsia"/>
          <w:sz w:val="24"/>
          <w:szCs w:val="24"/>
        </w:rPr>
        <w:t>第一次工业革命在经济、科学技术、文化等诸多领域给世界尤其是欧洲国家带来了翻天覆地的变化，同时也深刻地改变了东西方的综合实力对比。这次工业革命的主导者英国一跃而起成为了那个时代全球的霸主，而中国却因为没有抓住第一次工业革命的机遇而</w:t>
      </w:r>
      <w:r w:rsidR="008B7A27">
        <w:rPr>
          <w:rFonts w:ascii="仿宋" w:eastAsia="仿宋" w:hAnsi="仿宋" w:hint="eastAsia"/>
          <w:sz w:val="24"/>
          <w:szCs w:val="24"/>
        </w:rPr>
        <w:t>在经济技术等领域逐渐地落后于西方，“封建集权制度”最终仍然走向了衰败。事实上，第一次工业革命的发生，有其内在的逻辑和历史必然性——17-18世纪中英国内的诸多政治经济条件，已经决定了工业革命必然会先在英国而非中国爆发。</w:t>
      </w:r>
    </w:p>
    <w:p w14:paraId="1B874F9F" w14:textId="77777777" w:rsidR="008B7A27" w:rsidRDefault="008B7A27" w:rsidP="008B7A27">
      <w:pPr>
        <w:ind w:firstLine="480"/>
        <w:rPr>
          <w:rFonts w:ascii="仿宋" w:eastAsia="仿宋" w:hAnsi="仿宋"/>
          <w:sz w:val="24"/>
          <w:szCs w:val="24"/>
        </w:rPr>
      </w:pPr>
    </w:p>
    <w:p w14:paraId="4A9A2E7A" w14:textId="76DBABD2" w:rsidR="008B7A27" w:rsidRPr="00616978" w:rsidRDefault="008B7A27" w:rsidP="008B7A27">
      <w:pPr>
        <w:rPr>
          <w:rFonts w:ascii="仿宋" w:eastAsia="仿宋" w:hAnsi="仿宋"/>
          <w:sz w:val="28"/>
          <w:szCs w:val="28"/>
        </w:rPr>
      </w:pPr>
      <w:r w:rsidRPr="00616978">
        <w:rPr>
          <w:rFonts w:ascii="仿宋" w:eastAsia="仿宋" w:hAnsi="仿宋" w:hint="eastAsia"/>
          <w:sz w:val="28"/>
          <w:szCs w:val="28"/>
        </w:rPr>
        <w:t>一、18世纪中英</w:t>
      </w:r>
      <w:r w:rsidR="00616978" w:rsidRPr="00616978">
        <w:rPr>
          <w:rFonts w:ascii="仿宋" w:eastAsia="仿宋" w:hAnsi="仿宋" w:hint="eastAsia"/>
          <w:sz w:val="28"/>
          <w:szCs w:val="28"/>
        </w:rPr>
        <w:t>两国</w:t>
      </w:r>
      <w:r w:rsidRPr="00616978">
        <w:rPr>
          <w:rFonts w:ascii="仿宋" w:eastAsia="仿宋" w:hAnsi="仿宋" w:hint="eastAsia"/>
          <w:sz w:val="28"/>
          <w:szCs w:val="28"/>
        </w:rPr>
        <w:t>的</w:t>
      </w:r>
      <w:r w:rsidR="00616978">
        <w:rPr>
          <w:rFonts w:ascii="仿宋" w:eastAsia="仿宋" w:hAnsi="仿宋" w:hint="eastAsia"/>
          <w:sz w:val="28"/>
          <w:szCs w:val="28"/>
        </w:rPr>
        <w:t>政治结构</w:t>
      </w:r>
      <w:r w:rsidRPr="00616978">
        <w:rPr>
          <w:rFonts w:ascii="仿宋" w:eastAsia="仿宋" w:hAnsi="仿宋" w:hint="eastAsia"/>
          <w:sz w:val="28"/>
          <w:szCs w:val="28"/>
        </w:rPr>
        <w:t>和政治决策：</w:t>
      </w:r>
    </w:p>
    <w:p w14:paraId="29D880B3" w14:textId="052BFE1C" w:rsidR="008B7A27" w:rsidRPr="00616978" w:rsidRDefault="00616978" w:rsidP="008B7A27">
      <w:pPr>
        <w:ind w:firstLine="480"/>
        <w:rPr>
          <w:rFonts w:ascii="仿宋" w:eastAsia="仿宋" w:hAnsi="仿宋"/>
          <w:b/>
          <w:bCs/>
          <w:sz w:val="24"/>
          <w:szCs w:val="24"/>
        </w:rPr>
      </w:pPr>
      <w:r w:rsidRPr="00616978">
        <w:rPr>
          <w:rFonts w:ascii="仿宋" w:eastAsia="仿宋" w:hAnsi="仿宋" w:hint="eastAsia"/>
          <w:b/>
          <w:bCs/>
          <w:sz w:val="24"/>
          <w:szCs w:val="24"/>
        </w:rPr>
        <w:t>（一）18世纪中英两国</w:t>
      </w:r>
      <w:r>
        <w:rPr>
          <w:rFonts w:ascii="仿宋" w:eastAsia="仿宋" w:hAnsi="仿宋" w:hint="eastAsia"/>
          <w:b/>
          <w:bCs/>
          <w:sz w:val="24"/>
          <w:szCs w:val="24"/>
        </w:rPr>
        <w:t>政治结构</w:t>
      </w:r>
      <w:r w:rsidRPr="00616978">
        <w:rPr>
          <w:rFonts w:ascii="仿宋" w:eastAsia="仿宋" w:hAnsi="仿宋" w:hint="eastAsia"/>
          <w:b/>
          <w:bCs/>
          <w:sz w:val="24"/>
          <w:szCs w:val="24"/>
        </w:rPr>
        <w:t>：</w:t>
      </w:r>
    </w:p>
    <w:p w14:paraId="0D6574C8" w14:textId="6C3F7107" w:rsidR="008B7A27" w:rsidRDefault="00D50D8F" w:rsidP="008B7A27">
      <w:pPr>
        <w:ind w:firstLine="480"/>
        <w:rPr>
          <w:rFonts w:ascii="仿宋" w:eastAsia="仿宋" w:hAnsi="仿宋"/>
          <w:sz w:val="24"/>
          <w:szCs w:val="24"/>
        </w:rPr>
      </w:pPr>
      <w:r>
        <w:rPr>
          <w:rFonts w:ascii="仿宋" w:eastAsia="仿宋" w:hAnsi="仿宋" w:hint="eastAsia"/>
          <w:sz w:val="24"/>
          <w:szCs w:val="24"/>
        </w:rPr>
        <w:t>对于英国而言，</w:t>
      </w:r>
      <w:r w:rsidR="00CA1411">
        <w:rPr>
          <w:rFonts w:ascii="仿宋" w:eastAsia="仿宋" w:hAnsi="仿宋" w:hint="eastAsia"/>
          <w:sz w:val="24"/>
          <w:szCs w:val="24"/>
        </w:rPr>
        <w:t>源于资产阶级-封建地主阶级矛盾的</w:t>
      </w:r>
      <w:r>
        <w:rPr>
          <w:rFonts w:ascii="仿宋" w:eastAsia="仿宋" w:hAnsi="仿宋" w:hint="eastAsia"/>
          <w:sz w:val="24"/>
          <w:szCs w:val="24"/>
        </w:rPr>
        <w:t>1640-1688年之间的英国资产阶级革命，以及1688年后大约20年内的国内力量博弈，使得英国的政治核心逐渐地从国王转移到议会，国王的专断权力逐渐地被法律剥夺或者限制。资产阶级革命的意义绝不仅仅在于一次简单的政治架构变换——中国历史上每一次朝代更替之后都会出现一个新的政治结构，但是其内核却仍然保持其完整性而未遭到破坏。资产阶级革命对于英国而言，其更加深层次的意义在于它颠覆了英国的传统政治理念，否定了传统的“君权神授”理论和更古老的“普通法宪制”，而后者对于英国的政治具有更强的影响力。</w:t>
      </w:r>
    </w:p>
    <w:p w14:paraId="01A84E3F" w14:textId="66013037" w:rsidR="00D50D8F" w:rsidRDefault="00D50D8F" w:rsidP="008B7A27">
      <w:pPr>
        <w:ind w:firstLine="480"/>
        <w:rPr>
          <w:rFonts w:ascii="仿宋" w:eastAsia="仿宋" w:hAnsi="仿宋"/>
          <w:sz w:val="24"/>
          <w:szCs w:val="24"/>
        </w:rPr>
      </w:pPr>
      <w:r>
        <w:rPr>
          <w:rFonts w:ascii="仿宋" w:eastAsia="仿宋" w:hAnsi="仿宋" w:hint="eastAsia"/>
          <w:sz w:val="24"/>
          <w:szCs w:val="24"/>
        </w:rPr>
        <w:t>普通法宪制指出，存在这样一个完美的，至高无上的、根本的法律，这种法律来源于距今相当久远的上古时代的习惯法（据信可以追溯到诺曼征服之前），现行法律的制定来自对于习惯法的发现而非主动的创造。这一政治理念从事实上使得立法权合并到司法权之中，而使得</w:t>
      </w:r>
      <w:r w:rsidR="00CA1411">
        <w:rPr>
          <w:rFonts w:ascii="仿宋" w:eastAsia="仿宋" w:hAnsi="仿宋" w:hint="eastAsia"/>
          <w:sz w:val="24"/>
          <w:szCs w:val="24"/>
        </w:rPr>
        <w:t>不受选举控制、直接由国王任命的法官具有了立法和释法的权力。这种“对于习惯法的发现和解释”的权利，违背了资产阶级自身的利益——源自上古的习惯法是适应于原始或者封建社会的法律形态，而未必能够符合资产阶级和资本主义这种新生事物的政治诉求，更何况任命法官的权力掌握在国王而非（资产阶级可能能够控制的）议会手里。这种政治思想的影响如此之大，以至于1640年议会-国王冲突时，冲突双方都在引用这种“习惯法”</w:t>
      </w:r>
      <w:r w:rsidR="000942F4">
        <w:rPr>
          <w:rFonts w:ascii="仿宋" w:eastAsia="仿宋" w:hAnsi="仿宋" w:hint="eastAsia"/>
          <w:sz w:val="24"/>
          <w:szCs w:val="24"/>
        </w:rPr>
        <w:t>为自己辩护</w:t>
      </w:r>
      <w:r w:rsidR="009F5F52">
        <w:rPr>
          <w:rFonts w:ascii="仿宋" w:eastAsia="仿宋" w:hAnsi="仿宋" w:hint="eastAsia"/>
          <w:sz w:val="24"/>
          <w:szCs w:val="24"/>
          <w:vertAlign w:val="superscript"/>
        </w:rPr>
        <w:t>[1</w:t>
      </w:r>
      <w:r w:rsidR="009F5F52">
        <w:rPr>
          <w:rFonts w:ascii="仿宋" w:eastAsia="仿宋" w:hAnsi="仿宋"/>
          <w:sz w:val="24"/>
          <w:szCs w:val="24"/>
          <w:vertAlign w:val="superscript"/>
        </w:rPr>
        <w:t>]</w:t>
      </w:r>
      <w:r w:rsidR="00CA1411">
        <w:rPr>
          <w:rFonts w:ascii="仿宋" w:eastAsia="仿宋" w:hAnsi="仿宋" w:hint="eastAsia"/>
          <w:sz w:val="24"/>
          <w:szCs w:val="24"/>
        </w:rPr>
        <w:t>。</w:t>
      </w:r>
    </w:p>
    <w:p w14:paraId="17510EB3" w14:textId="5031409B" w:rsidR="00CA1411" w:rsidRDefault="00CA1411" w:rsidP="008B7A27">
      <w:pPr>
        <w:ind w:firstLine="480"/>
        <w:rPr>
          <w:rFonts w:ascii="仿宋" w:eastAsia="仿宋" w:hAnsi="仿宋"/>
          <w:sz w:val="24"/>
          <w:szCs w:val="24"/>
        </w:rPr>
      </w:pPr>
      <w:r>
        <w:rPr>
          <w:rFonts w:ascii="仿宋" w:eastAsia="仿宋" w:hAnsi="仿宋" w:hint="eastAsia"/>
          <w:sz w:val="24"/>
          <w:szCs w:val="24"/>
        </w:rPr>
        <w:t>普通法宪制的终结，意味着司法和立法权力的剥离和议会对于立法权力的掌控。这种控制有利于资产阶级以及具有资产阶级性质的新贵族，他们已经掌握了</w:t>
      </w:r>
      <w:r>
        <w:rPr>
          <w:rFonts w:ascii="仿宋" w:eastAsia="仿宋" w:hAnsi="仿宋" w:hint="eastAsia"/>
          <w:sz w:val="24"/>
          <w:szCs w:val="24"/>
        </w:rPr>
        <w:lastRenderedPageBreak/>
        <w:t>“创造法律的权力”，或者说“违背普通法宪制的权力”。这一权力对于资产阶级性质法案的形成和通过至关重要</w:t>
      </w:r>
      <w:r w:rsidR="009F5F52">
        <w:rPr>
          <w:rFonts w:ascii="仿宋" w:eastAsia="仿宋" w:hAnsi="仿宋" w:hint="eastAsia"/>
          <w:sz w:val="24"/>
          <w:szCs w:val="24"/>
          <w:vertAlign w:val="superscript"/>
        </w:rPr>
        <w:t>[1</w:t>
      </w:r>
      <w:r w:rsidR="009F5F52">
        <w:rPr>
          <w:rFonts w:ascii="仿宋" w:eastAsia="仿宋" w:hAnsi="仿宋"/>
          <w:sz w:val="24"/>
          <w:szCs w:val="24"/>
          <w:vertAlign w:val="superscript"/>
        </w:rPr>
        <w:t>]</w:t>
      </w:r>
      <w:r>
        <w:rPr>
          <w:rFonts w:ascii="仿宋" w:eastAsia="仿宋" w:hAnsi="仿宋" w:hint="eastAsia"/>
          <w:sz w:val="24"/>
          <w:szCs w:val="24"/>
        </w:rPr>
        <w:t>。</w:t>
      </w:r>
    </w:p>
    <w:p w14:paraId="2786B6AF" w14:textId="21ED5692" w:rsidR="000942F4" w:rsidRDefault="000942F4" w:rsidP="008B7A27">
      <w:pPr>
        <w:ind w:firstLine="480"/>
        <w:rPr>
          <w:rFonts w:ascii="仿宋" w:eastAsia="仿宋" w:hAnsi="仿宋"/>
          <w:sz w:val="24"/>
          <w:szCs w:val="24"/>
        </w:rPr>
      </w:pPr>
      <w:r>
        <w:rPr>
          <w:rFonts w:ascii="仿宋" w:eastAsia="仿宋" w:hAnsi="仿宋" w:hint="eastAsia"/>
          <w:sz w:val="24"/>
          <w:szCs w:val="24"/>
        </w:rPr>
        <w:t>而当我们重新审视中国的政治结构时，我们会发现：一方面，中华法系在</w:t>
      </w:r>
      <w:r w:rsidR="006B364F">
        <w:rPr>
          <w:rFonts w:ascii="仿宋" w:eastAsia="仿宋" w:hAnsi="仿宋" w:hint="eastAsia"/>
          <w:sz w:val="24"/>
          <w:szCs w:val="24"/>
        </w:rPr>
        <w:t>两千余年</w:t>
      </w:r>
      <w:r>
        <w:rPr>
          <w:rFonts w:ascii="仿宋" w:eastAsia="仿宋" w:hAnsi="仿宋" w:hint="eastAsia"/>
          <w:sz w:val="24"/>
          <w:szCs w:val="24"/>
        </w:rPr>
        <w:t>不断发展完善的</w:t>
      </w:r>
      <w:r w:rsidR="006B364F">
        <w:rPr>
          <w:rFonts w:ascii="仿宋" w:eastAsia="仿宋" w:hAnsi="仿宋" w:hint="eastAsia"/>
          <w:sz w:val="24"/>
          <w:szCs w:val="24"/>
        </w:rPr>
        <w:t>过程中</w:t>
      </w:r>
      <w:r>
        <w:rPr>
          <w:rFonts w:ascii="仿宋" w:eastAsia="仿宋" w:hAnsi="仿宋" w:hint="eastAsia"/>
          <w:sz w:val="24"/>
          <w:szCs w:val="24"/>
        </w:rPr>
        <w:t>，其内核并没有发生根本改变。在中华法系下，</w:t>
      </w:r>
      <w:r w:rsidR="006B364F">
        <w:rPr>
          <w:rFonts w:ascii="仿宋" w:eastAsia="仿宋" w:hAnsi="仿宋" w:hint="eastAsia"/>
          <w:sz w:val="24"/>
          <w:szCs w:val="24"/>
        </w:rPr>
        <w:t>全国统一的</w:t>
      </w:r>
      <w:r>
        <w:rPr>
          <w:rFonts w:ascii="仿宋" w:eastAsia="仿宋" w:hAnsi="仿宋" w:hint="eastAsia"/>
          <w:sz w:val="24"/>
          <w:szCs w:val="24"/>
        </w:rPr>
        <w:t>法典的制定和颁布，是直接由高度集权而不受监督的中央政府（朝廷）完成的。通过这种方法制定出的法律，往往是习惯法-皇帝旨意-历史成文法的一个复合物。即使是在资本主义萌芽产生、民族资产阶级有机会通过科举进入中央政府的明清两代，这种法律也并不能有效地支持资产阶级的利益。习惯法，前朝的成文法，皇帝旨意，这三者从本质上看都是支持封建地主和皇帝自身利益，而不能支持资产阶级利益的。</w:t>
      </w:r>
      <w:r w:rsidR="006B364F">
        <w:rPr>
          <w:rFonts w:ascii="仿宋" w:eastAsia="仿宋" w:hAnsi="仿宋" w:hint="eastAsia"/>
          <w:sz w:val="24"/>
          <w:szCs w:val="24"/>
        </w:rPr>
        <w:t>而中国早期资产阶级想要进入权力中枢并掌握法律修订的权力是相当困难的——这与他是不是资产阶级无关，而是因为当时中国的文官体制本身就是一个金字塔型的结构，无论是谁，想实现升迁都是一件</w:t>
      </w:r>
      <w:r w:rsidR="00F6585E">
        <w:rPr>
          <w:rFonts w:ascii="仿宋" w:eastAsia="仿宋" w:hAnsi="仿宋" w:hint="eastAsia"/>
          <w:sz w:val="24"/>
          <w:szCs w:val="24"/>
        </w:rPr>
        <w:t>困难</w:t>
      </w:r>
      <w:r w:rsidR="006B364F">
        <w:rPr>
          <w:rFonts w:ascii="仿宋" w:eastAsia="仿宋" w:hAnsi="仿宋" w:hint="eastAsia"/>
          <w:sz w:val="24"/>
          <w:szCs w:val="24"/>
        </w:rPr>
        <w:t>的事情。而地方性法律的制定、实施和维护，则被地方的宗族势力和土地贵族牢牢把控着，资产阶级若想夺取这部分立法权，除非本身就是土地贵族（在中国，这种事情发生的可能性相当小——明清资本主义萌芽发源在城市而非农村），否则也是相当困难的。</w:t>
      </w:r>
    </w:p>
    <w:p w14:paraId="216FF79A" w14:textId="02D55929" w:rsidR="006B364F" w:rsidRDefault="006B364F" w:rsidP="008B7A27">
      <w:pPr>
        <w:ind w:firstLine="480"/>
        <w:rPr>
          <w:rFonts w:ascii="仿宋" w:eastAsia="仿宋" w:hAnsi="仿宋"/>
          <w:sz w:val="24"/>
          <w:szCs w:val="24"/>
        </w:rPr>
      </w:pPr>
      <w:r>
        <w:rPr>
          <w:rFonts w:ascii="仿宋" w:eastAsia="仿宋" w:hAnsi="仿宋" w:hint="eastAsia"/>
          <w:sz w:val="24"/>
          <w:szCs w:val="24"/>
        </w:rPr>
        <w:t>另一方面，在传统中央集权日益向皇帝专权</w:t>
      </w:r>
      <w:r w:rsidR="00F6585E">
        <w:rPr>
          <w:rFonts w:ascii="仿宋" w:eastAsia="仿宋" w:hAnsi="仿宋" w:hint="eastAsia"/>
          <w:sz w:val="24"/>
          <w:szCs w:val="24"/>
        </w:rPr>
        <w:t>过渡的明清两代，皇帝开始掌握更多的政治权力</w:t>
      </w:r>
      <w:r w:rsidR="00F10623">
        <w:rPr>
          <w:rFonts w:ascii="仿宋" w:eastAsia="仿宋" w:hAnsi="仿宋" w:hint="eastAsia"/>
          <w:sz w:val="24"/>
          <w:szCs w:val="24"/>
        </w:rPr>
        <w:t>（“绝对权力”）</w:t>
      </w:r>
      <w:r w:rsidR="00F6585E">
        <w:rPr>
          <w:rFonts w:ascii="仿宋" w:eastAsia="仿宋" w:hAnsi="仿宋" w:hint="eastAsia"/>
          <w:sz w:val="24"/>
          <w:szCs w:val="24"/>
        </w:rPr>
        <w:t>，并将更多的人排除在核心决策层之外。在皇帝专权的政治结构之下，任何忤逆皇帝（也是全国最大的封建地主）旨意的事情是绝无可能通过的。在资本主义萌芽阶段，弱小的资产阶级既没有力量组织武装斗争与强大的中央政府抗衡，也不能在中央政府获得皇帝对于资产阶级的支持，那么它自然只能维持着原先“弱小”的状态而得不到充分发展。</w:t>
      </w:r>
    </w:p>
    <w:p w14:paraId="02060199" w14:textId="5E53817F" w:rsidR="00F6585E" w:rsidRDefault="00F6585E" w:rsidP="008B7A27">
      <w:pPr>
        <w:ind w:firstLine="480"/>
        <w:rPr>
          <w:rFonts w:ascii="仿宋" w:eastAsia="仿宋" w:hAnsi="仿宋"/>
          <w:sz w:val="24"/>
          <w:szCs w:val="24"/>
        </w:rPr>
      </w:pPr>
      <w:r>
        <w:rPr>
          <w:rFonts w:ascii="仿宋" w:eastAsia="仿宋" w:hAnsi="仿宋" w:hint="eastAsia"/>
          <w:sz w:val="24"/>
          <w:szCs w:val="24"/>
        </w:rPr>
        <w:t>值得指出的是，在17-18世纪的英国，资产阶级和新贵族是可以</w:t>
      </w:r>
      <w:r w:rsidR="00E259B3">
        <w:rPr>
          <w:rFonts w:ascii="仿宋" w:eastAsia="仿宋" w:hAnsi="仿宋" w:hint="eastAsia"/>
          <w:sz w:val="24"/>
          <w:szCs w:val="24"/>
        </w:rPr>
        <w:t>通过选举</w:t>
      </w:r>
      <w:r>
        <w:rPr>
          <w:rFonts w:ascii="仿宋" w:eastAsia="仿宋" w:hAnsi="仿宋" w:hint="eastAsia"/>
          <w:sz w:val="24"/>
          <w:szCs w:val="24"/>
        </w:rPr>
        <w:t>进入议会并在议会中拥有实际的政治权力的，而中国的民族资产阶级几乎不能</w:t>
      </w:r>
      <w:r w:rsidR="00E259B3">
        <w:rPr>
          <w:rFonts w:ascii="仿宋" w:eastAsia="仿宋" w:hAnsi="仿宋" w:hint="eastAsia"/>
          <w:sz w:val="24"/>
          <w:szCs w:val="24"/>
        </w:rPr>
        <w:t>单纯通过科举和职位晋升</w:t>
      </w:r>
      <w:r>
        <w:rPr>
          <w:rFonts w:ascii="仿宋" w:eastAsia="仿宋" w:hAnsi="仿宋" w:hint="eastAsia"/>
          <w:sz w:val="24"/>
          <w:szCs w:val="24"/>
        </w:rPr>
        <w:t>进入中央政府的核心决策层，并不具有影响国家政策的可能性。</w:t>
      </w:r>
    </w:p>
    <w:p w14:paraId="4E6A1717" w14:textId="76CA0C1E" w:rsidR="00F6585E" w:rsidRPr="00F6585E" w:rsidRDefault="00F6585E" w:rsidP="008B7A27">
      <w:pPr>
        <w:ind w:firstLine="480"/>
        <w:rPr>
          <w:rFonts w:ascii="仿宋" w:eastAsia="仿宋" w:hAnsi="仿宋"/>
          <w:b/>
          <w:bCs/>
          <w:sz w:val="24"/>
          <w:szCs w:val="24"/>
        </w:rPr>
      </w:pPr>
      <w:r w:rsidRPr="00F6585E">
        <w:rPr>
          <w:rFonts w:ascii="仿宋" w:eastAsia="仿宋" w:hAnsi="仿宋" w:hint="eastAsia"/>
          <w:b/>
          <w:bCs/>
          <w:sz w:val="24"/>
          <w:szCs w:val="24"/>
        </w:rPr>
        <w:t>（二）18世纪中英两国的政治决策：</w:t>
      </w:r>
    </w:p>
    <w:p w14:paraId="403FD675" w14:textId="3E662D86" w:rsidR="00F6585E" w:rsidRDefault="006B39FE" w:rsidP="008B7A27">
      <w:pPr>
        <w:ind w:firstLine="480"/>
        <w:rPr>
          <w:rFonts w:ascii="仿宋" w:eastAsia="仿宋" w:hAnsi="仿宋"/>
          <w:sz w:val="24"/>
          <w:szCs w:val="24"/>
        </w:rPr>
      </w:pPr>
      <w:r>
        <w:rPr>
          <w:rFonts w:ascii="仿宋" w:eastAsia="仿宋" w:hAnsi="仿宋" w:hint="eastAsia"/>
          <w:sz w:val="24"/>
          <w:szCs w:val="24"/>
        </w:rPr>
        <w:t>对于18世纪以前的英国，</w:t>
      </w:r>
      <w:r w:rsidR="00EC71F7">
        <w:rPr>
          <w:rFonts w:ascii="仿宋" w:eastAsia="仿宋" w:hAnsi="仿宋" w:hint="eastAsia"/>
          <w:sz w:val="24"/>
          <w:szCs w:val="24"/>
        </w:rPr>
        <w:t>曾经作出过以下的一系列决策：采取贸易保护主义策略，在本国控制的市场内通过增收关税、禁绝廉价工业原材料出口等手段打压外国商品，通过补贴等行政手段保护本国的工商业发展；通过国家暴力，鼓励有组织的海盗行为和殖民地掠夺、黑奴贸易</w:t>
      </w:r>
      <w:r w:rsidR="009575DA">
        <w:rPr>
          <w:rFonts w:ascii="仿宋" w:eastAsia="仿宋" w:hAnsi="仿宋" w:hint="eastAsia"/>
          <w:sz w:val="24"/>
          <w:szCs w:val="24"/>
        </w:rPr>
        <w:t>，利用武装力量积极扩张海外殖民地，发行国家债券，完成资本的原始积累；对国内劳动者采取高压策略，强迫流民就业，并通过法案规定工人的工资和工作时长，以保证能够从工人身上榨取足够多的剩余价值；在殖民地组织垄断性的贸易企业，同时压制殖民地工业的发展；制定《专利法》，鼓励进行创新性工作</w:t>
      </w:r>
      <w:r w:rsidR="00DD7B8F">
        <w:rPr>
          <w:rFonts w:ascii="仿宋" w:eastAsia="仿宋" w:hAnsi="仿宋" w:hint="eastAsia"/>
          <w:sz w:val="24"/>
          <w:szCs w:val="24"/>
        </w:rPr>
        <w:t>，保护创新成果</w:t>
      </w:r>
      <w:r w:rsidR="009575DA">
        <w:rPr>
          <w:rFonts w:ascii="仿宋" w:eastAsia="仿宋" w:hAnsi="仿宋" w:hint="eastAsia"/>
          <w:sz w:val="24"/>
          <w:szCs w:val="24"/>
        </w:rPr>
        <w:t>。这些行政决策虽然有些并不光彩，有些甚至充满了强制性、暴力和不平等，但是无一例外地这些政策使得英国资产阶级完成了资本的原始积累，并使之有能力进行资本的扩大再生产，同时也扩大了英国的海外市场，拉动了英国国内工业部门的生产需求。</w:t>
      </w:r>
      <w:r w:rsidR="001366CD">
        <w:rPr>
          <w:rFonts w:ascii="仿宋" w:eastAsia="仿宋" w:hAnsi="仿宋" w:hint="eastAsia"/>
          <w:sz w:val="24"/>
          <w:szCs w:val="24"/>
        </w:rPr>
        <w:t>在这一背景下，英国的资产阶级迫切地需要提高这些工业部门的生产效率。因此，新出现的、高效率的新机器才有可能在英国拥有市场，工业革命才有可能爆发并蔓延</w:t>
      </w:r>
    </w:p>
    <w:p w14:paraId="59FC06DB" w14:textId="64F6C76C" w:rsidR="00F6585E" w:rsidRDefault="000A0E66" w:rsidP="008B7A27">
      <w:pPr>
        <w:ind w:firstLine="480"/>
        <w:rPr>
          <w:rFonts w:ascii="仿宋" w:eastAsia="仿宋" w:hAnsi="仿宋"/>
          <w:sz w:val="24"/>
          <w:szCs w:val="24"/>
        </w:rPr>
      </w:pPr>
      <w:r>
        <w:rPr>
          <w:rFonts w:ascii="仿宋" w:eastAsia="仿宋" w:hAnsi="仿宋" w:hint="eastAsia"/>
          <w:sz w:val="24"/>
          <w:szCs w:val="24"/>
        </w:rPr>
        <w:t>当我们重新把关注点转移到中国的时候，我们会发现：明清两代的中央政府提出的诸项政策并不利于中国自身资本主义的发展和工业的进步。一方面，基于中国自身重农抑商的传统和“士农工商”的社会阶层划分，明清两代政府的不少政策是不利于工商业者利益的，比如，严格限制商人活动和获利</w:t>
      </w:r>
      <w:r>
        <w:rPr>
          <w:rFonts w:ascii="仿宋" w:eastAsia="仿宋" w:hAnsi="仿宋" w:hint="eastAsia"/>
          <w:sz w:val="24"/>
          <w:szCs w:val="24"/>
          <w:vertAlign w:val="superscript"/>
        </w:rPr>
        <w:t>[2</w:t>
      </w:r>
      <w:r>
        <w:rPr>
          <w:rFonts w:ascii="仿宋" w:eastAsia="仿宋" w:hAnsi="仿宋"/>
          <w:sz w:val="24"/>
          <w:szCs w:val="24"/>
          <w:vertAlign w:val="superscript"/>
        </w:rPr>
        <w:t>]</w:t>
      </w:r>
      <w:r>
        <w:rPr>
          <w:rFonts w:ascii="仿宋" w:eastAsia="仿宋" w:hAnsi="仿宋" w:hint="eastAsia"/>
          <w:sz w:val="24"/>
          <w:szCs w:val="24"/>
        </w:rPr>
        <w:t>；</w:t>
      </w:r>
      <w:r w:rsidR="006B39FE">
        <w:rPr>
          <w:rFonts w:ascii="仿宋" w:eastAsia="仿宋" w:hAnsi="仿宋" w:hint="eastAsia"/>
          <w:sz w:val="24"/>
          <w:szCs w:val="24"/>
        </w:rPr>
        <w:t>拆除船厂、</w:t>
      </w:r>
      <w:r>
        <w:rPr>
          <w:rFonts w:ascii="仿宋" w:eastAsia="仿宋" w:hAnsi="仿宋" w:hint="eastAsia"/>
          <w:sz w:val="24"/>
          <w:szCs w:val="24"/>
        </w:rPr>
        <w:lastRenderedPageBreak/>
        <w:t>实行海禁，禁绝海外贸易或者只能在限定的官办市场进行交易</w:t>
      </w:r>
      <w:r w:rsidR="006B39FE">
        <w:rPr>
          <w:rFonts w:ascii="仿宋" w:eastAsia="仿宋" w:hAnsi="仿宋" w:hint="eastAsia"/>
          <w:sz w:val="24"/>
          <w:szCs w:val="24"/>
          <w:vertAlign w:val="superscript"/>
        </w:rPr>
        <w:t>[2</w:t>
      </w:r>
      <w:r w:rsidR="006B39FE">
        <w:rPr>
          <w:rFonts w:ascii="仿宋" w:eastAsia="仿宋" w:hAnsi="仿宋"/>
          <w:sz w:val="24"/>
          <w:szCs w:val="24"/>
          <w:vertAlign w:val="superscript"/>
        </w:rPr>
        <w:t>]</w:t>
      </w:r>
      <w:r>
        <w:rPr>
          <w:rFonts w:ascii="仿宋" w:eastAsia="仿宋" w:hAnsi="仿宋" w:hint="eastAsia"/>
          <w:sz w:val="24"/>
          <w:szCs w:val="24"/>
        </w:rPr>
        <w:t>（五口通商和广州十三行）</w:t>
      </w:r>
      <w:r w:rsidR="006B39FE">
        <w:rPr>
          <w:rFonts w:ascii="仿宋" w:eastAsia="仿宋" w:hAnsi="仿宋" w:hint="eastAsia"/>
          <w:sz w:val="24"/>
          <w:szCs w:val="24"/>
        </w:rPr>
        <w:t>；雍正政府下令限制手工工场人数、拆毁机器</w:t>
      </w:r>
      <w:r w:rsidR="00813A30">
        <w:rPr>
          <w:rFonts w:ascii="仿宋" w:eastAsia="仿宋" w:hAnsi="仿宋" w:hint="eastAsia"/>
          <w:sz w:val="24"/>
          <w:szCs w:val="24"/>
          <w:vertAlign w:val="superscript"/>
        </w:rPr>
        <w:t>[2</w:t>
      </w:r>
      <w:r w:rsidR="007000DB">
        <w:rPr>
          <w:rFonts w:ascii="仿宋" w:eastAsia="仿宋" w:hAnsi="仿宋" w:hint="eastAsia"/>
          <w:sz w:val="24"/>
          <w:szCs w:val="24"/>
          <w:vertAlign w:val="superscript"/>
        </w:rPr>
        <w:t>]</w:t>
      </w:r>
      <w:r w:rsidR="0076122C">
        <w:rPr>
          <w:rFonts w:ascii="仿宋" w:eastAsia="仿宋" w:hAnsi="仿宋" w:hint="eastAsia"/>
          <w:sz w:val="24"/>
          <w:szCs w:val="24"/>
        </w:rPr>
        <w:t>。</w:t>
      </w:r>
      <w:r w:rsidR="007000DB">
        <w:rPr>
          <w:rFonts w:ascii="仿宋" w:eastAsia="仿宋" w:hAnsi="仿宋" w:hint="eastAsia"/>
          <w:sz w:val="24"/>
          <w:szCs w:val="24"/>
        </w:rPr>
        <w:t>这些</w:t>
      </w:r>
      <w:r w:rsidR="0076122C">
        <w:rPr>
          <w:rFonts w:ascii="仿宋" w:eastAsia="仿宋" w:hAnsi="仿宋" w:hint="eastAsia"/>
          <w:sz w:val="24"/>
          <w:szCs w:val="24"/>
        </w:rPr>
        <w:t>行为</w:t>
      </w:r>
      <w:r w:rsidR="006B39FE">
        <w:rPr>
          <w:rFonts w:ascii="仿宋" w:eastAsia="仿宋" w:hAnsi="仿宋" w:hint="eastAsia"/>
          <w:sz w:val="24"/>
          <w:szCs w:val="24"/>
        </w:rPr>
        <w:t>严重地妨碍了中国境内资本的流动、增殖、扩大再生产进程和工业技术的发展，也浪费了大量的社会资源，在事实上限制了资本主义工商业的发展，不利于工业革命的起始和发展。另一方面，明清政府延续了从商周时期开始的“官商合一”体制，并将官方专营的工业行业从盐、铁、酒扩展到纺织、制瓷等行业，直接与民争利</w:t>
      </w:r>
      <w:r w:rsidR="006B39FE">
        <w:rPr>
          <w:rFonts w:ascii="仿宋" w:eastAsia="仿宋" w:hAnsi="仿宋" w:hint="eastAsia"/>
          <w:sz w:val="24"/>
          <w:szCs w:val="24"/>
          <w:vertAlign w:val="superscript"/>
        </w:rPr>
        <w:t>[2</w:t>
      </w:r>
      <w:r w:rsidR="006B39FE">
        <w:rPr>
          <w:rFonts w:ascii="仿宋" w:eastAsia="仿宋" w:hAnsi="仿宋"/>
          <w:sz w:val="24"/>
          <w:szCs w:val="24"/>
          <w:vertAlign w:val="superscript"/>
        </w:rPr>
        <w:t>]</w:t>
      </w:r>
      <w:r w:rsidR="006B39FE">
        <w:rPr>
          <w:rFonts w:ascii="仿宋" w:eastAsia="仿宋" w:hAnsi="仿宋" w:hint="eastAsia"/>
          <w:sz w:val="24"/>
          <w:szCs w:val="24"/>
        </w:rPr>
        <w:t>。这种带有官僚性质的企业不仅挤压了本就发展不充分的资本主义工商业的生存空间，而且也不利于市场的充分发展——这些官办企业在市场上的角色往往是“运动员”和“裁判员”二合一的。</w:t>
      </w:r>
      <w:r w:rsidR="001366CD">
        <w:rPr>
          <w:rFonts w:ascii="仿宋" w:eastAsia="仿宋" w:hAnsi="仿宋" w:hint="eastAsia"/>
          <w:sz w:val="24"/>
          <w:szCs w:val="24"/>
        </w:rPr>
        <w:t>资产阶级在这种社会背景下，连维持自己所有的工场的生存都是问题，谈何提高生产效率呢！这正是“是不能也，非不为也”的一种困难境地。</w:t>
      </w:r>
    </w:p>
    <w:p w14:paraId="28C244B7" w14:textId="2DEA39A1" w:rsidR="003E30FF" w:rsidRDefault="003E30FF" w:rsidP="008B7A27">
      <w:pPr>
        <w:ind w:firstLine="480"/>
        <w:rPr>
          <w:rFonts w:ascii="仿宋" w:eastAsia="仿宋" w:hAnsi="仿宋"/>
          <w:sz w:val="24"/>
          <w:szCs w:val="24"/>
        </w:rPr>
      </w:pPr>
      <w:r>
        <w:rPr>
          <w:rFonts w:ascii="仿宋" w:eastAsia="仿宋" w:hAnsi="仿宋" w:hint="eastAsia"/>
          <w:sz w:val="24"/>
          <w:szCs w:val="24"/>
        </w:rPr>
        <w:t>另外地，对于圈地运动和土地兼并，虽然学界主流认为这二者剥夺了农民的生产资料，迫使他们从传统的农民阶级演化为不掌握任何生产资料的无产阶级，从而为工业革命提供了劳动力，但是有学者则指出由于圈地运动“圈住的地”以公地和荒地为主，而且政府本身的法令限制了农民的自由迁徙，同时圈地后地主所需要的劳动力不降反增，因此圈地运动只能视为“劳动力来源之一”而不能视作劳动力的主要来源</w:t>
      </w:r>
      <w:r>
        <w:rPr>
          <w:rFonts w:ascii="仿宋" w:eastAsia="仿宋" w:hAnsi="仿宋" w:hint="eastAsia"/>
          <w:sz w:val="24"/>
          <w:szCs w:val="24"/>
          <w:vertAlign w:val="superscript"/>
        </w:rPr>
        <w:t>[</w:t>
      </w:r>
      <w:r>
        <w:rPr>
          <w:rFonts w:ascii="仿宋" w:eastAsia="仿宋" w:hAnsi="仿宋"/>
          <w:sz w:val="24"/>
          <w:szCs w:val="24"/>
          <w:vertAlign w:val="superscript"/>
        </w:rPr>
        <w:t>3]</w:t>
      </w:r>
      <w:r>
        <w:rPr>
          <w:rFonts w:ascii="仿宋" w:eastAsia="仿宋" w:hAnsi="仿宋" w:hint="eastAsia"/>
          <w:sz w:val="24"/>
          <w:szCs w:val="24"/>
        </w:rPr>
        <w:t>。沈玉指出，工业革命时工业无产阶级主要由破产农民、国内流民和国际移民和传统的手工业者构成，17-18世纪英国人口的增长亦对无产阶级数量的增长有所贡献</w:t>
      </w:r>
      <w:r>
        <w:rPr>
          <w:rFonts w:ascii="仿宋" w:eastAsia="仿宋" w:hAnsi="仿宋" w:hint="eastAsia"/>
          <w:sz w:val="24"/>
          <w:szCs w:val="24"/>
          <w:vertAlign w:val="superscript"/>
        </w:rPr>
        <w:t>[</w:t>
      </w:r>
      <w:r>
        <w:rPr>
          <w:rFonts w:ascii="仿宋" w:eastAsia="仿宋" w:hAnsi="仿宋"/>
          <w:sz w:val="24"/>
          <w:szCs w:val="24"/>
          <w:vertAlign w:val="superscript"/>
        </w:rPr>
        <w:t>3]</w:t>
      </w:r>
      <w:r>
        <w:rPr>
          <w:rFonts w:ascii="仿宋" w:eastAsia="仿宋" w:hAnsi="仿宋" w:hint="eastAsia"/>
          <w:sz w:val="24"/>
          <w:szCs w:val="24"/>
        </w:rPr>
        <w:t>。</w:t>
      </w:r>
    </w:p>
    <w:p w14:paraId="37769A7C" w14:textId="4FFBDD67" w:rsidR="00F6585E" w:rsidRPr="001366CD" w:rsidRDefault="001366CD" w:rsidP="008B7A27">
      <w:pPr>
        <w:ind w:firstLine="480"/>
        <w:rPr>
          <w:rFonts w:ascii="仿宋" w:eastAsia="仿宋" w:hAnsi="仿宋"/>
          <w:sz w:val="28"/>
          <w:szCs w:val="28"/>
        </w:rPr>
      </w:pPr>
      <w:r w:rsidRPr="001366CD">
        <w:rPr>
          <w:rFonts w:ascii="仿宋" w:eastAsia="仿宋" w:hAnsi="仿宋" w:hint="eastAsia"/>
          <w:sz w:val="28"/>
          <w:szCs w:val="28"/>
        </w:rPr>
        <w:t>二、18世纪中英两国科学技术发展的比较：</w:t>
      </w:r>
    </w:p>
    <w:p w14:paraId="3ACD3414" w14:textId="3DF5E049" w:rsidR="001366CD" w:rsidRDefault="001366CD" w:rsidP="008B7A27">
      <w:pPr>
        <w:ind w:firstLine="480"/>
        <w:rPr>
          <w:rFonts w:ascii="仿宋" w:eastAsia="仿宋" w:hAnsi="仿宋"/>
          <w:sz w:val="24"/>
          <w:szCs w:val="24"/>
        </w:rPr>
      </w:pPr>
      <w:r>
        <w:rPr>
          <w:rFonts w:ascii="仿宋" w:eastAsia="仿宋" w:hAnsi="仿宋" w:hint="eastAsia"/>
          <w:sz w:val="24"/>
          <w:szCs w:val="24"/>
        </w:rPr>
        <w:t>作者指出：工业革命发生并扩大的过程可以这样描述：某一工业部门的新技术出现-新技术扩散-新技术的进一步改良、新技术应用于其他工业部门-诱发其他工业部门产生新技术。这其中有三个节点是至关重要的：新技术的产生、扩散和进一步的改良。如果这三个节点中缺失了任何一个，工业革命则难以继续进行或者扩大化。这一节的论述也将围绕着这三个节点的存在性展开。</w:t>
      </w:r>
    </w:p>
    <w:p w14:paraId="0C69A30B" w14:textId="1F60683A" w:rsidR="001366CD" w:rsidRPr="005C4404" w:rsidRDefault="001366CD" w:rsidP="008B7A27">
      <w:pPr>
        <w:ind w:firstLine="480"/>
        <w:rPr>
          <w:rFonts w:ascii="仿宋" w:eastAsia="仿宋" w:hAnsi="仿宋"/>
          <w:b/>
          <w:bCs/>
          <w:sz w:val="24"/>
          <w:szCs w:val="24"/>
        </w:rPr>
      </w:pPr>
      <w:r w:rsidRPr="005C4404">
        <w:rPr>
          <w:rFonts w:ascii="仿宋" w:eastAsia="仿宋" w:hAnsi="仿宋" w:hint="eastAsia"/>
          <w:b/>
          <w:bCs/>
          <w:sz w:val="24"/>
          <w:szCs w:val="24"/>
        </w:rPr>
        <w:t>（一）18世纪英国科学技术的发展：</w:t>
      </w:r>
    </w:p>
    <w:p w14:paraId="508B30E4" w14:textId="5C6DE50E" w:rsidR="005C4404" w:rsidRDefault="005C4404" w:rsidP="008B7A27">
      <w:pPr>
        <w:ind w:firstLine="480"/>
        <w:rPr>
          <w:rFonts w:ascii="仿宋" w:eastAsia="仿宋" w:hAnsi="仿宋"/>
          <w:sz w:val="24"/>
          <w:szCs w:val="24"/>
        </w:rPr>
      </w:pPr>
      <w:r>
        <w:rPr>
          <w:rFonts w:ascii="仿宋" w:eastAsia="仿宋" w:hAnsi="仿宋" w:hint="eastAsia"/>
          <w:sz w:val="24"/>
          <w:szCs w:val="24"/>
        </w:rPr>
        <w:t>在整个工业革命期间，新技术的产生是一件再正常不过的事情——飞梭、珍妮机、水力纺纱机、</w:t>
      </w:r>
      <w:r w:rsidR="00201254">
        <w:rPr>
          <w:rFonts w:ascii="仿宋" w:eastAsia="仿宋" w:hAnsi="仿宋" w:hint="eastAsia"/>
          <w:sz w:val="24"/>
          <w:szCs w:val="24"/>
        </w:rPr>
        <w:t>改良蒸汽机、火车、轮船……在这个阶段产生的新技术层出不穷。但是这些机器所生产出的产品却未必会与中国同期的商品具有同等的质量。显然地，这里问题的核心并不在于质量，而是为什么英国会在一个相对短的时间内涌现出这么多的工业科技发明。</w:t>
      </w:r>
    </w:p>
    <w:p w14:paraId="7EF9286B" w14:textId="1ABB2565" w:rsidR="000C3F94" w:rsidRDefault="000C3F94" w:rsidP="008B7A27">
      <w:pPr>
        <w:ind w:firstLine="480"/>
        <w:rPr>
          <w:rFonts w:ascii="仿宋" w:eastAsia="仿宋" w:hAnsi="仿宋"/>
          <w:sz w:val="24"/>
          <w:szCs w:val="24"/>
        </w:rPr>
      </w:pPr>
      <w:r>
        <w:rPr>
          <w:rFonts w:ascii="仿宋" w:eastAsia="仿宋" w:hAnsi="仿宋" w:hint="eastAsia"/>
          <w:sz w:val="24"/>
          <w:szCs w:val="24"/>
        </w:rPr>
        <w:t>英国的工业技术出现扩散和再改良，应该可以归结于以下几个因素：第一，在工业革命期间，英国产生了新的生产组织形式——工厂制度。在工厂中，工人、生产资料、资本、劳动投入等生产要素更加集中，这大大提高了生产的效率，从而使得工业生产中产出的商品和利润大幅增加，而这些利润则将被作为扩大再生产的基础继续被投入到工业部门中，从而使得工业部门得到长足稳健的发展。第二，在人口激增和殖民地扩大的大背景下，市场上的需求刺激着工业部门，使之想方设法地满足市场的需求。在那个时代，市场的威力并不会直接使人变聪明，而是会使一群人</w:t>
      </w:r>
      <w:r w:rsidR="00A26A5E">
        <w:rPr>
          <w:rFonts w:ascii="仿宋" w:eastAsia="仿宋" w:hAnsi="仿宋" w:hint="eastAsia"/>
          <w:sz w:val="24"/>
          <w:szCs w:val="24"/>
        </w:rPr>
        <w:t>将自己的智力投入到</w:t>
      </w:r>
      <w:r>
        <w:rPr>
          <w:rFonts w:ascii="仿宋" w:eastAsia="仿宋" w:hAnsi="仿宋" w:hint="eastAsia"/>
          <w:sz w:val="24"/>
          <w:szCs w:val="24"/>
        </w:rPr>
        <w:t>同一个目标</w:t>
      </w:r>
      <w:r w:rsidR="00A26A5E">
        <w:rPr>
          <w:rFonts w:ascii="仿宋" w:eastAsia="仿宋" w:hAnsi="仿宋" w:hint="eastAsia"/>
          <w:sz w:val="24"/>
          <w:szCs w:val="24"/>
        </w:rPr>
        <w:t>之中</w:t>
      </w:r>
      <w:r>
        <w:rPr>
          <w:rFonts w:ascii="仿宋" w:eastAsia="仿宋" w:hAnsi="仿宋" w:hint="eastAsia"/>
          <w:sz w:val="24"/>
          <w:szCs w:val="24"/>
        </w:rPr>
        <w:t>，最终则是实现了生产效率的提高和生产技术的进步（再改良）。第三，在工业革命期间，机器制造业业已形成。这一工业部门的出现，使得其他工业部门</w:t>
      </w:r>
      <w:r w:rsidR="00A26A5E">
        <w:rPr>
          <w:rFonts w:ascii="仿宋" w:eastAsia="仿宋" w:hAnsi="仿宋" w:hint="eastAsia"/>
          <w:sz w:val="24"/>
          <w:szCs w:val="24"/>
        </w:rPr>
        <w:t>不再需要在生产资料的</w:t>
      </w:r>
      <w:r w:rsidR="00A26A5E" w:rsidRPr="00A26A5E">
        <w:rPr>
          <w:rFonts w:ascii="仿宋" w:eastAsia="仿宋" w:hAnsi="仿宋" w:hint="eastAsia"/>
          <w:sz w:val="24"/>
          <w:szCs w:val="24"/>
          <w:em w:val="dot"/>
        </w:rPr>
        <w:t>生产</w:t>
      </w:r>
      <w:r w:rsidR="00A26A5E">
        <w:rPr>
          <w:rFonts w:ascii="仿宋" w:eastAsia="仿宋" w:hAnsi="仿宋" w:hint="eastAsia"/>
          <w:sz w:val="24"/>
          <w:szCs w:val="24"/>
        </w:rPr>
        <w:t>上继续作出投入，而有利于社会整体生产效率的提高和机器设计的改良。其四，在18世纪英国已经出现了银行业和信贷业务</w:t>
      </w:r>
      <w:r w:rsidR="00401F16">
        <w:rPr>
          <w:rFonts w:ascii="仿宋" w:eastAsia="仿宋" w:hAnsi="仿宋" w:hint="eastAsia"/>
          <w:sz w:val="24"/>
          <w:szCs w:val="24"/>
          <w:vertAlign w:val="superscript"/>
        </w:rPr>
        <w:t>[7</w:t>
      </w:r>
      <w:r w:rsidR="00401F16">
        <w:rPr>
          <w:rFonts w:ascii="仿宋" w:eastAsia="仿宋" w:hAnsi="仿宋"/>
          <w:sz w:val="24"/>
          <w:szCs w:val="24"/>
          <w:vertAlign w:val="superscript"/>
        </w:rPr>
        <w:t>]</w:t>
      </w:r>
      <w:r w:rsidR="00A26A5E">
        <w:rPr>
          <w:rFonts w:ascii="仿宋" w:eastAsia="仿宋" w:hAnsi="仿宋" w:hint="eastAsia"/>
          <w:sz w:val="24"/>
          <w:szCs w:val="24"/>
        </w:rPr>
        <w:t>。这使得社会上更多的资本得以投入到</w:t>
      </w:r>
      <w:r w:rsidR="00A26A5E">
        <w:rPr>
          <w:rFonts w:ascii="仿宋" w:eastAsia="仿宋" w:hAnsi="仿宋" w:hint="eastAsia"/>
          <w:sz w:val="24"/>
          <w:szCs w:val="24"/>
        </w:rPr>
        <w:lastRenderedPageBreak/>
        <w:t>工业部门的生产中。其五，英国的专利制度在技术扩散的同时保障了技术的发明者的经济利益，使得新技术（新机器）扩散显得有利可图。而以上五条，对于中国而言，则是完全地或者不完全地缺失的。</w:t>
      </w:r>
    </w:p>
    <w:p w14:paraId="5460A7F8" w14:textId="5B477F15" w:rsidR="00201254" w:rsidRDefault="00201254" w:rsidP="008B7A27">
      <w:pPr>
        <w:ind w:firstLine="480"/>
        <w:rPr>
          <w:rFonts w:ascii="仿宋" w:eastAsia="仿宋" w:hAnsi="仿宋"/>
          <w:sz w:val="24"/>
          <w:szCs w:val="24"/>
        </w:rPr>
      </w:pPr>
      <w:r>
        <w:rPr>
          <w:rFonts w:ascii="仿宋" w:eastAsia="仿宋" w:hAnsi="仿宋" w:hint="eastAsia"/>
          <w:sz w:val="24"/>
          <w:szCs w:val="24"/>
        </w:rPr>
        <w:t>我们并不认为在18世纪前出现的那些科学理论——包括经典力学、流数法（微积分）、日心说——对于这些创造性工作有多少贡献。对于分析机械运动而言至关重要的理论力学、材料力学</w:t>
      </w:r>
      <w:r w:rsidR="00401F16">
        <w:rPr>
          <w:rFonts w:ascii="仿宋" w:eastAsia="仿宋" w:hAnsi="仿宋" w:hint="eastAsia"/>
          <w:sz w:val="24"/>
          <w:szCs w:val="24"/>
        </w:rPr>
        <w:t>，其</w:t>
      </w:r>
      <w:r>
        <w:rPr>
          <w:rFonts w:ascii="仿宋" w:eastAsia="仿宋" w:hAnsi="仿宋" w:hint="eastAsia"/>
          <w:sz w:val="24"/>
          <w:szCs w:val="24"/>
        </w:rPr>
        <w:t>成熟和完善需要等到19世纪</w:t>
      </w:r>
      <w:r w:rsidR="00401F16">
        <w:rPr>
          <w:rFonts w:ascii="仿宋" w:eastAsia="仿宋" w:hAnsi="仿宋" w:hint="eastAsia"/>
          <w:sz w:val="24"/>
          <w:szCs w:val="24"/>
        </w:rPr>
        <w:t>；</w:t>
      </w:r>
      <w:r>
        <w:rPr>
          <w:rFonts w:ascii="仿宋" w:eastAsia="仿宋" w:hAnsi="仿宋" w:hint="eastAsia"/>
          <w:sz w:val="24"/>
          <w:szCs w:val="24"/>
        </w:rPr>
        <w:t>而机械原理和机械设计作为一门单独的工学学科出现甚至要等到更晚的时候。与蒸汽机直接相关的热力学和统计物理学，甚至要等到19世纪晚期才日臻完善。</w:t>
      </w:r>
      <w:r w:rsidR="0076122C">
        <w:rPr>
          <w:rFonts w:ascii="仿宋" w:eastAsia="仿宋" w:hAnsi="仿宋" w:hint="eastAsia"/>
          <w:sz w:val="24"/>
          <w:szCs w:val="24"/>
        </w:rPr>
        <w:t>这些学科对于工业生产起主导作用的时间恐怕要推迟到第二次工业革命。</w:t>
      </w:r>
      <w:r>
        <w:rPr>
          <w:rFonts w:ascii="仿宋" w:eastAsia="仿宋" w:hAnsi="仿宋" w:hint="eastAsia"/>
          <w:sz w:val="24"/>
          <w:szCs w:val="24"/>
        </w:rPr>
        <w:t>这个时期的技术发明创造，主要缘</w:t>
      </w:r>
      <w:r w:rsidR="00CA0D44">
        <w:rPr>
          <w:rFonts w:ascii="仿宋" w:eastAsia="仿宋" w:hAnsi="仿宋" w:hint="eastAsia"/>
          <w:sz w:val="24"/>
          <w:szCs w:val="24"/>
        </w:rPr>
        <w:t>于</w:t>
      </w:r>
      <w:r>
        <w:rPr>
          <w:rFonts w:ascii="仿宋" w:eastAsia="仿宋" w:hAnsi="仿宋" w:hint="eastAsia"/>
          <w:sz w:val="24"/>
          <w:szCs w:val="24"/>
        </w:rPr>
        <w:t>工匠对于生产技术的经验认识和改良，而非在某种科学技术的指导下进行的定向工作——如果我们看一看这些发明专利的受益人，我们就会发现他们大多没有受过完整的技术教育。水力纺纱机的发明者阿克莱特是个钟表匠，珍妮机的发明者哈格里夫斯则是纺织工，蒸汽机的改良者瓦特</w:t>
      </w:r>
      <w:r w:rsidR="00731813">
        <w:rPr>
          <w:rFonts w:ascii="仿宋" w:eastAsia="仿宋" w:hAnsi="仿宋" w:hint="eastAsia"/>
          <w:sz w:val="24"/>
          <w:szCs w:val="24"/>
        </w:rPr>
        <w:t>在进入格拉斯哥大学之前也没有接受过完整的教育。</w:t>
      </w:r>
    </w:p>
    <w:p w14:paraId="73174EB4" w14:textId="3F347A2E" w:rsidR="00731813" w:rsidRPr="00731813" w:rsidRDefault="00731813" w:rsidP="008B7A27">
      <w:pPr>
        <w:ind w:firstLine="480"/>
        <w:rPr>
          <w:rFonts w:ascii="仿宋" w:eastAsia="仿宋" w:hAnsi="仿宋"/>
          <w:sz w:val="24"/>
          <w:szCs w:val="24"/>
        </w:rPr>
      </w:pPr>
      <w:r>
        <w:rPr>
          <w:rFonts w:ascii="仿宋" w:eastAsia="仿宋" w:hAnsi="仿宋" w:hint="eastAsia"/>
          <w:sz w:val="24"/>
          <w:szCs w:val="24"/>
        </w:rPr>
        <w:t>我们试图寻找英国的大学与机器发明之间的关系，但是遗憾的是有学者指出英国的顶级学府——牛津和剑桥似乎对于工业生产并不感兴趣</w:t>
      </w:r>
      <w:r>
        <w:rPr>
          <w:rFonts w:ascii="仿宋" w:eastAsia="仿宋" w:hAnsi="仿宋" w:hint="eastAsia"/>
          <w:sz w:val="24"/>
          <w:szCs w:val="24"/>
          <w:vertAlign w:val="superscript"/>
        </w:rPr>
        <w:t>[6</w:t>
      </w:r>
      <w:r>
        <w:rPr>
          <w:rFonts w:ascii="仿宋" w:eastAsia="仿宋" w:hAnsi="仿宋"/>
          <w:sz w:val="24"/>
          <w:szCs w:val="24"/>
          <w:vertAlign w:val="superscript"/>
        </w:rPr>
        <w:t>]</w:t>
      </w:r>
      <w:r>
        <w:rPr>
          <w:rFonts w:ascii="仿宋" w:eastAsia="仿宋" w:hAnsi="仿宋" w:hint="eastAsia"/>
          <w:sz w:val="24"/>
          <w:szCs w:val="24"/>
        </w:rPr>
        <w:t>.我们唯一找到的大学与工业</w:t>
      </w:r>
      <w:r w:rsidR="000C3F94">
        <w:rPr>
          <w:rFonts w:ascii="仿宋" w:eastAsia="仿宋" w:hAnsi="仿宋" w:hint="eastAsia"/>
          <w:sz w:val="24"/>
          <w:szCs w:val="24"/>
        </w:rPr>
        <w:t>部门</w:t>
      </w:r>
      <w:r>
        <w:rPr>
          <w:rFonts w:ascii="仿宋" w:eastAsia="仿宋" w:hAnsi="仿宋" w:hint="eastAsia"/>
          <w:sz w:val="24"/>
          <w:szCs w:val="24"/>
        </w:rPr>
        <w:t>协同的例证还是格拉斯哥大学和瓦特合作的实例。</w:t>
      </w:r>
    </w:p>
    <w:p w14:paraId="6C8DC433" w14:textId="6BE6D39D" w:rsidR="001366CD" w:rsidRPr="005C4404" w:rsidRDefault="001366CD" w:rsidP="008B7A27">
      <w:pPr>
        <w:ind w:firstLine="480"/>
        <w:rPr>
          <w:rFonts w:ascii="仿宋" w:eastAsia="仿宋" w:hAnsi="仿宋"/>
          <w:b/>
          <w:bCs/>
          <w:sz w:val="24"/>
          <w:szCs w:val="24"/>
        </w:rPr>
      </w:pPr>
      <w:r w:rsidRPr="005C4404">
        <w:rPr>
          <w:rFonts w:ascii="仿宋" w:eastAsia="仿宋" w:hAnsi="仿宋" w:hint="eastAsia"/>
          <w:b/>
          <w:bCs/>
          <w:sz w:val="24"/>
          <w:szCs w:val="24"/>
        </w:rPr>
        <w:t>（二）18世纪中国科学技术的发展：</w:t>
      </w:r>
    </w:p>
    <w:p w14:paraId="11511943" w14:textId="0B66F14B" w:rsidR="002679F5" w:rsidRDefault="002679F5" w:rsidP="002679F5">
      <w:pPr>
        <w:ind w:firstLine="480"/>
        <w:rPr>
          <w:rFonts w:ascii="仿宋" w:eastAsia="仿宋" w:hAnsi="仿宋"/>
          <w:sz w:val="24"/>
          <w:szCs w:val="24"/>
        </w:rPr>
      </w:pPr>
      <w:r>
        <w:rPr>
          <w:rFonts w:ascii="仿宋" w:eastAsia="仿宋" w:hAnsi="仿宋" w:hint="eastAsia"/>
          <w:sz w:val="24"/>
          <w:szCs w:val="24"/>
        </w:rPr>
        <w:t>如果我们仅仅是对于中国的新技术进行讨论，那么中国似乎并不缺少新的发明和新的技术：如果我们仅仅讨论纺织业，中国在明清时期已经开始使用提花机，在早些时候已经出现了可以高效地轧棉的三足、四足绞车</w:t>
      </w:r>
      <w:r w:rsidR="00EA78F3">
        <w:rPr>
          <w:rFonts w:ascii="仿宋" w:eastAsia="仿宋" w:hAnsi="仿宋" w:hint="eastAsia"/>
          <w:sz w:val="24"/>
          <w:szCs w:val="24"/>
          <w:vertAlign w:val="superscript"/>
        </w:rPr>
        <w:t>[4</w:t>
      </w:r>
      <w:r w:rsidR="00EA78F3">
        <w:rPr>
          <w:rFonts w:ascii="仿宋" w:eastAsia="仿宋" w:hAnsi="仿宋"/>
          <w:sz w:val="24"/>
          <w:szCs w:val="24"/>
          <w:vertAlign w:val="superscript"/>
        </w:rPr>
        <w:t>]</w:t>
      </w:r>
      <w:r>
        <w:rPr>
          <w:rFonts w:ascii="仿宋" w:eastAsia="仿宋" w:hAnsi="仿宋" w:hint="eastAsia"/>
          <w:sz w:val="24"/>
          <w:szCs w:val="24"/>
        </w:rPr>
        <w:t>。</w:t>
      </w:r>
      <w:r w:rsidRPr="002679F5">
        <w:rPr>
          <w:rFonts w:ascii="仿宋" w:eastAsia="仿宋" w:hAnsi="仿宋" w:hint="eastAsia"/>
          <w:sz w:val="24"/>
          <w:szCs w:val="24"/>
        </w:rPr>
        <w:t>甚至有人说</w:t>
      </w:r>
      <w:r>
        <w:rPr>
          <w:rFonts w:ascii="仿宋" w:eastAsia="仿宋" w:hAnsi="仿宋" w:hint="eastAsia"/>
          <w:sz w:val="24"/>
          <w:szCs w:val="24"/>
        </w:rPr>
        <w:t>，</w:t>
      </w:r>
      <w:r w:rsidRPr="002679F5">
        <w:rPr>
          <w:rFonts w:ascii="仿宋" w:eastAsia="仿宋" w:hAnsi="仿宋"/>
          <w:sz w:val="24"/>
          <w:szCs w:val="24"/>
        </w:rPr>
        <w:t>构成</w:t>
      </w:r>
      <w:r>
        <w:rPr>
          <w:rFonts w:ascii="仿宋" w:eastAsia="仿宋" w:hAnsi="仿宋" w:hint="eastAsia"/>
          <w:sz w:val="24"/>
          <w:szCs w:val="24"/>
        </w:rPr>
        <w:t>英国</w:t>
      </w:r>
      <w:r w:rsidRPr="002679F5">
        <w:rPr>
          <w:rFonts w:ascii="仿宋" w:eastAsia="仿宋" w:hAnsi="仿宋"/>
          <w:sz w:val="24"/>
          <w:szCs w:val="24"/>
        </w:rPr>
        <w:t>18世纪工业革命主力的纺织技术革命,其中</w:t>
      </w:r>
      <w:r w:rsidRPr="002679F5">
        <w:rPr>
          <w:rFonts w:ascii="仿宋" w:eastAsia="仿宋" w:hAnsi="仿宋" w:hint="eastAsia"/>
          <w:sz w:val="24"/>
          <w:szCs w:val="24"/>
        </w:rPr>
        <w:t>相当一部分早已</w:t>
      </w:r>
      <w:r>
        <w:rPr>
          <w:rFonts w:ascii="仿宋" w:eastAsia="仿宋" w:hAnsi="仿宋" w:hint="eastAsia"/>
          <w:sz w:val="24"/>
          <w:szCs w:val="24"/>
        </w:rPr>
        <w:t>在</w:t>
      </w:r>
      <w:r w:rsidRPr="002679F5">
        <w:rPr>
          <w:rFonts w:ascii="仿宋" w:eastAsia="仿宋" w:hAnsi="仿宋"/>
          <w:sz w:val="24"/>
          <w:szCs w:val="24"/>
        </w:rPr>
        <w:t>14世纪中国出现了</w:t>
      </w:r>
      <w:r w:rsidR="00EA78F3">
        <w:rPr>
          <w:rFonts w:ascii="仿宋" w:eastAsia="仿宋" w:hAnsi="仿宋" w:hint="eastAsia"/>
          <w:sz w:val="24"/>
          <w:szCs w:val="24"/>
          <w:vertAlign w:val="superscript"/>
        </w:rPr>
        <w:t>[4</w:t>
      </w:r>
      <w:r w:rsidR="00EA78F3">
        <w:rPr>
          <w:rFonts w:ascii="仿宋" w:eastAsia="仿宋" w:hAnsi="仿宋"/>
          <w:sz w:val="24"/>
          <w:szCs w:val="24"/>
          <w:vertAlign w:val="superscript"/>
        </w:rPr>
        <w:t>]</w:t>
      </w:r>
      <w:r>
        <w:rPr>
          <w:rFonts w:ascii="仿宋" w:eastAsia="仿宋" w:hAnsi="仿宋" w:hint="eastAsia"/>
          <w:sz w:val="24"/>
          <w:szCs w:val="24"/>
        </w:rPr>
        <w:t>。对于水力的利用，中国也远早于西方</w:t>
      </w:r>
      <w:r w:rsidR="00EA78F3">
        <w:rPr>
          <w:rFonts w:ascii="仿宋" w:eastAsia="仿宋" w:hAnsi="仿宋" w:hint="eastAsia"/>
          <w:sz w:val="24"/>
          <w:szCs w:val="24"/>
        </w:rPr>
        <w:t>：</w:t>
      </w:r>
      <w:r>
        <w:rPr>
          <w:rFonts w:ascii="仿宋" w:eastAsia="仿宋" w:hAnsi="仿宋" w:hint="eastAsia"/>
          <w:sz w:val="24"/>
          <w:szCs w:val="24"/>
        </w:rPr>
        <w:t>在明</w:t>
      </w:r>
      <w:r w:rsidR="00EA78F3">
        <w:rPr>
          <w:rFonts w:ascii="仿宋" w:eastAsia="仿宋" w:hAnsi="仿宋" w:hint="eastAsia"/>
          <w:sz w:val="24"/>
          <w:szCs w:val="24"/>
        </w:rPr>
        <w:t>朝</w:t>
      </w:r>
      <w:r>
        <w:rPr>
          <w:rFonts w:ascii="仿宋" w:eastAsia="仿宋" w:hAnsi="仿宋" w:hint="eastAsia"/>
          <w:sz w:val="24"/>
          <w:szCs w:val="24"/>
        </w:rPr>
        <w:t>早期，水磨就已出现。</w:t>
      </w:r>
      <w:r w:rsidR="00887A0C">
        <w:rPr>
          <w:rFonts w:ascii="仿宋" w:eastAsia="仿宋" w:hAnsi="仿宋" w:hint="eastAsia"/>
          <w:sz w:val="24"/>
          <w:szCs w:val="24"/>
        </w:rPr>
        <w:t>明清两代高度专门化的手工业部门（如棉、麻、丝、瓷、纸）已经几乎达到了世界上手工业发展的顶峰。</w:t>
      </w:r>
      <w:r>
        <w:rPr>
          <w:rFonts w:ascii="仿宋" w:eastAsia="仿宋" w:hAnsi="仿宋" w:hint="eastAsia"/>
          <w:sz w:val="24"/>
          <w:szCs w:val="24"/>
        </w:rPr>
        <w:t>可见，</w:t>
      </w:r>
      <w:r w:rsidR="00DD7B8F">
        <w:rPr>
          <w:rFonts w:ascii="仿宋" w:eastAsia="仿宋" w:hAnsi="仿宋" w:hint="eastAsia"/>
          <w:sz w:val="24"/>
          <w:szCs w:val="24"/>
        </w:rPr>
        <w:t>精细生产和</w:t>
      </w:r>
      <w:r>
        <w:rPr>
          <w:rFonts w:ascii="仿宋" w:eastAsia="仿宋" w:hAnsi="仿宋" w:hint="eastAsia"/>
          <w:sz w:val="24"/>
          <w:szCs w:val="24"/>
        </w:rPr>
        <w:t>技术的发明创造并非西方人的专利。</w:t>
      </w:r>
    </w:p>
    <w:p w14:paraId="79E3A70B" w14:textId="7638E62B" w:rsidR="001A086C" w:rsidRDefault="00EA78F3" w:rsidP="002679F5">
      <w:pPr>
        <w:ind w:firstLine="480"/>
        <w:rPr>
          <w:rFonts w:ascii="仿宋" w:eastAsia="仿宋" w:hAnsi="仿宋"/>
          <w:sz w:val="24"/>
          <w:szCs w:val="24"/>
        </w:rPr>
      </w:pPr>
      <w:r>
        <w:rPr>
          <w:rFonts w:ascii="仿宋" w:eastAsia="仿宋" w:hAnsi="仿宋" w:hint="eastAsia"/>
          <w:sz w:val="24"/>
          <w:szCs w:val="24"/>
        </w:rPr>
        <w:t>中国明清时期科学技术发展停滞的深层次原因，则是新技术的扩散和进一步改良这两个关键节点的缺失。而这两个关键节点的缺失则和</w:t>
      </w:r>
      <w:r w:rsidR="00DD7B8F">
        <w:rPr>
          <w:rFonts w:ascii="仿宋" w:eastAsia="仿宋" w:hAnsi="仿宋" w:hint="eastAsia"/>
          <w:sz w:val="24"/>
          <w:szCs w:val="24"/>
        </w:rPr>
        <w:t>中国古代</w:t>
      </w:r>
      <w:r>
        <w:rPr>
          <w:rFonts w:ascii="仿宋" w:eastAsia="仿宋" w:hAnsi="仿宋" w:hint="eastAsia"/>
          <w:sz w:val="24"/>
          <w:szCs w:val="24"/>
        </w:rPr>
        <w:t>相关的政治经济条件密不可分。</w:t>
      </w:r>
    </w:p>
    <w:p w14:paraId="7C197794" w14:textId="3AB3B58A" w:rsidR="001A086C" w:rsidRDefault="00EA78F3" w:rsidP="002679F5">
      <w:pPr>
        <w:ind w:firstLine="480"/>
        <w:rPr>
          <w:rFonts w:ascii="仿宋" w:eastAsia="仿宋" w:hAnsi="仿宋"/>
          <w:sz w:val="24"/>
          <w:szCs w:val="24"/>
        </w:rPr>
      </w:pPr>
      <w:r>
        <w:rPr>
          <w:rFonts w:ascii="仿宋" w:eastAsia="仿宋" w:hAnsi="仿宋" w:hint="eastAsia"/>
          <w:sz w:val="24"/>
          <w:szCs w:val="24"/>
        </w:rPr>
        <w:t>其一，中国古代鲜见专门从事科学和技术研究的人才。这一点和我国古代重农抑商传统、“士农工商”的社会等级秩序密不可分。成为最高等级的“士”所需要学习和考查的并不是数理科学而是四书五经之流，政府（朝廷）对于技术进步也鲜见鼓励，因此即使是工商业者也会建议自己的孩子考取功名而非继承家业</w:t>
      </w:r>
      <w:r w:rsidR="000C3F94">
        <w:rPr>
          <w:rFonts w:ascii="仿宋" w:eastAsia="仿宋" w:hAnsi="仿宋" w:hint="eastAsia"/>
          <w:sz w:val="24"/>
          <w:szCs w:val="24"/>
        </w:rPr>
        <w:t>，对于工商业的追求也被</w:t>
      </w:r>
      <w:r w:rsidR="00DD7B8F">
        <w:rPr>
          <w:rFonts w:ascii="仿宋" w:eastAsia="仿宋" w:hAnsi="仿宋" w:hint="eastAsia"/>
          <w:sz w:val="24"/>
          <w:szCs w:val="24"/>
        </w:rPr>
        <w:t>绝</w:t>
      </w:r>
      <w:r w:rsidR="000C3F94">
        <w:rPr>
          <w:rFonts w:ascii="仿宋" w:eastAsia="仿宋" w:hAnsi="仿宋" w:hint="eastAsia"/>
          <w:sz w:val="24"/>
          <w:szCs w:val="24"/>
        </w:rPr>
        <w:t>大部分人“弃之如敝履”。</w:t>
      </w:r>
    </w:p>
    <w:p w14:paraId="65D396A3" w14:textId="1BB8743B" w:rsidR="0035796C" w:rsidRDefault="0035796C" w:rsidP="002679F5">
      <w:pPr>
        <w:ind w:firstLine="480"/>
        <w:rPr>
          <w:rFonts w:ascii="仿宋" w:eastAsia="仿宋" w:hAnsi="仿宋"/>
          <w:sz w:val="24"/>
          <w:szCs w:val="24"/>
        </w:rPr>
      </w:pPr>
      <w:r>
        <w:rPr>
          <w:rFonts w:ascii="仿宋" w:eastAsia="仿宋" w:hAnsi="仿宋" w:hint="eastAsia"/>
          <w:sz w:val="24"/>
          <w:szCs w:val="24"/>
        </w:rPr>
        <w:t>其二，中国古代的技术发明不具有</w:t>
      </w:r>
      <w:r w:rsidR="000073DB">
        <w:rPr>
          <w:rFonts w:ascii="仿宋" w:eastAsia="仿宋" w:hAnsi="仿宋" w:hint="eastAsia"/>
          <w:sz w:val="24"/>
          <w:szCs w:val="24"/>
        </w:rPr>
        <w:t>明显的</w:t>
      </w:r>
      <w:r>
        <w:rPr>
          <w:rFonts w:ascii="仿宋" w:eastAsia="仿宋" w:hAnsi="仿宋" w:hint="eastAsia"/>
          <w:sz w:val="24"/>
          <w:szCs w:val="24"/>
        </w:rPr>
        <w:t>扩散</w:t>
      </w:r>
      <w:r w:rsidR="00F107BE">
        <w:rPr>
          <w:rFonts w:ascii="仿宋" w:eastAsia="仿宋" w:hAnsi="仿宋" w:hint="eastAsia"/>
          <w:sz w:val="24"/>
          <w:szCs w:val="24"/>
        </w:rPr>
        <w:t>和再改良</w:t>
      </w:r>
      <w:r>
        <w:rPr>
          <w:rFonts w:ascii="仿宋" w:eastAsia="仿宋" w:hAnsi="仿宋" w:hint="eastAsia"/>
          <w:sz w:val="24"/>
          <w:szCs w:val="24"/>
        </w:rPr>
        <w:t>的基础。在中国的传统观念和经济结构下，</w:t>
      </w:r>
      <w:r w:rsidRPr="00DD7B8F">
        <w:rPr>
          <w:rFonts w:ascii="仿宋" w:eastAsia="仿宋" w:hAnsi="仿宋" w:hint="eastAsia"/>
          <w:sz w:val="24"/>
          <w:szCs w:val="24"/>
          <w:em w:val="dot"/>
        </w:rPr>
        <w:t>自给自足</w:t>
      </w:r>
      <w:r w:rsidR="00F107BE" w:rsidRPr="00DD7B8F">
        <w:rPr>
          <w:rFonts w:ascii="仿宋" w:eastAsia="仿宋" w:hAnsi="仿宋" w:hint="eastAsia"/>
          <w:sz w:val="24"/>
          <w:szCs w:val="24"/>
          <w:em w:val="dot"/>
        </w:rPr>
        <w:t>和有限市场</w:t>
      </w:r>
      <w:r>
        <w:rPr>
          <w:rFonts w:ascii="仿宋" w:eastAsia="仿宋" w:hAnsi="仿宋" w:hint="eastAsia"/>
          <w:sz w:val="24"/>
          <w:szCs w:val="24"/>
        </w:rPr>
        <w:t>是我国古代农业经济的重要特征，</w:t>
      </w:r>
      <w:r w:rsidR="00F107BE">
        <w:rPr>
          <w:rFonts w:ascii="仿宋" w:eastAsia="仿宋" w:hAnsi="仿宋" w:hint="eastAsia"/>
          <w:sz w:val="24"/>
          <w:szCs w:val="24"/>
        </w:rPr>
        <w:t>单纯地</w:t>
      </w:r>
      <w:r>
        <w:rPr>
          <w:rFonts w:ascii="仿宋" w:eastAsia="仿宋" w:hAnsi="仿宋" w:hint="eastAsia"/>
          <w:sz w:val="24"/>
          <w:szCs w:val="24"/>
        </w:rPr>
        <w:t>追求利润</w:t>
      </w:r>
      <w:r w:rsidR="00F107BE">
        <w:rPr>
          <w:rFonts w:ascii="仿宋" w:eastAsia="仿宋" w:hAnsi="仿宋" w:hint="eastAsia"/>
          <w:sz w:val="24"/>
          <w:szCs w:val="24"/>
        </w:rPr>
        <w:t>也被视作是可耻的。因此对于农村中的手工业生产者，他们并不具有日渐扩大的市场</w:t>
      </w:r>
      <w:r w:rsidR="00362505">
        <w:rPr>
          <w:rFonts w:ascii="仿宋" w:eastAsia="仿宋" w:hAnsi="仿宋" w:hint="eastAsia"/>
          <w:sz w:val="24"/>
          <w:szCs w:val="24"/>
        </w:rPr>
        <w:t>和增长的商品需求</w:t>
      </w:r>
      <w:r w:rsidR="00F107BE">
        <w:rPr>
          <w:rFonts w:ascii="仿宋" w:eastAsia="仿宋" w:hAnsi="仿宋" w:hint="eastAsia"/>
          <w:sz w:val="24"/>
          <w:szCs w:val="24"/>
        </w:rPr>
        <w:t>，自然也就没有强烈的扩大再生产的</w:t>
      </w:r>
      <w:r w:rsidR="00887A0C">
        <w:rPr>
          <w:rFonts w:ascii="仿宋" w:eastAsia="仿宋" w:hAnsi="仿宋" w:hint="eastAsia"/>
          <w:sz w:val="24"/>
          <w:szCs w:val="24"/>
        </w:rPr>
        <w:t>需要</w:t>
      </w:r>
      <w:r w:rsidR="00F107BE">
        <w:rPr>
          <w:rFonts w:ascii="仿宋" w:eastAsia="仿宋" w:hAnsi="仿宋" w:hint="eastAsia"/>
          <w:sz w:val="24"/>
          <w:szCs w:val="24"/>
        </w:rPr>
        <w:t>，而会选择在原有的技术条件下继续生产。而对于</w:t>
      </w:r>
      <w:r w:rsidR="00362505">
        <w:rPr>
          <w:rFonts w:ascii="仿宋" w:eastAsia="仿宋" w:hAnsi="仿宋" w:hint="eastAsia"/>
          <w:sz w:val="24"/>
          <w:szCs w:val="24"/>
        </w:rPr>
        <w:t>城市中专营商业的手工工场而言，首先他们会受到来自官府和官办企业的限制和竞争，另一方面，由于我国古代似乎并不具有成规模的机器制造业（或者说，目前我们没有找到任何古代或者近现代的针对我国古代机器制造业的文献），</w:t>
      </w:r>
      <w:r w:rsidR="00D96121">
        <w:rPr>
          <w:rFonts w:ascii="仿宋" w:eastAsia="仿宋" w:hAnsi="仿宋" w:hint="eastAsia"/>
          <w:sz w:val="24"/>
          <w:szCs w:val="24"/>
        </w:rPr>
        <w:t>因此成批量地制造机器和改良机器在经济生活中居于从属地位而非</w:t>
      </w:r>
      <w:r w:rsidR="00CA0D44">
        <w:rPr>
          <w:rFonts w:ascii="仿宋" w:eastAsia="仿宋" w:hAnsi="仿宋" w:hint="eastAsia"/>
          <w:sz w:val="24"/>
          <w:szCs w:val="24"/>
        </w:rPr>
        <w:t>成为</w:t>
      </w:r>
      <w:r w:rsidR="00D96121">
        <w:rPr>
          <w:rFonts w:ascii="仿宋" w:eastAsia="仿宋" w:hAnsi="仿宋" w:hint="eastAsia"/>
          <w:sz w:val="24"/>
          <w:szCs w:val="24"/>
        </w:rPr>
        <w:t>一个独立的工业部门。再次，在我国传统文化的长期影响下，</w:t>
      </w:r>
      <w:r w:rsidR="00887A0C">
        <w:rPr>
          <w:rFonts w:ascii="仿宋" w:eastAsia="仿宋" w:hAnsi="仿宋" w:hint="eastAsia"/>
          <w:sz w:val="24"/>
          <w:szCs w:val="24"/>
        </w:rPr>
        <w:t>我国的工商业从业者在获得利润之后似乎并不热衷于进行扩大再生产或者提高生产效率，而是将自己获取的利润投入到非生产的业务中——比如土</w:t>
      </w:r>
      <w:r w:rsidR="00887A0C">
        <w:rPr>
          <w:rFonts w:ascii="仿宋" w:eastAsia="仿宋" w:hAnsi="仿宋" w:hint="eastAsia"/>
          <w:sz w:val="24"/>
          <w:szCs w:val="24"/>
        </w:rPr>
        <w:lastRenderedPageBreak/>
        <w:t>地买卖</w:t>
      </w:r>
      <w:r w:rsidR="00CA0D44">
        <w:rPr>
          <w:rFonts w:ascii="仿宋" w:eastAsia="仿宋" w:hAnsi="仿宋" w:hint="eastAsia"/>
          <w:sz w:val="24"/>
          <w:szCs w:val="24"/>
        </w:rPr>
        <w:t>和官职买卖</w:t>
      </w:r>
      <w:r w:rsidR="00887A0C">
        <w:rPr>
          <w:rFonts w:ascii="仿宋" w:eastAsia="仿宋" w:hAnsi="仿宋" w:hint="eastAsia"/>
          <w:sz w:val="24"/>
          <w:szCs w:val="24"/>
          <w:vertAlign w:val="superscript"/>
        </w:rPr>
        <w:t>[5</w:t>
      </w:r>
      <w:r w:rsidR="00887A0C">
        <w:rPr>
          <w:rFonts w:ascii="仿宋" w:eastAsia="仿宋" w:hAnsi="仿宋"/>
          <w:sz w:val="24"/>
          <w:szCs w:val="24"/>
          <w:vertAlign w:val="superscript"/>
        </w:rPr>
        <w:t>]</w:t>
      </w:r>
      <w:r w:rsidR="00887A0C">
        <w:rPr>
          <w:rFonts w:ascii="仿宋" w:eastAsia="仿宋" w:hAnsi="仿宋" w:hint="eastAsia"/>
          <w:sz w:val="24"/>
          <w:szCs w:val="24"/>
        </w:rPr>
        <w:t>。这也阻碍了资本对技术进步的投入。</w:t>
      </w:r>
    </w:p>
    <w:p w14:paraId="3D0D887D" w14:textId="7D3618C0" w:rsidR="00E83F25" w:rsidRDefault="00EA78F3" w:rsidP="00887A0C">
      <w:pPr>
        <w:ind w:firstLine="480"/>
        <w:rPr>
          <w:rFonts w:ascii="仿宋" w:eastAsia="仿宋" w:hAnsi="仿宋"/>
          <w:sz w:val="24"/>
          <w:szCs w:val="24"/>
        </w:rPr>
      </w:pPr>
      <w:r>
        <w:rPr>
          <w:rFonts w:ascii="仿宋" w:eastAsia="仿宋" w:hAnsi="仿宋" w:hint="eastAsia"/>
          <w:sz w:val="24"/>
          <w:szCs w:val="24"/>
        </w:rPr>
        <w:t>其</w:t>
      </w:r>
      <w:r w:rsidR="0035796C">
        <w:rPr>
          <w:rFonts w:ascii="仿宋" w:eastAsia="仿宋" w:hAnsi="仿宋" w:hint="eastAsia"/>
          <w:sz w:val="24"/>
          <w:szCs w:val="24"/>
        </w:rPr>
        <w:t>三</w:t>
      </w:r>
      <w:r>
        <w:rPr>
          <w:rFonts w:ascii="仿宋" w:eastAsia="仿宋" w:hAnsi="仿宋" w:hint="eastAsia"/>
          <w:sz w:val="24"/>
          <w:szCs w:val="24"/>
        </w:rPr>
        <w:t>，中国古代科学技术的发明往往是不成体系的。</w:t>
      </w:r>
      <w:r w:rsidR="00E83F25">
        <w:rPr>
          <w:rFonts w:ascii="仿宋" w:eastAsia="仿宋" w:hAnsi="仿宋" w:hint="eastAsia"/>
          <w:sz w:val="24"/>
          <w:szCs w:val="24"/>
        </w:rPr>
        <w:t>一方面，在中国古代，到目前为止没有发现专门从事技术改良和技术研发的工业部门</w:t>
      </w:r>
      <w:r w:rsidR="005C4404">
        <w:rPr>
          <w:rFonts w:ascii="仿宋" w:eastAsia="仿宋" w:hAnsi="仿宋" w:hint="eastAsia"/>
          <w:sz w:val="24"/>
          <w:szCs w:val="24"/>
        </w:rPr>
        <w:t>和政府机关</w:t>
      </w:r>
      <w:r w:rsidR="00E83F25">
        <w:rPr>
          <w:rFonts w:ascii="仿宋" w:eastAsia="仿宋" w:hAnsi="仿宋" w:hint="eastAsia"/>
          <w:sz w:val="24"/>
          <w:szCs w:val="24"/>
        </w:rPr>
        <w:t>。另一方面</w:t>
      </w:r>
      <w:r w:rsidR="0035796C">
        <w:rPr>
          <w:rFonts w:ascii="仿宋" w:eastAsia="仿宋" w:hAnsi="仿宋" w:hint="eastAsia"/>
          <w:sz w:val="24"/>
          <w:szCs w:val="24"/>
        </w:rPr>
        <w:t>，</w:t>
      </w:r>
      <w:r w:rsidR="000073DB">
        <w:rPr>
          <w:rFonts w:ascii="仿宋" w:eastAsia="仿宋" w:hAnsi="仿宋" w:hint="eastAsia"/>
          <w:sz w:val="24"/>
          <w:szCs w:val="24"/>
        </w:rPr>
        <w:t>中国古代的科学技术发展往往以观察、实践、应用为主，在自然科学领域鲜见严密的</w:t>
      </w:r>
      <w:r w:rsidR="00D96121">
        <w:rPr>
          <w:rFonts w:ascii="仿宋" w:eastAsia="仿宋" w:hAnsi="仿宋" w:hint="eastAsia"/>
          <w:sz w:val="24"/>
          <w:szCs w:val="24"/>
        </w:rPr>
        <w:t>、纯粹理论上的</w:t>
      </w:r>
      <w:r w:rsidR="000073DB">
        <w:rPr>
          <w:rFonts w:ascii="仿宋" w:eastAsia="仿宋" w:hAnsi="仿宋" w:hint="eastAsia"/>
          <w:sz w:val="24"/>
          <w:szCs w:val="24"/>
        </w:rPr>
        <w:t>逻辑推理和演绎——这也与我国古代长期忽视自然科学的发展有关。</w:t>
      </w:r>
    </w:p>
    <w:p w14:paraId="781282A5" w14:textId="52AE6180" w:rsidR="001366CD" w:rsidRDefault="001366CD" w:rsidP="00401F16">
      <w:pPr>
        <w:ind w:firstLine="480"/>
        <w:rPr>
          <w:rFonts w:ascii="仿宋" w:eastAsia="仿宋" w:hAnsi="仿宋"/>
          <w:sz w:val="28"/>
          <w:szCs w:val="28"/>
        </w:rPr>
      </w:pPr>
      <w:r w:rsidRPr="001366CD">
        <w:rPr>
          <w:rFonts w:ascii="仿宋" w:eastAsia="仿宋" w:hAnsi="仿宋" w:hint="eastAsia"/>
          <w:sz w:val="28"/>
          <w:szCs w:val="28"/>
        </w:rPr>
        <w:t>三、</w:t>
      </w:r>
      <w:r w:rsidR="005C4404">
        <w:rPr>
          <w:rFonts w:ascii="仿宋" w:eastAsia="仿宋" w:hAnsi="仿宋" w:hint="eastAsia"/>
          <w:sz w:val="28"/>
          <w:szCs w:val="28"/>
        </w:rPr>
        <w:t>结语</w:t>
      </w:r>
      <w:r w:rsidRPr="001366CD">
        <w:rPr>
          <w:rFonts w:ascii="仿宋" w:eastAsia="仿宋" w:hAnsi="仿宋" w:hint="eastAsia"/>
          <w:sz w:val="28"/>
          <w:szCs w:val="28"/>
        </w:rPr>
        <w:t>：</w:t>
      </w:r>
    </w:p>
    <w:p w14:paraId="06DF512E" w14:textId="0A7ADACB" w:rsidR="00401F16" w:rsidRPr="00401F16" w:rsidRDefault="00401F16" w:rsidP="00401F16">
      <w:pPr>
        <w:ind w:firstLine="480"/>
        <w:rPr>
          <w:rFonts w:ascii="仿宋" w:eastAsia="仿宋" w:hAnsi="仿宋"/>
          <w:sz w:val="24"/>
          <w:szCs w:val="24"/>
        </w:rPr>
      </w:pPr>
      <w:r>
        <w:rPr>
          <w:rFonts w:ascii="仿宋" w:eastAsia="仿宋" w:hAnsi="仿宋" w:hint="eastAsia"/>
          <w:sz w:val="24"/>
          <w:szCs w:val="24"/>
        </w:rPr>
        <w:t>对于资本和资产阶级而言，18世纪的英国远比18世纪的中国有吸引力——它的政治制度适于资产阶级把握政权，它的经济制度有利于资本实现利润最大化，它的文化不反对资本的增殖和发展，它的科学技术完全足以使资本获得持续的发展。反观当时的中国，</w:t>
      </w:r>
      <w:r w:rsidR="00813A30">
        <w:rPr>
          <w:rFonts w:ascii="仿宋" w:eastAsia="仿宋" w:hAnsi="仿宋" w:hint="eastAsia"/>
          <w:sz w:val="24"/>
          <w:szCs w:val="24"/>
        </w:rPr>
        <w:t>发展到顶峰的</w:t>
      </w:r>
      <w:r>
        <w:rPr>
          <w:rFonts w:ascii="仿宋" w:eastAsia="仿宋" w:hAnsi="仿宋" w:hint="eastAsia"/>
          <w:sz w:val="24"/>
          <w:szCs w:val="24"/>
        </w:rPr>
        <w:t>专制皇权和控制生产资料的地主</w:t>
      </w:r>
      <w:r w:rsidR="00813A30">
        <w:rPr>
          <w:rFonts w:ascii="仿宋" w:eastAsia="仿宋" w:hAnsi="仿宋" w:hint="eastAsia"/>
          <w:sz w:val="24"/>
          <w:szCs w:val="24"/>
        </w:rPr>
        <w:t>甚至不能在政治上让资产阶级获得分毫，在经济和文化上则是对资本实施双重的、残酷的压制。那么自然地封建主义-资本主义的社会更替和工业革命都会优先发生在英国而非中国，这是一件显而易见的事情。</w:t>
      </w:r>
    </w:p>
    <w:p w14:paraId="2860215B" w14:textId="77777777" w:rsidR="00E83F25" w:rsidRDefault="00E83F25" w:rsidP="008B7A27">
      <w:pPr>
        <w:ind w:firstLine="480"/>
        <w:rPr>
          <w:rFonts w:ascii="仿宋" w:eastAsia="仿宋" w:hAnsi="仿宋"/>
          <w:sz w:val="24"/>
          <w:szCs w:val="24"/>
        </w:rPr>
      </w:pPr>
    </w:p>
    <w:p w14:paraId="1FC4CCE6" w14:textId="2A071940" w:rsidR="00F6585E" w:rsidRPr="00E83F25" w:rsidRDefault="00F6585E" w:rsidP="00E83F25">
      <w:pPr>
        <w:rPr>
          <w:rFonts w:ascii="仿宋" w:eastAsia="仿宋" w:hAnsi="仿宋"/>
          <w:szCs w:val="21"/>
        </w:rPr>
      </w:pPr>
      <w:r w:rsidRPr="00E83F25">
        <w:rPr>
          <w:rFonts w:ascii="仿宋" w:eastAsia="仿宋" w:hAnsi="仿宋" w:hint="eastAsia"/>
          <w:szCs w:val="21"/>
        </w:rPr>
        <w:t>参考文献：</w:t>
      </w:r>
    </w:p>
    <w:p w14:paraId="6D607587" w14:textId="48513944" w:rsidR="00F6585E" w:rsidRPr="00E83F25" w:rsidRDefault="00F6585E" w:rsidP="00F6585E">
      <w:pPr>
        <w:rPr>
          <w:rFonts w:ascii="仿宋" w:eastAsia="仿宋" w:hAnsi="仿宋"/>
          <w:szCs w:val="21"/>
        </w:rPr>
      </w:pPr>
      <w:r w:rsidRPr="00E83F25">
        <w:rPr>
          <w:rFonts w:ascii="仿宋" w:eastAsia="仿宋" w:hAnsi="仿宋"/>
          <w:szCs w:val="21"/>
        </w:rPr>
        <w:t>[1]于明.议会主权的“国家理由”英国现代宪制生成史的再解读(1642-1696)[J].中外法学,2017,29(04):891-910.</w:t>
      </w:r>
    </w:p>
    <w:p w14:paraId="6F0EAF35" w14:textId="65E5ECB4" w:rsidR="000A0E66" w:rsidRPr="00E83F25" w:rsidRDefault="000A0E66" w:rsidP="00F6585E">
      <w:pPr>
        <w:rPr>
          <w:rFonts w:ascii="仿宋" w:eastAsia="仿宋" w:hAnsi="仿宋"/>
          <w:szCs w:val="21"/>
        </w:rPr>
      </w:pPr>
      <w:r w:rsidRPr="00E83F25">
        <w:rPr>
          <w:rFonts w:ascii="仿宋" w:eastAsia="仿宋" w:hAnsi="仿宋"/>
          <w:szCs w:val="21"/>
        </w:rPr>
        <w:t>[</w:t>
      </w:r>
      <w:r w:rsidRPr="00E83F25">
        <w:rPr>
          <w:rFonts w:ascii="仿宋" w:eastAsia="仿宋" w:hAnsi="仿宋" w:hint="eastAsia"/>
          <w:szCs w:val="21"/>
        </w:rPr>
        <w:t>2</w:t>
      </w:r>
      <w:r w:rsidRPr="00E83F25">
        <w:rPr>
          <w:rFonts w:ascii="仿宋" w:eastAsia="仿宋" w:hAnsi="仿宋"/>
          <w:szCs w:val="21"/>
        </w:rPr>
        <w:t>]武志.社会经济制度变迁的政治经济学分析——以英国和明朝的资本主义萌芽与发展对比为例[J].当代经济研究,2017(09):64-72.</w:t>
      </w:r>
    </w:p>
    <w:p w14:paraId="40B6A436" w14:textId="2234A959" w:rsidR="003E30FF" w:rsidRPr="00E83F25" w:rsidRDefault="003E30FF" w:rsidP="00F6585E">
      <w:pPr>
        <w:rPr>
          <w:rFonts w:ascii="仿宋" w:eastAsia="仿宋" w:hAnsi="仿宋"/>
          <w:szCs w:val="21"/>
        </w:rPr>
      </w:pPr>
      <w:r w:rsidRPr="00E83F25">
        <w:rPr>
          <w:rFonts w:ascii="仿宋" w:eastAsia="仿宋" w:hAnsi="仿宋"/>
          <w:szCs w:val="21"/>
        </w:rPr>
        <w:t>[</w:t>
      </w:r>
      <w:r w:rsidRPr="00E83F25">
        <w:rPr>
          <w:rFonts w:ascii="仿宋" w:eastAsia="仿宋" w:hAnsi="仿宋" w:hint="eastAsia"/>
          <w:szCs w:val="21"/>
        </w:rPr>
        <w:t>3</w:t>
      </w:r>
      <w:r w:rsidRPr="00E83F25">
        <w:rPr>
          <w:rFonts w:ascii="仿宋" w:eastAsia="仿宋" w:hAnsi="仿宋"/>
          <w:szCs w:val="21"/>
        </w:rPr>
        <w:t>]沈玉.论英国圈地运动与工业革命的劳动力来源[J].浙江大学学报(人文社会科学版),2001(01):93-98.</w:t>
      </w:r>
    </w:p>
    <w:p w14:paraId="59516F1B" w14:textId="13CBCF33" w:rsidR="00EA78F3" w:rsidRDefault="00EA78F3" w:rsidP="00F6585E">
      <w:pPr>
        <w:rPr>
          <w:rFonts w:ascii="仿宋" w:eastAsia="仿宋" w:hAnsi="仿宋"/>
          <w:szCs w:val="21"/>
        </w:rPr>
      </w:pPr>
      <w:r w:rsidRPr="00E83F25">
        <w:rPr>
          <w:rFonts w:ascii="仿宋" w:eastAsia="仿宋" w:hAnsi="仿宋"/>
          <w:szCs w:val="21"/>
        </w:rPr>
        <w:t>[</w:t>
      </w:r>
      <w:r w:rsidR="00D96121">
        <w:rPr>
          <w:rFonts w:ascii="仿宋" w:eastAsia="仿宋" w:hAnsi="仿宋" w:hint="eastAsia"/>
          <w:szCs w:val="21"/>
        </w:rPr>
        <w:t>4</w:t>
      </w:r>
      <w:r w:rsidRPr="00E83F25">
        <w:rPr>
          <w:rFonts w:ascii="仿宋" w:eastAsia="仿宋" w:hAnsi="仿宋"/>
          <w:szCs w:val="21"/>
        </w:rPr>
        <w:t>]徐晓望.论明清时期中国手工业技术的进步[J].东南学术,2009(04):130-139.</w:t>
      </w:r>
    </w:p>
    <w:p w14:paraId="70536180" w14:textId="370D3D46" w:rsidR="00D96121" w:rsidRDefault="00D96121" w:rsidP="00F6585E">
      <w:pPr>
        <w:rPr>
          <w:rFonts w:ascii="仿宋" w:eastAsia="仿宋" w:hAnsi="仿宋"/>
          <w:szCs w:val="21"/>
        </w:rPr>
      </w:pPr>
      <w:r w:rsidRPr="00D96121">
        <w:rPr>
          <w:rFonts w:ascii="仿宋" w:eastAsia="仿宋" w:hAnsi="仿宋"/>
          <w:szCs w:val="21"/>
        </w:rPr>
        <w:t>[</w:t>
      </w:r>
      <w:r>
        <w:rPr>
          <w:rFonts w:ascii="仿宋" w:eastAsia="仿宋" w:hAnsi="仿宋" w:hint="eastAsia"/>
          <w:szCs w:val="21"/>
        </w:rPr>
        <w:t>5</w:t>
      </w:r>
      <w:r w:rsidRPr="00D96121">
        <w:rPr>
          <w:rFonts w:ascii="仿宋" w:eastAsia="仿宋" w:hAnsi="仿宋"/>
          <w:szCs w:val="21"/>
        </w:rPr>
        <w:t>]段建宏.封建社会后期中西手工工场之比较———再论资本主义萌芽问题[J].晋东南师范专科学校学报,2003(03):60-62.</w:t>
      </w:r>
    </w:p>
    <w:p w14:paraId="11F48032" w14:textId="189661B2" w:rsidR="00731813" w:rsidRDefault="00731813" w:rsidP="00F6585E">
      <w:pPr>
        <w:rPr>
          <w:rFonts w:ascii="仿宋" w:eastAsia="仿宋" w:hAnsi="仿宋"/>
          <w:szCs w:val="21"/>
        </w:rPr>
      </w:pPr>
      <w:r w:rsidRPr="00731813">
        <w:rPr>
          <w:rFonts w:ascii="仿宋" w:eastAsia="仿宋" w:hAnsi="仿宋"/>
          <w:szCs w:val="21"/>
        </w:rPr>
        <w:t>[</w:t>
      </w:r>
      <w:r>
        <w:rPr>
          <w:rFonts w:ascii="仿宋" w:eastAsia="仿宋" w:hAnsi="仿宋" w:hint="eastAsia"/>
          <w:szCs w:val="21"/>
        </w:rPr>
        <w:t>6</w:t>
      </w:r>
      <w:r w:rsidRPr="00731813">
        <w:rPr>
          <w:rFonts w:ascii="仿宋" w:eastAsia="仿宋" w:hAnsi="仿宋"/>
          <w:szCs w:val="21"/>
        </w:rPr>
        <w:t>]徐继宁. 英国传统大学与工业关系发展研究[D].苏州大学,2011.</w:t>
      </w:r>
    </w:p>
    <w:p w14:paraId="5C2EA083" w14:textId="1C5E81FF" w:rsidR="00401F16" w:rsidRPr="00E83F25" w:rsidRDefault="00401F16" w:rsidP="00F6585E">
      <w:pPr>
        <w:rPr>
          <w:rFonts w:ascii="仿宋" w:eastAsia="仿宋" w:hAnsi="仿宋"/>
          <w:szCs w:val="21"/>
        </w:rPr>
      </w:pPr>
      <w:r w:rsidRPr="00401F16">
        <w:rPr>
          <w:rFonts w:ascii="仿宋" w:eastAsia="仿宋" w:hAnsi="仿宋"/>
          <w:szCs w:val="21"/>
        </w:rPr>
        <w:t>[</w:t>
      </w:r>
      <w:r>
        <w:rPr>
          <w:rFonts w:ascii="仿宋" w:eastAsia="仿宋" w:hAnsi="仿宋" w:hint="eastAsia"/>
          <w:szCs w:val="21"/>
        </w:rPr>
        <w:t>7</w:t>
      </w:r>
      <w:r w:rsidRPr="00401F16">
        <w:rPr>
          <w:rFonts w:ascii="仿宋" w:eastAsia="仿宋" w:hAnsi="仿宋"/>
          <w:szCs w:val="21"/>
        </w:rPr>
        <w:t>]马瑞映,杨松.工业革命时期英国棉纺织产业的体系化创新[J].中国社会科学,2018(08):183-203+208.</w:t>
      </w:r>
    </w:p>
    <w:sectPr w:rsidR="00401F16" w:rsidRPr="00E83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4F"/>
    <w:rsid w:val="000073DB"/>
    <w:rsid w:val="000942F4"/>
    <w:rsid w:val="000A0E66"/>
    <w:rsid w:val="000C3F94"/>
    <w:rsid w:val="001366CD"/>
    <w:rsid w:val="001A086C"/>
    <w:rsid w:val="00201254"/>
    <w:rsid w:val="002679F5"/>
    <w:rsid w:val="0035796C"/>
    <w:rsid w:val="00362505"/>
    <w:rsid w:val="0038214F"/>
    <w:rsid w:val="003E30FF"/>
    <w:rsid w:val="00401F16"/>
    <w:rsid w:val="005C4404"/>
    <w:rsid w:val="00616978"/>
    <w:rsid w:val="006B364F"/>
    <w:rsid w:val="006B39FE"/>
    <w:rsid w:val="007000DB"/>
    <w:rsid w:val="00731813"/>
    <w:rsid w:val="0076122C"/>
    <w:rsid w:val="00766E2E"/>
    <w:rsid w:val="00813A30"/>
    <w:rsid w:val="00887A0C"/>
    <w:rsid w:val="008A70BE"/>
    <w:rsid w:val="008B7A27"/>
    <w:rsid w:val="009575DA"/>
    <w:rsid w:val="009F5F52"/>
    <w:rsid w:val="00A26A5E"/>
    <w:rsid w:val="00CA0D44"/>
    <w:rsid w:val="00CA1411"/>
    <w:rsid w:val="00D50D8F"/>
    <w:rsid w:val="00D96121"/>
    <w:rsid w:val="00DD7B8F"/>
    <w:rsid w:val="00E259B3"/>
    <w:rsid w:val="00E83F25"/>
    <w:rsid w:val="00EA78F3"/>
    <w:rsid w:val="00EC71F7"/>
    <w:rsid w:val="00F10623"/>
    <w:rsid w:val="00F107BE"/>
    <w:rsid w:val="00F6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4A0F"/>
  <w15:chartTrackingRefBased/>
  <w15:docId w15:val="{4BB0B8BE-5D2F-4CBB-819F-32C595D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ChairmanYang1966</dc:creator>
  <cp:keywords/>
  <dc:description/>
  <cp:lastModifiedBy>ChairmanYang1966</cp:lastModifiedBy>
  <cp:revision>12</cp:revision>
  <dcterms:created xsi:type="dcterms:W3CDTF">2020-10-04T00:35:00Z</dcterms:created>
  <dcterms:modified xsi:type="dcterms:W3CDTF">2020-10-04T08:57:00Z</dcterms:modified>
</cp:coreProperties>
</file>