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900" w14:textId="492CDFD4" w:rsidR="00766E2E" w:rsidRDefault="00C26DC3">
      <w:pPr>
        <w:rPr>
          <w:rFonts w:ascii="仿宋" w:eastAsia="仿宋" w:hAnsi="仿宋"/>
        </w:rPr>
      </w:pPr>
      <w:r w:rsidRPr="00C26DC3">
        <w:rPr>
          <w:rFonts w:ascii="仿宋" w:eastAsia="仿宋" w:hAnsi="仿宋" w:hint="eastAsia"/>
        </w:rPr>
        <w:t>第二大题：解：</w:t>
      </w:r>
    </w:p>
    <w:p w14:paraId="59939F75" w14:textId="345791A4" w:rsidR="00C26DC3" w:rsidRDefault="00C26DC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本题的核心在于计算无向赋权图的最小生成树。</w:t>
      </w:r>
    </w:p>
    <w:p w14:paraId="3B51CF1C" w14:textId="3DD13575" w:rsidR="00C26DC3" w:rsidRDefault="00C26DC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引用</w:t>
      </w:r>
      <w:r w:rsidRPr="00035E11">
        <w:rPr>
          <w:position w:val="-6"/>
        </w:rPr>
        <w:object w:dxaOrig="859" w:dyaOrig="279" w14:anchorId="74BC32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3.8pt" o:ole="">
            <v:imagedata r:id="rId4" o:title=""/>
          </v:shape>
          <o:OLEObject Type="Embed" ProgID="Equation.DSMT4" ShapeID="_x0000_i1025" DrawAspect="Content" ObjectID="_1655224974" r:id="rId5"/>
        </w:object>
      </w:r>
      <w:r>
        <w:rPr>
          <w:rFonts w:ascii="仿宋" w:eastAsia="仿宋" w:hAnsi="仿宋" w:hint="eastAsia"/>
        </w:rPr>
        <w:t>算法，建立该强连通无向赋权图的邻接矩阵：……</w:t>
      </w:r>
    </w:p>
    <w:p w14:paraId="1AEEBE6C" w14:textId="4C0EDDC2" w:rsidR="00C26DC3" w:rsidRDefault="00C26DC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或者，引用M</w:t>
      </w:r>
      <w:r>
        <w:rPr>
          <w:rFonts w:ascii="仿宋" w:eastAsia="仿宋" w:hAnsi="仿宋"/>
        </w:rPr>
        <w:t>ATLAB</w:t>
      </w:r>
      <w:r>
        <w:rPr>
          <w:rFonts w:ascii="仿宋" w:eastAsia="仿宋" w:hAnsi="仿宋" w:hint="eastAsia"/>
        </w:rPr>
        <w:t>建立该图，调用</w:t>
      </w:r>
      <w:r w:rsidRPr="00035E11">
        <w:rPr>
          <w:position w:val="-10"/>
        </w:rPr>
        <w:object w:dxaOrig="1840" w:dyaOrig="320" w14:anchorId="7F741A00">
          <v:shape id="_x0000_i1026" type="#_x0000_t75" style="width:91.8pt;height:16.2pt" o:ole="">
            <v:imagedata r:id="rId6" o:title=""/>
          </v:shape>
          <o:OLEObject Type="Embed" ProgID="Equation.DSMT4" ShapeID="_x0000_i1026" DrawAspect="Content" ObjectID="_1655224975" r:id="rId7"/>
        </w:object>
      </w:r>
      <w:r>
        <w:rPr>
          <w:rFonts w:ascii="仿宋" w:eastAsia="仿宋" w:hAnsi="仿宋" w:hint="eastAsia"/>
        </w:rPr>
        <w:t>指令计算该图的最小生成树，得：</w:t>
      </w:r>
    </w:p>
    <w:p w14:paraId="0CA718C3" w14:textId="77777777" w:rsidR="00C26DC3" w:rsidRDefault="00C26DC3" w:rsidP="00C26DC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73F154E4" wp14:editId="552E555C">
            <wp:extent cx="5274310" cy="2623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02_2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D3C" w14:textId="67295AEA" w:rsidR="00C26DC3" w:rsidRDefault="00C26DC3" w:rsidP="00C26DC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图42-0702_</w:t>
      </w:r>
      <w:r>
        <w:rPr>
          <w:rFonts w:ascii="仿宋" w:eastAsia="仿宋" w:hAnsi="仿宋"/>
        </w:rPr>
        <w:t xml:space="preserve">2-1 </w:t>
      </w:r>
      <w:r>
        <w:rPr>
          <w:rFonts w:ascii="仿宋" w:eastAsia="仿宋" w:hAnsi="仿宋" w:hint="eastAsia"/>
        </w:rPr>
        <w:t>依据</w:t>
      </w:r>
      <w:r>
        <w:rPr>
          <w:rFonts w:ascii="仿宋" w:eastAsia="仿宋" w:hAnsi="仿宋"/>
        </w:rPr>
        <w:t>MATLAB</w:t>
      </w:r>
      <w:r>
        <w:rPr>
          <w:rFonts w:ascii="仿宋" w:eastAsia="仿宋" w:hAnsi="仿宋" w:hint="eastAsia"/>
        </w:rPr>
        <w:t>建立的强连通无向赋权图</w:t>
      </w:r>
    </w:p>
    <w:p w14:paraId="715E3DDB" w14:textId="3891A637" w:rsidR="00C26DC3" w:rsidRDefault="00C26DC3" w:rsidP="00C26DC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 wp14:anchorId="47998D49" wp14:editId="1D416DA1">
            <wp:extent cx="3040380" cy="23452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02_2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59" cy="23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7D0F" w14:textId="0EF808EA" w:rsidR="00C26DC3" w:rsidRDefault="00C26DC3" w:rsidP="00C26DC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图42-0702_</w:t>
      </w:r>
      <w:r>
        <w:rPr>
          <w:rFonts w:ascii="仿宋" w:eastAsia="仿宋" w:hAnsi="仿宋"/>
        </w:rPr>
        <w:t>2-</w:t>
      </w: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该无向赋权图的最小生成树</w:t>
      </w:r>
    </w:p>
    <w:p w14:paraId="5C7AB925" w14:textId="134049E1" w:rsidR="00C26DC3" w:rsidRDefault="009471F1" w:rsidP="00C26DC3">
      <w:pPr>
        <w:jc w:val="center"/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45D8E46F" wp14:editId="108DFF90">
            <wp:extent cx="5274310" cy="3954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376B" w14:textId="5C1439BE" w:rsidR="00C26DC3" w:rsidRDefault="00C26DC3" w:rsidP="00C26DC3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图42-0702_</w:t>
      </w:r>
      <w:r>
        <w:rPr>
          <w:rFonts w:ascii="仿宋" w:eastAsia="仿宋" w:hAnsi="仿宋"/>
        </w:rPr>
        <w:t>2-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最小生成树在二维平面上的实现，亦即铺设电缆的路径</w:t>
      </w:r>
    </w:p>
    <w:p w14:paraId="46A25257" w14:textId="71FD4C5C" w:rsidR="00C26DC3" w:rsidRDefault="00A45DF7" w:rsidP="00A45DF7">
      <w:pPr>
        <w:jc w:val="righ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证完。</w:t>
      </w:r>
    </w:p>
    <w:p w14:paraId="016994BF" w14:textId="77777777" w:rsidR="00A45DF7" w:rsidRDefault="00A45DF7" w:rsidP="009471F1">
      <w:pPr>
        <w:jc w:val="left"/>
        <w:rPr>
          <w:rFonts w:ascii="仿宋" w:eastAsia="仿宋" w:hAnsi="仿宋" w:hint="eastAsia"/>
        </w:rPr>
      </w:pPr>
    </w:p>
    <w:p w14:paraId="1F97EF77" w14:textId="114FBA1C" w:rsidR="009471F1" w:rsidRDefault="009471F1" w:rsidP="009471F1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附录：</w:t>
      </w:r>
      <w:r w:rsidRPr="009471F1">
        <w:rPr>
          <w:rFonts w:ascii="仿宋" w:eastAsia="仿宋" w:hAnsi="仿宋"/>
        </w:rPr>
        <w:t>MATLB求解</w:t>
      </w:r>
      <w:r>
        <w:rPr>
          <w:rFonts w:ascii="仿宋" w:eastAsia="仿宋" w:hAnsi="仿宋" w:hint="eastAsia"/>
        </w:rPr>
        <w:t>此图最小生成树</w:t>
      </w:r>
      <w:r w:rsidRPr="009471F1">
        <w:rPr>
          <w:rFonts w:ascii="仿宋" w:eastAsia="仿宋" w:hAnsi="仿宋"/>
        </w:rPr>
        <w:t>的源代码</w:t>
      </w:r>
      <w:r>
        <w:rPr>
          <w:rFonts w:ascii="仿宋" w:eastAsia="仿宋" w:hAnsi="仿宋" w:hint="eastAsia"/>
        </w:rPr>
        <w:t>：</w:t>
      </w:r>
    </w:p>
    <w:p w14:paraId="193E4603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clear;clc   </w:t>
      </w:r>
    </w:p>
    <w:p w14:paraId="051098FE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W = [0 10 25 25 43 27 43 40 22 0 15 15 33 27 43 40 22 0 8 18 20 36 33 27 0 18 12 28 25 27 0 24 20 33 45 0 16 13 21 0 17 29 0 18 0];</w:t>
      </w:r>
    </w:p>
    <w:p w14:paraId="68C9E8B7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DG = sparse([1 1 1 1 1 1 1 1 1 2 2 2 2 2 2 2 2 3 3 3 3 3 3 3 4 4 4 4 4 4 5 5 5 5 5 6 6 6 6 7 7 7 8 8 9],[1 2 3 4 5 6 7 8 9 2 3 4 5 6 7 8 9 3 4 5 6 7 8 9 4 5 6 7 8 9 5 6 7 8 9 6 7 8 9 7 8 9 8 9 9],W)</w:t>
      </w:r>
    </w:p>
    <w:p w14:paraId="24F1A746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UG=DG+DG'</w:t>
      </w:r>
    </w:p>
    <w:p w14:paraId="65AAE665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view(biograph(UG,[],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'ShowArrows'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'ShowWeights'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))</w:t>
      </w:r>
    </w:p>
    <w:p w14:paraId="685592D8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[ST,pred] = graphminspantree(UG)</w:t>
      </w:r>
    </w:p>
    <w:p w14:paraId="35EF66B9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view(biograph(ST,[],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'ShowArrows'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'off'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'ShowWeights'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))</w:t>
      </w:r>
    </w:p>
    <w:p w14:paraId="3C44A385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axis([0 40 0 40])</w:t>
      </w:r>
    </w:p>
    <w:p w14:paraId="3041F6C4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plot([0,5],[15,20],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6DA481AF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on</w:t>
      </w:r>
    </w:p>
    <w:p w14:paraId="5B101786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plot([5,16],[20,24],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136360C0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plot([16,20],[24,20],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66835CE5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plot([16,33],[24,25],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588FB167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plot([20,23],[20,11],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1B95B20F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plot([23,35],[11,7],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58DCA3AB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plot([23,25],[11,0],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237FB622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plot([25,10],[0,3],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'k-'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757AF61D" w14:textId="77777777" w:rsidR="009471F1" w:rsidRDefault="009471F1" w:rsidP="00947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grid</w:t>
      </w:r>
    </w:p>
    <w:p w14:paraId="38BD3AEE" w14:textId="77777777" w:rsidR="009471F1" w:rsidRPr="009471F1" w:rsidRDefault="009471F1" w:rsidP="009471F1">
      <w:pPr>
        <w:jc w:val="left"/>
        <w:rPr>
          <w:rFonts w:ascii="仿宋" w:eastAsia="仿宋" w:hAnsi="仿宋"/>
        </w:rPr>
      </w:pPr>
    </w:p>
    <w:sectPr w:rsidR="009471F1" w:rsidRPr="00947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EA"/>
    <w:rsid w:val="002B0A07"/>
    <w:rsid w:val="00766E2E"/>
    <w:rsid w:val="009471F1"/>
    <w:rsid w:val="00A45DF7"/>
    <w:rsid w:val="00C26DC3"/>
    <w:rsid w:val="00C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470E"/>
  <w15:chartTrackingRefBased/>
  <w15:docId w15:val="{2480CB7B-35D2-4904-8D3E-C88B0401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5.jpeg"/><Relationship Id="rId4" Type="http://schemas.openxmlformats.org/officeDocument/2006/relationships/image" Target="media/image1.wmf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4</cp:revision>
  <dcterms:created xsi:type="dcterms:W3CDTF">2020-07-02T11:36:00Z</dcterms:created>
  <dcterms:modified xsi:type="dcterms:W3CDTF">2020-07-02T11:56:00Z</dcterms:modified>
</cp:coreProperties>
</file>