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98" w:rsidRDefault="0008575C" w:rsidP="0008575C">
      <w:pPr>
        <w:jc w:val="center"/>
      </w:pPr>
      <w:r>
        <w:t>Chapter 1 homework</w:t>
      </w:r>
    </w:p>
    <w:p w:rsidR="0008575C" w:rsidRDefault="0008575C" w:rsidP="0008575C">
      <w:pPr>
        <w:pStyle w:val="ListParagraph"/>
        <w:numPr>
          <w:ilvl w:val="0"/>
          <w:numId w:val="1"/>
        </w:numPr>
      </w:pPr>
      <w:r>
        <w:t>(1)  So that the resulting programs are easier to maintain.</w:t>
      </w:r>
    </w:p>
    <w:p w:rsidR="0008575C" w:rsidRDefault="0008575C" w:rsidP="00AF734A">
      <w:pPr>
        <w:pStyle w:val="ListParagraph"/>
        <w:numPr>
          <w:ilvl w:val="0"/>
          <w:numId w:val="1"/>
        </w:numPr>
      </w:pPr>
      <w:r>
        <w:t xml:space="preserve">(3) </w:t>
      </w:r>
      <w:r w:rsidR="00AF734A" w:rsidRPr="00AF734A">
        <w:t xml:space="preserve">Consider adding a </w:t>
      </w:r>
      <w:proofErr w:type="spellStart"/>
      <w:proofErr w:type="gramStart"/>
      <w:r w:rsidR="00AF734A" w:rsidRPr="00AF734A">
        <w:t>lang</w:t>
      </w:r>
      <w:proofErr w:type="spellEnd"/>
      <w:proofErr w:type="gramEnd"/>
      <w:r w:rsidR="00AF734A" w:rsidRPr="00AF734A">
        <w:t xml:space="preserve"> attribute to the html start tag to declare the language of this document.</w:t>
      </w:r>
      <w:r w:rsidR="00AF734A">
        <w:t xml:space="preserve"> </w:t>
      </w:r>
      <w:r w:rsidR="00AF734A" w:rsidRPr="00AF734A">
        <w:t xml:space="preserve">Start tag seen without seeing a </w:t>
      </w:r>
      <w:proofErr w:type="spellStart"/>
      <w:r w:rsidR="00AF734A" w:rsidRPr="00AF734A">
        <w:t>doctype</w:t>
      </w:r>
      <w:proofErr w:type="spellEnd"/>
      <w:r w:rsidR="00AF734A" w:rsidRPr="00AF734A">
        <w:t xml:space="preserve"> first. Expected &lt;</w:t>
      </w:r>
      <w:proofErr w:type="gramStart"/>
      <w:r w:rsidR="00AF734A" w:rsidRPr="00AF734A">
        <w:t>!DOCTYPE</w:t>
      </w:r>
      <w:proofErr w:type="gramEnd"/>
      <w:r w:rsidR="00AF734A" w:rsidRPr="00AF734A">
        <w:t xml:space="preserve"> html&gt;.</w:t>
      </w:r>
      <w:r w:rsidR="00AF734A">
        <w:t xml:space="preserve"> </w:t>
      </w:r>
      <w:r w:rsidR="00AF734A" w:rsidRPr="00AF734A">
        <w:t>End of file seen when expecting text or an end tag.</w:t>
      </w:r>
      <w:r w:rsidR="00AF734A">
        <w:t xml:space="preserve"> </w:t>
      </w:r>
      <w:r w:rsidR="00AF734A" w:rsidRPr="00AF734A">
        <w:t>Unclosed element title.</w:t>
      </w:r>
    </w:p>
    <w:p w:rsidR="00AF734A" w:rsidRDefault="00AF734A" w:rsidP="00AF734A">
      <w:pPr>
        <w:pStyle w:val="ListParagraph"/>
        <w:numPr>
          <w:ilvl w:val="0"/>
          <w:numId w:val="1"/>
        </w:numPr>
      </w:pPr>
      <w:r>
        <w:t>(8) The elements have been used so much in the past that the organization feels compelled to support them.</w:t>
      </w:r>
    </w:p>
    <w:p w:rsidR="00AF734A" w:rsidRDefault="00AF734A" w:rsidP="00AF734A">
      <w:pPr>
        <w:pStyle w:val="ListParagraph"/>
        <w:numPr>
          <w:ilvl w:val="0"/>
          <w:numId w:val="1"/>
        </w:numPr>
      </w:pPr>
      <w:r>
        <w:t xml:space="preserve">(9) </w:t>
      </w:r>
      <w:r>
        <w:t>&lt;!DOCTYPE html&gt;</w:t>
      </w:r>
    </w:p>
    <w:p w:rsidR="00AF734A" w:rsidRDefault="00AF734A" w:rsidP="00AF734A">
      <w:pPr>
        <w:pStyle w:val="ListParagrap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F734A" w:rsidRDefault="00AF734A" w:rsidP="00AF734A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AF734A" w:rsidRDefault="00AF734A" w:rsidP="00AF734A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F734A" w:rsidRDefault="00AF734A" w:rsidP="00AF734A">
      <w:pPr>
        <w:pStyle w:val="ListParagraph"/>
      </w:pPr>
      <w:r>
        <w:t xml:space="preserve">    &lt;</w:t>
      </w:r>
      <w:proofErr w:type="gramStart"/>
      <w:r>
        <w:t>title&gt;</w:t>
      </w:r>
      <w:proofErr w:type="gramEnd"/>
      <w:r>
        <w:t>ITECH 270&lt;/title&gt;</w:t>
      </w:r>
    </w:p>
    <w:p w:rsidR="00AF734A" w:rsidRDefault="00AF734A" w:rsidP="00AF734A">
      <w:pPr>
        <w:pStyle w:val="ListParagraph"/>
      </w:pPr>
      <w:r>
        <w:t>&lt;/head&gt;</w:t>
      </w:r>
    </w:p>
    <w:p w:rsidR="00AF734A" w:rsidRDefault="00AF734A" w:rsidP="00AF734A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AF734A" w:rsidRDefault="00AF734A" w:rsidP="00AF734A">
      <w:pPr>
        <w:pStyle w:val="ListParagraph"/>
      </w:pPr>
    </w:p>
    <w:p w:rsidR="00AF734A" w:rsidRDefault="00AF734A" w:rsidP="00AF734A">
      <w:pPr>
        <w:pStyle w:val="ListParagraph"/>
      </w:pPr>
      <w:r>
        <w:t xml:space="preserve">    &lt;h1&gt;Christian Smith&lt;/h1&gt;</w:t>
      </w:r>
    </w:p>
    <w:p w:rsidR="00AF734A" w:rsidRDefault="00AF734A" w:rsidP="00AF734A">
      <w:pPr>
        <w:pStyle w:val="ListParagraph"/>
      </w:pPr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AF734A" w:rsidRDefault="00AF734A" w:rsidP="00AF734A">
      <w:pPr>
        <w:pStyle w:val="ListParagraph"/>
      </w:pPr>
      <w:r>
        <w:t xml:space="preserve">    &lt;p&gt;</w:t>
      </w:r>
    </w:p>
    <w:p w:rsidR="00AF734A" w:rsidRDefault="00A0000D" w:rsidP="00AF734A">
      <w:pPr>
        <w:pStyle w:val="ListParagraph"/>
      </w:pPr>
      <w:r>
        <w:t xml:space="preserve">        The ampersand symbol is &amp;amp</w:t>
      </w:r>
      <w:proofErr w:type="gramStart"/>
      <w:r>
        <w:t>;.</w:t>
      </w:r>
      <w:proofErr w:type="gramEnd"/>
      <w:r>
        <w:t xml:space="preserve"> The </w:t>
      </w:r>
      <w:proofErr w:type="spellStart"/>
      <w:r>
        <w:t>grater</w:t>
      </w:r>
      <w:proofErr w:type="spellEnd"/>
      <w:r>
        <w:t xml:space="preserve"> than or equal symbol in &amp;</w:t>
      </w:r>
      <w:proofErr w:type="spellStart"/>
      <w:r>
        <w:t>ge</w:t>
      </w:r>
      <w:proofErr w:type="spellEnd"/>
      <w:proofErr w:type="gramStart"/>
      <w:r>
        <w:t>;.</w:t>
      </w:r>
      <w:proofErr w:type="gramEnd"/>
    </w:p>
    <w:p w:rsidR="00AF734A" w:rsidRDefault="00AF734A" w:rsidP="00AF734A">
      <w:pPr>
        <w:pStyle w:val="ListParagraph"/>
      </w:pPr>
      <w:r>
        <w:t xml:space="preserve">    &lt;/p&gt;</w:t>
      </w:r>
    </w:p>
    <w:p w:rsidR="00AF734A" w:rsidRDefault="00AF734A" w:rsidP="00AF734A">
      <w:pPr>
        <w:pStyle w:val="ListParagraph"/>
      </w:pPr>
      <w:r>
        <w:t xml:space="preserve"> </w:t>
      </w: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AF734A" w:rsidRDefault="00AF734A" w:rsidP="00AF734A">
      <w:pPr>
        <w:pStyle w:val="ListParagraph"/>
      </w:pPr>
      <w:r>
        <w:t>&lt;/body&gt;</w:t>
      </w:r>
    </w:p>
    <w:p w:rsidR="00AF734A" w:rsidRDefault="00AF734A" w:rsidP="00AF734A">
      <w:pPr>
        <w:pStyle w:val="ListParagraph"/>
      </w:pPr>
      <w:r>
        <w:t>&lt;/html&gt;</w:t>
      </w:r>
      <w:bookmarkStart w:id="0" w:name="_GoBack"/>
      <w:bookmarkEnd w:id="0"/>
    </w:p>
    <w:sectPr w:rsidR="00AF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B1477"/>
    <w:multiLevelType w:val="hybridMultilevel"/>
    <w:tmpl w:val="7F90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6A"/>
    <w:rsid w:val="00082898"/>
    <w:rsid w:val="0008575C"/>
    <w:rsid w:val="0014426A"/>
    <w:rsid w:val="00A0000D"/>
    <w:rsid w:val="00A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1F041-0257-43CA-9A47-8C7AFA7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LLTC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2</cp:revision>
  <dcterms:created xsi:type="dcterms:W3CDTF">2019-02-05T22:50:00Z</dcterms:created>
  <dcterms:modified xsi:type="dcterms:W3CDTF">2019-02-05T23:23:00Z</dcterms:modified>
</cp:coreProperties>
</file>