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png" ContentType="image/png"/>
  <Override PartName="/word/media/rId20.png" ContentType="image/png"/>
  <Override PartName="/word/media/rId25.png" ContentType="image/png"/>
  <Override PartName="/word/media/rId28.png" ContentType="image/png"/>
  <Override PartName="/word/media/rId102.png" ContentType="image/png"/>
  <Override PartName="/word/media/rId105.png" ContentType="image/png"/>
  <Override PartName="/word/media/rId113.png" ContentType="image/png"/>
  <Override PartName="/word/media/rId116.png" ContentType="image/png"/>
  <Override PartName="/word/media/rId121.png" ContentType="image/png"/>
  <Override PartName="/word/media/rId135.png" ContentType="image/png"/>
  <Override PartName="/word/media/rId139.png" ContentType="image/png"/>
  <Override PartName="/word/media/rId143.png" ContentType="image/png"/>
  <Override PartName="/word/media/rId147.png" ContentType="image/png"/>
  <Override PartName="/word/media/rId154.png" ContentType="image/png"/>
  <Override PartName="/word/media/rId158.png" ContentType="image/png"/>
  <Override PartName="/word/media/rId88.png" ContentType="image/png"/>
  <Override PartName="/word/media/rId91.png" ContentType="image/png"/>
  <Override PartName="/word/media/rId94.png" ContentType="image/png"/>
  <Override PartName="/word/media/rId97.png" ContentType="image/png"/>
  <Override PartName="/word/media/rId53.jpg" ContentType="image/jpeg"/>
  <Override PartName="/word/media/rId57.jpg" ContentType="image/jpeg"/>
  <Override PartName="/word/media/rId64.png" ContentType="image/png"/>
  <Override PartName="/word/media/rId75.png" ContentType="image/png"/>
  <Override PartName="/word/media/rId81.png" ContentType="image/png"/>
  <Override PartName="/word/media/rId8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16c647f791d4804cc5d14bd22c3685b6e97825c"/>
    <w:p>
      <w:pPr>
        <w:pStyle w:val="10"/>
      </w:pPr>
      <w:r>
        <w:rPr>
          <w:rFonts w:hint="eastAsia"/>
        </w:rPr>
        <w:t xml:space="preserve">大模型基础</w:t>
      </w:r>
    </w:p>
    <w:p>
      <w:pPr>
        <w:pStyle w:val="FirstParagraph"/>
      </w:pPr>
      <w:r>
        <w:rPr>
          <w:rFonts w:hint="eastAsia"/>
        </w:rPr>
        <w:t xml:space="preserve">大模型课程：</w:t>
      </w:r>
    </w:p>
    <w:p>
      <w:pPr>
        <w:pStyle w:val="a0"/>
      </w:pPr>
      <w:r>
        <w:rPr>
          <w:rFonts w:hint="eastAsia"/>
        </w:rPr>
        <w:t xml:space="preserve">1.大模型基础</w:t>
      </w:r>
    </w:p>
    <w:p>
      <w:pPr>
        <w:pStyle w:val="a0"/>
      </w:pPr>
      <w:r>
        <w:rPr>
          <w:rFonts w:hint="eastAsia"/>
        </w:rPr>
        <w:t xml:space="preserve">2.RAG应用开发</w:t>
      </w:r>
    </w:p>
    <w:p>
      <w:pPr>
        <w:pStyle w:val="a0"/>
      </w:pPr>
      <w:r>
        <w:rPr>
          <w:rFonts w:hint="eastAsia"/>
        </w:rPr>
        <w:t xml:space="preserve">3.Agent智能体开发</w:t>
      </w:r>
    </w:p>
    <w:p>
      <w:pPr>
        <w:pStyle w:val="a0"/>
      </w:pPr>
      <w:r>
        <w:rPr>
          <w:rFonts w:hint="eastAsia"/>
        </w:rPr>
        <w:t xml:space="preserve">4.模型微调+实战项目</w:t>
      </w:r>
    </w:p>
    <w:bookmarkEnd w:id="16"/>
    <w:bookmarkStart w:id="112" w:name="X9d53386c796625c4899920a919934a62a83c0a8"/>
    <w:p>
      <w:pPr>
        <w:pStyle w:val="10"/>
      </w:pPr>
      <w:r>
        <w:rPr>
          <w:rFonts w:hint="eastAsia"/>
        </w:rPr>
        <w:t xml:space="preserve">1.人工智能演进与大模型兴起：从AI1.0到AI2.0的变迁</w:t>
      </w:r>
    </w:p>
    <w:bookmarkStart w:id="24" w:name="Xf86ba3dbe2d9be3ad0be8073d976baa1b04d390"/>
    <w:p>
      <w:pPr>
        <w:pStyle w:val="20"/>
      </w:pPr>
      <w:r>
        <w:rPr>
          <w:rFonts w:hint="eastAsia"/>
        </w:rPr>
        <w:t xml:space="preserve">1.1什么是AI?</w:t>
      </w:r>
    </w:p>
    <w:p>
      <w:pPr>
        <w:pStyle w:val="FirstParagraph"/>
      </w:pPr>
      <w:r>
        <w:rPr>
          <w:rFonts w:hint="eastAsia"/>
        </w:rPr>
        <w:t xml:space="preserve">AI（Artificial</w:t>
      </w:r>
      <w:r>
        <w:t xml:space="preserve"> </w:t>
      </w:r>
      <w:r>
        <w:rPr>
          <w:rFonts w:hint="eastAsia"/>
        </w:rPr>
        <w:t xml:space="preserve">Intelligence，人工智能）</w:t>
      </w:r>
      <w:r>
        <w:t xml:space="preserve"> </w:t>
      </w:r>
      <w:r>
        <w:rPr>
          <w:rFonts w:hint="eastAsia"/>
        </w:rPr>
        <w:t xml:space="preserve">是指由计算机系统模拟人类智能的技术，使其能够执行通常需要人类智慧的任务，如学习、推理、决策、感知（视觉、语音）、语言理解等。简单来说，人工智能努力的目标是让计算机像人类一样思考和行动。</w:t>
      </w:r>
    </w:p>
    <w:p>
      <w:pPr>
        <w:pStyle w:val="a0"/>
      </w:pPr>
      <w:r>
        <w:t xml:space="preserve">​</w:t>
      </w:r>
    </w:p>
    <w:p>
      <w:pPr>
        <w:pStyle w:val="Figure"/>
      </w:pPr>
      <w:r>
        <w:drawing>
          <wp:inline>
            <wp:extent cx="5270500" cy="918219"/>
            <wp:effectExtent b="0" l="0" r="0" t="0"/>
            <wp:docPr descr="image" title="" id="18" name="Picture"/>
            <a:graphic>
              <a:graphicData uri="http://schemas.openxmlformats.org/drawingml/2006/picture">
                <pic:pic>
                  <pic:nvPicPr>
                    <pic:cNvPr descr="assets/image-20260123161902-etjohx8.png" id="19" name="Picture"/>
                    <pic:cNvPicPr>
                      <a:picLocks noChangeArrowheads="1" noChangeAspect="1"/>
                    </pic:cNvPicPr>
                  </pic:nvPicPr>
                  <pic:blipFill>
                    <a:blip r:embed="rId17"/>
                    <a:stretch>
                      <a:fillRect/>
                    </a:stretch>
                  </pic:blipFill>
                  <pic:spPr bwMode="auto">
                    <a:xfrm>
                      <a:off x="0" y="0"/>
                      <a:ext cx="5270500" cy="918219"/>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2668190"/>
            <wp:effectExtent b="0" l="0" r="0" t="0"/>
            <wp:docPr descr="image" title="" id="21" name="Picture"/>
            <a:graphic>
              <a:graphicData uri="http://schemas.openxmlformats.org/drawingml/2006/picture">
                <pic:pic>
                  <pic:nvPicPr>
                    <pic:cNvPr descr="assets/image-20260123161906-3qwn4vw.png" id="22" name="Picture"/>
                    <pic:cNvPicPr>
                      <a:picLocks noChangeArrowheads="1" noChangeAspect="1"/>
                    </pic:cNvPicPr>
                  </pic:nvPicPr>
                  <pic:blipFill>
                    <a:blip r:embed="rId20"/>
                    <a:stretch>
                      <a:fillRect/>
                    </a:stretch>
                  </pic:blipFill>
                  <pic:spPr bwMode="auto">
                    <a:xfrm>
                      <a:off x="0" y="0"/>
                      <a:ext cx="5270500" cy="266819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人工智能发展史：1900~2023：</w:t>
      </w:r>
      <w:hyperlink r:id="rId23">
        <w:r>
          <w:rPr>
            <w:rStyle w:val="ae"/>
          </w:rPr>
          <w:t xml:space="preserve">https://zhuanlan.zhihu.com/p/703419161</w:t>
        </w:r>
      </w:hyperlink>
    </w:p>
    <w:bookmarkEnd w:id="24"/>
    <w:bookmarkStart w:id="111" w:name="X18f24ef44e63b824e3d569744bbc1be79dee669"/>
    <w:p>
      <w:pPr>
        <w:pStyle w:val="20"/>
      </w:pPr>
      <w:r>
        <w:rPr>
          <w:rFonts w:hint="eastAsia"/>
        </w:rPr>
        <w:t xml:space="preserve">1.2AI的发展历程</w:t>
      </w:r>
    </w:p>
    <w:bookmarkStart w:id="101" w:name="Xe2405bcf80e8b9d8395f5bc17aaf9b416ec5b68"/>
    <w:p>
      <w:pPr>
        <w:pStyle w:val="3"/>
      </w:pPr>
      <w:r>
        <w:t xml:space="preserve">1.2.1 </w:t>
      </w:r>
      <w:r>
        <w:rPr>
          <w:rFonts w:hint="eastAsia"/>
        </w:rPr>
        <w:t xml:space="preserve">传统人工智能</w:t>
      </w:r>
    </w:p>
    <w:p>
      <w:pPr>
        <w:pStyle w:val="FirstParagraph"/>
      </w:pPr>
      <w:r>
        <w:rPr>
          <w:rFonts w:hint="eastAsia"/>
          <w:b/>
          <w:bCs/>
        </w:rPr>
        <w:t xml:space="preserve">定义：</w:t>
      </w:r>
      <w:r>
        <w:rPr>
          <w:rFonts w:hint="eastAsia"/>
        </w:rPr>
        <w:t xml:space="preserve">传统人工智能（Traditional</w:t>
      </w:r>
      <w:r>
        <w:t xml:space="preserve"> </w:t>
      </w:r>
      <w:r>
        <w:rPr>
          <w:rFonts w:hint="eastAsia"/>
        </w:rPr>
        <w:t xml:space="preserve">AI）</w:t>
      </w:r>
      <w:r>
        <w:t xml:space="preserve"> </w:t>
      </w:r>
      <w:r>
        <w:rPr>
          <w:rFonts w:hint="eastAsia"/>
        </w:rPr>
        <w:t xml:space="preserve">是基于人工规则和逻辑推理的早期AI技术，依赖专家知识而非数据学习，擅长结构化问题（如专家系统、棋类程序），但泛化能力差，无法处理模糊任务。</w:t>
      </w:r>
    </w:p>
    <w:p>
      <w:pPr>
        <w:pStyle w:val="a0"/>
      </w:pPr>
      <w:r>
        <w:t xml:space="preserve">​</w:t>
      </w:r>
    </w:p>
    <w:p>
      <w:pPr>
        <w:pStyle w:val="Figure"/>
      </w:pPr>
      <w:r>
        <w:drawing>
          <wp:inline>
            <wp:extent cx="5270500" cy="3338752"/>
            <wp:effectExtent b="0" l="0" r="0" t="0"/>
            <wp:docPr descr="image" title="" id="26" name="Picture"/>
            <a:graphic>
              <a:graphicData uri="http://schemas.openxmlformats.org/drawingml/2006/picture">
                <pic:pic>
                  <pic:nvPicPr>
                    <pic:cNvPr descr="assets/image-20260123162039-5afkj25.png" id="27" name="Picture"/>
                    <pic:cNvPicPr>
                      <a:picLocks noChangeArrowheads="1" noChangeAspect="1"/>
                    </pic:cNvPicPr>
                  </pic:nvPicPr>
                  <pic:blipFill>
                    <a:blip r:embed="rId25"/>
                    <a:stretch>
                      <a:fillRect/>
                    </a:stretch>
                  </pic:blipFill>
                  <pic:spPr bwMode="auto">
                    <a:xfrm>
                      <a:off x="0" y="0"/>
                      <a:ext cx="5270500" cy="3338752"/>
                    </a:xfrm>
                    <a:prstGeom prst="rect">
                      <a:avLst/>
                    </a:prstGeom>
                    <a:noFill/>
                    <a:ln w="9525">
                      <a:noFill/>
                      <a:headEnd/>
                      <a:tailEnd/>
                    </a:ln>
                  </pic:spPr>
                </pic:pic>
              </a:graphicData>
            </a:graphic>
          </wp:inline>
        </w:drawing>
      </w:r>
    </w:p>
    <w:p>
      <w:pPr>
        <w:pStyle w:val="FirstParagraph"/>
      </w:pPr>
      <w:r>
        <w:t xml:space="preserve">​</w:t>
      </w:r>
    </w:p>
    <w:p>
      <w:pPr>
        <w:pStyle w:val="a0"/>
      </w:pPr>
      <w:r>
        <w:t xml:space="preserve">​</w:t>
      </w:r>
    </w:p>
    <w:p>
      <w:pPr>
        <w:pStyle w:val="Figure"/>
      </w:pPr>
      <w:r>
        <w:drawing>
          <wp:inline>
            <wp:extent cx="5270500" cy="5774754"/>
            <wp:effectExtent b="0" l="0" r="0" t="0"/>
            <wp:docPr descr="image" title="" id="29" name="Picture"/>
            <a:graphic>
              <a:graphicData uri="http://schemas.openxmlformats.org/drawingml/2006/picture">
                <pic:pic>
                  <pic:nvPicPr>
                    <pic:cNvPr descr="assets/image-20260123162046-5nm2fyu.png" id="30" name="Picture"/>
                    <pic:cNvPicPr>
                      <a:picLocks noChangeArrowheads="1" noChangeAspect="1"/>
                    </pic:cNvPicPr>
                  </pic:nvPicPr>
                  <pic:blipFill>
                    <a:blip r:embed="rId28"/>
                    <a:stretch>
                      <a:fillRect/>
                    </a:stretch>
                  </pic:blipFill>
                  <pic:spPr bwMode="auto">
                    <a:xfrm>
                      <a:off x="0" y="0"/>
                      <a:ext cx="5270500" cy="5774754"/>
                    </a:xfrm>
                    <a:prstGeom prst="rect">
                      <a:avLst/>
                    </a:prstGeom>
                    <a:noFill/>
                    <a:ln w="9525">
                      <a:noFill/>
                      <a:headEnd/>
                      <a:tailEnd/>
                    </a:ln>
                  </pic:spPr>
                </pic:pic>
              </a:graphicData>
            </a:graphic>
          </wp:inline>
        </w:drawing>
      </w:r>
    </w:p>
    <w:p>
      <w:pPr>
        <w:pStyle w:val="FirstParagraph"/>
      </w:pPr>
      <w:r>
        <w:t xml:space="preserve">​</w:t>
      </w:r>
    </w:p>
    <w:bookmarkStart w:id="34" w:name="X6861b56ddf5bc5680910f554285fca5158b83c7"/>
    <w:p>
      <w:pPr>
        <w:pStyle w:val="4"/>
      </w:pPr>
      <w:r>
        <w:t xml:space="preserve">1.2.</w:t>
      </w:r>
      <w:r>
        <w:rPr>
          <w:b/>
          <w:bCs/>
        </w:rPr>
        <w:t xml:space="preserve">1.1 </w:t>
      </w:r>
      <w:r>
        <w:rPr>
          <w:rFonts w:hint="eastAsia"/>
          <w:b/>
          <w:bCs/>
        </w:rPr>
        <w:t xml:space="preserve">图灵测试</w:t>
      </w:r>
    </w:p>
    <w:bookmarkStart w:id="31" w:name="X86a8fff34e57ae5b64d124a265de977aaf073c4"/>
    <w:p>
      <w:pPr>
        <w:numPr>
          <w:ilvl w:val="0"/>
          <w:numId w:val="1001"/>
        </w:numPr>
      </w:pPr>
      <w:r>
        <w:rPr>
          <w:rFonts w:hint="eastAsia"/>
        </w:rPr>
        <w:t xml:space="preserve">1950年，英国数学家</w:t>
      </w:r>
      <w:r>
        <w:rPr>
          <w:rFonts w:hint="eastAsia"/>
          <w:b/>
          <w:bCs/>
        </w:rPr>
        <w:t xml:space="preserve">艾伦·图灵</w:t>
      </w:r>
      <w:r>
        <w:rPr>
          <w:rFonts w:hint="eastAsia"/>
        </w:rPr>
        <w:t xml:space="preserve">（Alan</w:t>
      </w:r>
      <w:r>
        <w:t xml:space="preserve"> </w:t>
      </w:r>
      <w:r>
        <w:rPr>
          <w:rFonts w:hint="eastAsia"/>
        </w:rPr>
        <w:t xml:space="preserve">Turing）在哲学期刊《</w:t>
      </w:r>
      <w:r>
        <w:t xml:space="preserve"> </w:t>
      </w:r>
      <w:r>
        <w:rPr>
          <w:rFonts w:hint="eastAsia"/>
        </w:rPr>
        <w:t xml:space="preserve">Mind》上发表了一篇论文，题目叫《计算机器与智能》</w:t>
      </w:r>
      <w:r>
        <w:t xml:space="preserve"> (</w:t>
      </w:r>
      <w:r>
        <w:rPr>
          <w:i/>
          <w:iCs/>
        </w:rPr>
        <w:t xml:space="preserve">ComputingMachineryandIntelligence).</w:t>
      </w:r>
      <w:r>
        <w:rPr>
          <w:rFonts w:hint="eastAsia"/>
        </w:rPr>
        <w:t xml:space="preserve">这篇文章提出了一个影响至今的问题：</w:t>
      </w:r>
      <w:r>
        <w:t xml:space="preserve"> “</w:t>
      </w:r>
      <w:r>
        <w:rPr>
          <w:rFonts w:hint="eastAsia"/>
          <w:b/>
          <w:bCs/>
        </w:rPr>
        <w:t xml:space="preserve">机器能思考吗？"</w:t>
      </w:r>
    </w:p>
    <w:bookmarkEnd w:id="31"/>
    <w:bookmarkStart w:id="32" w:name="X2785111c57803282147793ca48cf37c780ddf27"/>
    <w:p>
      <w:pPr>
        <w:numPr>
          <w:ilvl w:val="0"/>
          <w:numId w:val="1002"/>
        </w:numPr>
      </w:pPr>
      <w:r>
        <w:rPr>
          <w:rFonts w:hint="eastAsia"/>
        </w:rPr>
        <w:t xml:space="preserve">图灵设计了一个叫“</w:t>
      </w:r>
      <w:r>
        <w:rPr>
          <w:rFonts w:hint="eastAsia"/>
          <w:b/>
          <w:bCs/>
        </w:rPr>
        <w:t xml:space="preserve">模仿游戏”</w:t>
      </w:r>
      <w:r>
        <w:rPr>
          <w:rFonts w:hint="eastAsia"/>
        </w:rPr>
        <w:t xml:space="preserve">（The</w:t>
      </w:r>
      <w:r>
        <w:t xml:space="preserve"> Imitation </w:t>
      </w:r>
      <w:r>
        <w:rPr>
          <w:rFonts w:hint="eastAsia"/>
        </w:rPr>
        <w:t xml:space="preserve">Game）的思想实验：</w:t>
      </w:r>
    </w:p>
    <w:p>
      <w:pPr>
        <w:numPr>
          <w:ilvl w:val="0"/>
          <w:numId w:val="1000"/>
        </w:numPr>
      </w:pPr>
      <w:r>
        <w:rPr>
          <w:rFonts w:hint="eastAsia"/>
        </w:rPr>
        <w:t xml:space="preserve">有三个人参与：</w:t>
      </w:r>
      <w:r>
        <w:t xml:space="preserve"> </w:t>
      </w:r>
      <w:r>
        <w:rPr>
          <w:rFonts w:hint="eastAsia"/>
        </w:rPr>
        <w:t xml:space="preserve">一个提问者（人类），两个被提问者（一个真实人类，一台机器）。他们彼此隔离，只能通过文字交流（比如打字）。</w:t>
      </w:r>
    </w:p>
    <w:p>
      <w:pPr>
        <w:numPr>
          <w:ilvl w:val="0"/>
          <w:numId w:val="1000"/>
        </w:numPr>
      </w:pPr>
      <w:r>
        <w:rPr>
          <w:rFonts w:hint="eastAsia"/>
        </w:rPr>
        <w:t xml:space="preserve">提问者的任务是：通过提问，判断哪边是人，哪边是机器。</w:t>
      </w:r>
    </w:p>
    <w:p>
      <w:pPr>
        <w:numPr>
          <w:ilvl w:val="0"/>
          <w:numId w:val="1000"/>
        </w:numPr>
      </w:pPr>
      <w:r>
        <w:rPr>
          <w:rFonts w:hint="eastAsia"/>
        </w:rPr>
        <w:t xml:space="preserve">机器的目标是：尽量让自己表现得像人，骗过提问者。</w:t>
      </w:r>
    </w:p>
    <w:p>
      <w:pPr>
        <w:numPr>
          <w:ilvl w:val="0"/>
          <w:numId w:val="1000"/>
        </w:numPr>
      </w:pPr>
      <w:r>
        <w:rPr>
          <w:rFonts w:hint="eastAsia"/>
        </w:rPr>
        <w:t xml:space="preserve">如果经过一系列对话后，提问者</w:t>
      </w:r>
      <w:r>
        <w:rPr>
          <w:rFonts w:hint="eastAsia"/>
          <w:b/>
          <w:bCs/>
        </w:rPr>
        <w:t xml:space="preserve">无法可靠地区分</w:t>
      </w:r>
      <w:r>
        <w:rPr>
          <w:rFonts w:hint="eastAsia"/>
        </w:rPr>
        <w:t xml:space="preserve">哪个是机器、哪个是人，那么我们就说：</w:t>
      </w:r>
      <w:r>
        <w:t xml:space="preserve"> </w:t>
      </w:r>
      <w:r>
        <w:rPr>
          <w:rFonts w:hint="eastAsia"/>
          <w:b/>
          <w:bCs/>
        </w:rPr>
        <w:t xml:space="preserve">这台机器通过了图灵测试。</w:t>
      </w:r>
    </w:p>
    <w:bookmarkEnd w:id="32"/>
    <w:bookmarkStart w:id="33" w:name="X68f884a533308785a7c85c3dcd89d0cb37e9b97"/>
    <w:p>
      <w:pPr>
        <w:numPr>
          <w:ilvl w:val="0"/>
          <w:numId w:val="1003"/>
        </w:numPr>
      </w:pPr>
      <w:r>
        <w:rPr>
          <w:rFonts w:hint="eastAsia"/>
          <w:b/>
          <w:bCs/>
        </w:rPr>
        <w:t xml:space="preserve">核心思想一句话总结：</w:t>
      </w:r>
    </w:p>
    <w:p>
      <w:pPr>
        <w:numPr>
          <w:ilvl w:val="0"/>
          <w:numId w:val="1000"/>
        </w:numPr>
      </w:pPr>
      <w:r>
        <w:rPr>
          <w:rFonts w:hint="eastAsia"/>
        </w:rPr>
        <w:t xml:space="preserve">我们不需要知道机器“内部”是否真的在思考，只要它</w:t>
      </w:r>
      <w:r>
        <w:rPr>
          <w:rFonts w:hint="eastAsia"/>
          <w:b/>
          <w:bCs/>
        </w:rPr>
        <w:t xml:space="preserve">外在表现</w:t>
      </w:r>
      <w:r>
        <w:rPr>
          <w:rFonts w:hint="eastAsia"/>
        </w:rPr>
        <w:t xml:space="preserve">得跟一个会思考的人无法区分，那在实用层面上，我们就应该承认它具有智能。</w:t>
      </w:r>
    </w:p>
    <w:bookmarkEnd w:id="33"/>
    <w:bookmarkEnd w:id="34"/>
    <w:bookmarkStart w:id="39" w:name="Xbe50c02a0b4bc751ce859cb31a8db65ea6370f7"/>
    <w:p>
      <w:pPr>
        <w:pStyle w:val="4"/>
      </w:pPr>
      <w:r>
        <w:t xml:space="preserve">1.2.</w:t>
      </w:r>
      <w:r>
        <w:rPr>
          <w:b/>
          <w:bCs/>
        </w:rPr>
        <w:t xml:space="preserve">1.2</w:t>
      </w:r>
      <w:r>
        <w:t xml:space="preserve"> </w:t>
      </w:r>
      <w:r>
        <w:rPr>
          <w:rFonts w:hint="eastAsia"/>
          <w:b/>
          <w:bCs/>
        </w:rPr>
        <w:t xml:space="preserve">1956年达特茅斯会议</w:t>
      </w:r>
    </w:p>
    <w:bookmarkStart w:id="35" w:name="X9c6c6a3ac0d8a273630d8f15f5d259abe994a23"/>
    <w:p>
      <w:pPr>
        <w:numPr>
          <w:ilvl w:val="0"/>
          <w:numId w:val="1004"/>
        </w:numPr>
      </w:pPr>
      <w:r>
        <w:rPr>
          <w:rFonts w:hint="eastAsia"/>
        </w:rPr>
        <w:t xml:space="preserve">20世纪50年代中期，计算机已经从单纯的“计算器”变得越来越强大。科学家们开始意识到：这些机器不仅能算数学题，也许还能做更“人</w:t>
      </w:r>
      <w:r>
        <w:t xml:space="preserve"> </w:t>
      </w:r>
      <w:r>
        <w:rPr>
          <w:rFonts w:hint="eastAsia"/>
        </w:rPr>
        <w:t xml:space="preserve">类”的事情——比如下棋、证明定理、理解语言。当时有几位大牛各自在做相关研究，但散落在不同领域（数学、工程、心理学、神经科学）。他们觉得：</w:t>
      </w:r>
      <w:r>
        <w:t xml:space="preserve"> </w:t>
      </w:r>
      <w:r>
        <w:rPr>
          <w:rFonts w:hint="eastAsia"/>
          <w:b/>
          <w:bCs/>
        </w:rPr>
        <w:t xml:space="preserve">是时候把这些散落的想法拧成一股绳了。</w:t>
      </w:r>
      <w:r>
        <w:rPr>
          <w:rFonts w:hint="eastAsia"/>
        </w:rPr>
        <w:t xml:space="preserve">于是，1956年夏天，在</w:t>
      </w:r>
      <w:r>
        <w:rPr>
          <w:rFonts w:hint="eastAsia"/>
          <w:b/>
          <w:bCs/>
        </w:rPr>
        <w:t xml:space="preserve">美国新罕布什尔州的达特茅斯学院</w:t>
      </w:r>
      <w:r>
        <w:rPr>
          <w:rFonts w:hint="eastAsia"/>
        </w:rPr>
        <w:t xml:space="preserve">，四位发起人召集了一群人，开了一场为期两个月的研讨会。</w:t>
      </w:r>
    </w:p>
    <w:bookmarkEnd w:id="35"/>
    <w:bookmarkStart w:id="36" w:name="X6329b93b37fd9512c3311ff3f67e181bd20f28e"/>
    <w:p>
      <w:pPr>
        <w:numPr>
          <w:ilvl w:val="0"/>
          <w:numId w:val="1005"/>
        </w:numPr>
      </w:pPr>
      <w:r>
        <w:rPr>
          <w:rFonts w:hint="eastAsia"/>
          <w:b/>
          <w:bCs/>
        </w:rPr>
        <w:t xml:space="preserve">四位核心发起人：</w:t>
      </w:r>
    </w:p>
    <w:p>
      <w:pPr>
        <w:numPr>
          <w:ilvl w:val="0"/>
          <w:numId w:val="1000"/>
        </w:numPr>
      </w:pPr>
      <w:r>
        <w:rPr>
          <w:rFonts w:hint="eastAsia"/>
          <w:b/>
          <w:bCs/>
        </w:rPr>
        <w:t xml:space="preserve">约翰·麦卡锡</w:t>
      </w:r>
      <w:r>
        <w:rPr>
          <w:rFonts w:hint="eastAsia"/>
        </w:rPr>
        <w:t xml:space="preserve">（John</w:t>
      </w:r>
      <w:r>
        <w:t xml:space="preserve"> </w:t>
      </w:r>
      <w:r>
        <w:rPr>
          <w:rFonts w:hint="eastAsia"/>
        </w:rPr>
        <w:t xml:space="preserve">McCarthy）：后来发明了“Lisp”编程语言，</w:t>
      </w:r>
      <w:r>
        <w:t xml:space="preserve"> </w:t>
      </w:r>
      <w:r>
        <w:rPr>
          <w:rFonts w:hint="eastAsia"/>
          <w:b/>
          <w:bCs/>
        </w:rPr>
        <w:t xml:space="preserve">就是他首次提出了“人工智能”（Artificial</w:t>
      </w:r>
      <w:r>
        <w:rPr>
          <w:b/>
          <w:bCs/>
        </w:rPr>
        <w:t xml:space="preserve"> </w:t>
      </w:r>
      <w:r>
        <w:rPr>
          <w:rFonts w:hint="eastAsia"/>
          <w:b/>
          <w:bCs/>
        </w:rPr>
        <w:t xml:space="preserve">Intelligence）这个词</w:t>
      </w:r>
      <w:r>
        <w:t xml:space="preserve">。</w:t>
      </w:r>
    </w:p>
    <w:p>
      <w:pPr>
        <w:numPr>
          <w:ilvl w:val="0"/>
          <w:numId w:val="1000"/>
        </w:numPr>
      </w:pPr>
      <w:r>
        <w:rPr>
          <w:rFonts w:hint="eastAsia"/>
          <w:b/>
          <w:bCs/>
        </w:rPr>
        <w:t xml:space="preserve">马文·明斯基</w:t>
      </w:r>
      <w:r>
        <w:rPr>
          <w:rFonts w:hint="eastAsia"/>
        </w:rPr>
        <w:t xml:space="preserve">（Marvin</w:t>
      </w:r>
      <w:r>
        <w:t xml:space="preserve"> </w:t>
      </w:r>
      <w:r>
        <w:rPr>
          <w:rFonts w:hint="eastAsia"/>
        </w:rPr>
        <w:t xml:space="preserve">Minsky）：后来成为AI理论的奠基人之一。</w:t>
      </w:r>
    </w:p>
    <w:p>
      <w:pPr>
        <w:numPr>
          <w:ilvl w:val="0"/>
          <w:numId w:val="1000"/>
        </w:numPr>
      </w:pPr>
      <w:r>
        <w:rPr>
          <w:rFonts w:hint="eastAsia"/>
          <w:b/>
          <w:bCs/>
        </w:rPr>
        <w:t xml:space="preserve">克劳德·香农</w:t>
      </w:r>
      <w:r>
        <w:rPr>
          <w:rFonts w:hint="eastAsia"/>
        </w:rPr>
        <w:t xml:space="preserve">（Claude</w:t>
      </w:r>
      <w:r>
        <w:t xml:space="preserve"> </w:t>
      </w:r>
      <w:r>
        <w:rPr>
          <w:rFonts w:hint="eastAsia"/>
        </w:rPr>
        <w:t xml:space="preserve">Shannon）：信息论之父，已经是超级大神。</w:t>
      </w:r>
    </w:p>
    <w:p>
      <w:pPr>
        <w:numPr>
          <w:ilvl w:val="0"/>
          <w:numId w:val="1000"/>
        </w:numPr>
      </w:pPr>
      <w:r>
        <w:rPr>
          <w:rFonts w:hint="eastAsia"/>
          <w:b/>
          <w:bCs/>
        </w:rPr>
        <w:t xml:space="preserve">纳撒尼尔·罗切斯特</w:t>
      </w:r>
      <w:r>
        <w:rPr>
          <w:rFonts w:hint="eastAsia"/>
        </w:rPr>
        <w:t xml:space="preserve">（Nathaniel</w:t>
      </w:r>
      <w:r>
        <w:t xml:space="preserve"> </w:t>
      </w:r>
      <w:r>
        <w:rPr>
          <w:rFonts w:hint="eastAsia"/>
        </w:rPr>
        <w:t xml:space="preserve">Rochester）：</w:t>
      </w:r>
      <w:r>
        <w:t xml:space="preserve"> IBM </w:t>
      </w:r>
      <w:r>
        <w:rPr>
          <w:rFonts w:hint="eastAsia"/>
        </w:rPr>
        <w:t xml:space="preserve">701计算机的设计师。</w:t>
      </w:r>
    </w:p>
    <w:bookmarkEnd w:id="36"/>
    <w:bookmarkStart w:id="37" w:name="Xc58c4e2043380f6956335212fd7d1b2a86f3b01"/>
    <w:p>
      <w:pPr>
        <w:numPr>
          <w:ilvl w:val="0"/>
          <w:numId w:val="1006"/>
        </w:numPr>
      </w:pPr>
      <w:r>
        <w:rPr>
          <w:rFonts w:hint="eastAsia"/>
        </w:rPr>
        <w:t xml:space="preserve">麦卡锡提出“Artificial</w:t>
      </w:r>
      <w:r>
        <w:t xml:space="preserve"> </w:t>
      </w:r>
      <w:r>
        <w:rPr>
          <w:rFonts w:hint="eastAsia"/>
        </w:rPr>
        <w:t xml:space="preserve">Intelligence”这个词，让原本散落在数学、逻辑学、心理学、工程学中的研究，有了一个</w:t>
      </w:r>
      <w:r>
        <w:rPr>
          <w:rFonts w:hint="eastAsia"/>
          <w:b/>
          <w:bCs/>
        </w:rPr>
        <w:t xml:space="preserve">统一的旗号</w:t>
      </w:r>
      <w:r>
        <w:rPr>
          <w:rFonts w:hint="eastAsia"/>
        </w:rPr>
        <w:t xml:space="preserve">。就像散兵游勇终于有了番号，正式成军。</w:t>
      </w:r>
    </w:p>
    <w:bookmarkEnd w:id="37"/>
    <w:bookmarkStart w:id="38" w:name="X021835271805f0bf844435dc430214aeaf38c02"/>
    <w:p>
      <w:pPr>
        <w:numPr>
          <w:ilvl w:val="0"/>
          <w:numId w:val="1007"/>
        </w:numPr>
      </w:pPr>
      <w:r>
        <w:rPr>
          <w:rFonts w:hint="eastAsia"/>
        </w:rPr>
        <w:t xml:space="preserve">会议确立了一个信念：</w:t>
      </w:r>
      <w:r>
        <w:t xml:space="preserve"> </w:t>
      </w:r>
      <w:r>
        <w:rPr>
          <w:rFonts w:hint="eastAsia"/>
          <w:b/>
          <w:bCs/>
        </w:rPr>
        <w:t xml:space="preserve">智能可以被形式化、被计算、被机器实现。</w:t>
      </w:r>
      <w:r>
        <w:t xml:space="preserve"> </w:t>
      </w:r>
      <w:r>
        <w:rPr>
          <w:rFonts w:hint="eastAsia"/>
        </w:rPr>
        <w:t xml:space="preserve">这个信念支撑了接下来几十年的AI研究。</w:t>
      </w:r>
    </w:p>
    <w:p>
      <w:pPr>
        <w:numPr>
          <w:ilvl w:val="0"/>
          <w:numId w:val="1000"/>
        </w:numPr>
      </w:pPr>
      <w:r>
        <w:t xml:space="preserve">​</w:t>
      </w:r>
      <w:r>
        <w:rPr>
          <w:rFonts w:hint="eastAsia"/>
          <w:b/>
          <w:bCs/>
        </w:rPr>
        <w:t xml:space="preserve">会后，研究逐渐分化成两派</w:t>
      </w:r>
      <w:r>
        <w:rPr>
          <w:rFonts w:hint="eastAsia"/>
        </w:rPr>
        <w:t xml:space="preserve">​：</w:t>
      </w:r>
    </w:p>
    <w:p>
      <w:pPr>
        <w:numPr>
          <w:ilvl w:val="0"/>
          <w:numId w:val="1000"/>
        </w:numPr>
      </w:pPr>
      <w:r>
        <w:rPr>
          <w:rFonts w:hint="eastAsia"/>
          <w:b/>
          <w:bCs/>
        </w:rPr>
        <w:t xml:space="preserve">符号主义</w:t>
      </w:r>
      <w:r>
        <w:rPr>
          <w:rFonts w:hint="eastAsia"/>
        </w:rPr>
        <w:t xml:space="preserve">（Symbolism）：认为智能就是“逻辑推理+知识规则”</w:t>
      </w:r>
      <w:r>
        <w:t xml:space="preserve"> </w:t>
      </w:r>
      <w:r>
        <w:rPr>
          <w:rFonts w:hint="eastAsia"/>
        </w:rPr>
        <w:t xml:space="preserve">，代表人物是明斯基。就像给机器一本“人类常识百科全书”，让它查表推理。</w:t>
      </w:r>
    </w:p>
    <w:p>
      <w:pPr>
        <w:numPr>
          <w:ilvl w:val="0"/>
          <w:numId w:val="1000"/>
        </w:numPr>
      </w:pPr>
      <w:r>
        <w:rPr>
          <w:rFonts w:hint="eastAsia"/>
          <w:b/>
          <w:bCs/>
        </w:rPr>
        <w:t xml:space="preserve">连接主义</w:t>
      </w:r>
      <w:r>
        <w:rPr>
          <w:rFonts w:hint="eastAsia"/>
        </w:rPr>
        <w:t xml:space="preserve">（Connectionism）：认为智能应该模拟大脑神经网络的连接方式，代表人物是后来的神经网络研究者。</w:t>
      </w:r>
    </w:p>
    <w:p>
      <w:pPr>
        <w:numPr>
          <w:ilvl w:val="0"/>
          <w:numId w:val="1000"/>
        </w:numPr>
      </w:pPr>
      <w:r>
        <w:rPr>
          <w:rFonts w:hint="eastAsia"/>
        </w:rPr>
        <w:t xml:space="preserve">这两派吵了几十年，直到2012年深度学习爆发，连接主义才暂时占了上风。</w:t>
      </w:r>
    </w:p>
    <w:bookmarkEnd w:id="38"/>
    <w:bookmarkEnd w:id="39"/>
    <w:bookmarkStart w:id="61" w:name="Xb0b4c619afb89da31bfa5055c2355aa01c44074"/>
    <w:p>
      <w:pPr>
        <w:pStyle w:val="4"/>
      </w:pPr>
      <w:r>
        <w:t xml:space="preserve">1.2.</w:t>
      </w:r>
      <w:r>
        <w:rPr>
          <w:b/>
          <w:bCs/>
        </w:rPr>
        <w:t xml:space="preserve">1.3 </w:t>
      </w:r>
      <w:r>
        <w:rPr>
          <w:rFonts w:hint="eastAsia"/>
          <w:b/>
          <w:bCs/>
        </w:rPr>
        <w:t xml:space="preserve">符号主义</w:t>
      </w:r>
    </w:p>
    <w:bookmarkStart w:id="43" w:name="X3a64ca4518b90682d2592a035422df8cb55ec63"/>
    <w:p>
      <w:pPr>
        <w:numPr>
          <w:ilvl w:val="0"/>
          <w:numId w:val="1008"/>
        </w:numPr>
      </w:pPr>
      <w:r>
        <w:rPr>
          <w:rFonts w:hint="eastAsia"/>
          <w:b/>
          <w:bCs/>
        </w:rPr>
        <w:t xml:space="preserve">什么是符号？</w:t>
      </w:r>
    </w:p>
    <w:p>
      <w:pPr>
        <w:numPr>
          <w:ilvl w:val="0"/>
          <w:numId w:val="1000"/>
        </w:numPr>
      </w:pPr>
      <w:r>
        <w:rPr>
          <w:rFonts w:hint="eastAsia"/>
        </w:rPr>
        <w:t xml:space="preserve">先理解“符号”这个词，符号就是</w:t>
      </w:r>
      <w:r>
        <w:rPr>
          <w:rFonts w:hint="eastAsia"/>
          <w:b/>
          <w:bCs/>
        </w:rPr>
        <w:t xml:space="preserve">代表另一个东西的标记</w:t>
      </w:r>
      <w:r>
        <w:t xml:space="preserve">​。</w:t>
      </w:r>
    </w:p>
    <w:p>
      <w:pPr>
        <w:numPr>
          <w:ilvl w:val="0"/>
          <w:numId w:val="1000"/>
        </w:numPr>
      </w:pPr>
      <w:r>
        <w:rPr>
          <w:rFonts w:hint="eastAsia"/>
        </w:rPr>
        <w:t xml:space="preserve">路牌上的“WC”是厕所的符号。</w:t>
      </w:r>
    </w:p>
    <w:p>
      <w:pPr>
        <w:numPr>
          <w:ilvl w:val="0"/>
          <w:numId w:val="1000"/>
        </w:numPr>
      </w:pPr>
      <w:r>
        <w:rPr>
          <w:rFonts w:hint="eastAsia"/>
        </w:rPr>
        <w:t xml:space="preserve">你的名字是你这个人的符号。</w:t>
      </w:r>
    </w:p>
    <w:p>
      <w:pPr>
        <w:numPr>
          <w:ilvl w:val="0"/>
          <w:numId w:val="1000"/>
        </w:numPr>
      </w:pPr>
      <w:r>
        <w:rPr>
          <w:rFonts w:hint="eastAsia"/>
        </w:rPr>
        <w:t xml:space="preserve">数字“3”是三个东西的符号。</w:t>
      </w:r>
    </w:p>
    <w:p>
      <w:pPr>
        <w:numPr>
          <w:ilvl w:val="0"/>
          <w:numId w:val="1000"/>
        </w:numPr>
      </w:pPr>
      <w:r>
        <w:rPr>
          <w:rFonts w:hint="eastAsia"/>
        </w:rPr>
        <w:t xml:space="preserve">棋盘上的“马”字代表一个棋子。</w:t>
      </w:r>
    </w:p>
    <w:p>
      <w:pPr>
        <w:numPr>
          <w:ilvl w:val="0"/>
          <w:numId w:val="1000"/>
        </w:numPr>
      </w:pPr>
      <w:r>
        <w:rPr>
          <w:rFonts w:hint="eastAsia"/>
        </w:rPr>
        <w:t xml:space="preserve">符号的特点是：</w:t>
      </w:r>
      <w:r>
        <w:t xml:space="preserve"> ​</w:t>
      </w:r>
      <w:r>
        <w:rPr>
          <w:rFonts w:hint="eastAsia"/>
          <w:b/>
          <w:bCs/>
        </w:rPr>
        <w:t xml:space="preserve">它本身不是那个东西，但我们可以用它来指代那个东西，并进行思考或操作</w:t>
      </w:r>
      <w:r>
        <w:rPr>
          <w:rFonts w:hint="eastAsia"/>
        </w:rPr>
        <w:t xml:space="preserve">​。人类思考离不开符号：你心里想“明天要去超市买牛奶”</w:t>
      </w:r>
      <w:r>
        <w:t xml:space="preserve"> </w:t>
      </w:r>
      <w:r>
        <w:rPr>
          <w:rFonts w:hint="eastAsia"/>
        </w:rPr>
        <w:t xml:space="preserve">，其实是在脑子里操作“明天”</w:t>
      </w:r>
      <w:r>
        <w:t xml:space="preserve"> </w:t>
      </w:r>
      <w:r>
        <w:rPr>
          <w:rFonts w:hint="eastAsia"/>
        </w:rPr>
        <w:t xml:space="preserve">、“超市”</w:t>
      </w:r>
      <w:r>
        <w:t xml:space="preserve"> </w:t>
      </w:r>
      <w:r>
        <w:rPr>
          <w:rFonts w:hint="eastAsia"/>
        </w:rPr>
        <w:t xml:space="preserve">、“牛奶”这些符号。​</w:t>
      </w:r>
      <w:r>
        <w:rPr>
          <w:rFonts w:hint="eastAsia"/>
          <w:b/>
          <w:bCs/>
        </w:rPr>
        <w:t xml:space="preserve">符号主义认为：智能</w:t>
      </w:r>
      <w:r>
        <w:t xml:space="preserve"> </w:t>
      </w:r>
      <w:r>
        <w:t xml:space="preserve">​</w:t>
      </w:r>
      <w:r>
        <w:rPr>
          <w:rFonts w:hint="eastAsia"/>
          <w:b/>
          <w:bCs/>
        </w:rPr>
        <w:t xml:space="preserve">\=在脑子里对符号进行排列、组合、匹配、推理的过程。</w:t>
      </w:r>
    </w:p>
    <w:bookmarkStart w:id="40" w:name="X1850797bdc409f93985c2046f29b5c626264849"/>
    <w:p>
      <w:pPr>
        <w:numPr>
          <w:ilvl w:val="1"/>
          <w:numId w:val="1009"/>
        </w:numPr>
      </w:pPr>
      <w:r>
        <w:t xml:space="preserve">​</w:t>
      </w:r>
      <w:r>
        <w:rPr>
          <w:rFonts w:hint="eastAsia"/>
          <w:b/>
          <w:bCs/>
        </w:rPr>
        <w:t xml:space="preserve">符号</w:t>
      </w:r>
      <w:r>
        <w:rPr>
          <w:rFonts w:hint="eastAsia"/>
        </w:rPr>
        <w:t xml:space="preserve">​：用字母、数字、单词来表示事物（比如</w:t>
      </w:r>
      <w:r>
        <w:t xml:space="preserve"> </w:t>
      </w:r>
      <w:r>
        <w:rPr>
          <w:rFonts w:hint="eastAsia"/>
        </w:rPr>
        <w:t xml:space="preserve">“猫”</w:t>
      </w:r>
      <w:r>
        <w:t xml:space="preserve"> </w:t>
      </w:r>
      <w:r>
        <w:rPr>
          <w:rFonts w:hint="eastAsia"/>
        </w:rPr>
        <w:t xml:space="preserve">、“下雨”</w:t>
      </w:r>
      <w:r>
        <w:t xml:space="preserve"> </w:t>
      </w:r>
      <w:r>
        <w:rPr>
          <w:rFonts w:hint="eastAsia"/>
        </w:rPr>
        <w:t xml:space="preserve">、“发烧”）。</w:t>
      </w:r>
    </w:p>
    <w:bookmarkEnd w:id="40"/>
    <w:bookmarkStart w:id="41" w:name="X29ceec5d36a5d006ceb34c769b65e39c4d4ad88"/>
    <w:p>
      <w:pPr>
        <w:numPr>
          <w:ilvl w:val="1"/>
          <w:numId w:val="1009"/>
        </w:numPr>
      </w:pPr>
      <w:r>
        <w:t xml:space="preserve">​</w:t>
      </w:r>
      <w:r>
        <w:rPr>
          <w:rFonts w:hint="eastAsia"/>
          <w:b/>
          <w:bCs/>
        </w:rPr>
        <w:t xml:space="preserve">规则</w:t>
      </w:r>
      <w:r>
        <w:rPr>
          <w:rFonts w:hint="eastAsia"/>
        </w:rPr>
        <w:t xml:space="preserve">​：用</w:t>
      </w:r>
      <w:r>
        <w:t xml:space="preserve"> </w:t>
      </w:r>
      <w:r>
        <w:rPr>
          <w:rFonts w:hint="eastAsia"/>
        </w:rPr>
        <w:t xml:space="preserve">“如果</w:t>
      </w:r>
      <w:r>
        <w:t xml:space="preserve"> </w:t>
      </w:r>
      <w:r>
        <w:rPr>
          <w:rFonts w:hint="eastAsia"/>
        </w:rPr>
        <w:t xml:space="preserve">…那么</w:t>
      </w:r>
      <w:r>
        <w:t xml:space="preserve"> </w:t>
      </w:r>
      <w:r>
        <w:rPr>
          <w:rFonts w:hint="eastAsia"/>
        </w:rPr>
        <w:t xml:space="preserve">…”这样的逻辑把符号串起来。</w:t>
      </w:r>
    </w:p>
    <w:bookmarkEnd w:id="41"/>
    <w:bookmarkStart w:id="42" w:name="Xc6e50155b16db7ddcab6477ac4821e1fdae2cc5"/>
    <w:p>
      <w:pPr>
        <w:numPr>
          <w:ilvl w:val="1"/>
          <w:numId w:val="1009"/>
        </w:numPr>
      </w:pPr>
      <w:r>
        <w:t xml:space="preserve">​</w:t>
      </w:r>
      <w:r>
        <w:rPr>
          <w:rFonts w:hint="eastAsia"/>
          <w:b/>
          <w:bCs/>
        </w:rPr>
        <w:t xml:space="preserve">推理</w:t>
      </w:r>
      <w:r>
        <w:rPr>
          <w:rFonts w:hint="eastAsia"/>
        </w:rPr>
        <w:t xml:space="preserve">​：从已知符号和规则推出新结论。</w:t>
      </w:r>
    </w:p>
    <w:bookmarkEnd w:id="42"/>
    <w:bookmarkEnd w:id="43"/>
    <w:bookmarkStart w:id="47" w:name="Xfa6a6b5e79a8dacfc42d1676b83d984d59697c8"/>
    <w:p>
      <w:pPr>
        <w:numPr>
          <w:ilvl w:val="0"/>
          <w:numId w:val="1010"/>
        </w:numPr>
      </w:pPr>
      <w:r>
        <w:rPr>
          <w:rFonts w:hint="eastAsia"/>
          <w:b/>
          <w:bCs/>
        </w:rPr>
        <w:t xml:space="preserve">优点</w:t>
      </w:r>
    </w:p>
    <w:bookmarkStart w:id="44" w:name="X145d59bef1b6b39217e4b819a18a074dad356ae"/>
    <w:p>
      <w:pPr>
        <w:numPr>
          <w:ilvl w:val="1"/>
          <w:numId w:val="1011"/>
        </w:numPr>
      </w:pPr>
      <w:r>
        <w:t xml:space="preserve">​</w:t>
      </w:r>
      <w:r>
        <w:rPr>
          <w:rFonts w:hint="eastAsia"/>
          <w:b/>
          <w:bCs/>
        </w:rPr>
        <w:t xml:space="preserve">容易理解</w:t>
      </w:r>
      <w:r>
        <w:rPr>
          <w:rFonts w:hint="eastAsia"/>
        </w:rPr>
        <w:t xml:space="preserve">​：每条规则人都能看懂，出了错可以改。不像神经网络，你不知道它为什么犯错。</w:t>
      </w:r>
    </w:p>
    <w:bookmarkEnd w:id="44"/>
    <w:bookmarkStart w:id="45" w:name="X682e2aea83b595f597ef1fa7c08b2a786f8bef1"/>
    <w:p>
      <w:pPr>
        <w:numPr>
          <w:ilvl w:val="1"/>
          <w:numId w:val="1011"/>
        </w:numPr>
      </w:pPr>
      <w:r>
        <w:t xml:space="preserve">​</w:t>
      </w:r>
      <w:r>
        <w:rPr>
          <w:rFonts w:hint="eastAsia"/>
          <w:b/>
          <w:bCs/>
        </w:rPr>
        <w:t xml:space="preserve">逻辑严谨</w:t>
      </w:r>
      <w:r>
        <w:rPr>
          <w:rFonts w:hint="eastAsia"/>
        </w:rPr>
        <w:t xml:space="preserve">​：只要规则对，推理就一定对（像数学一样）。</w:t>
      </w:r>
    </w:p>
    <w:bookmarkEnd w:id="45"/>
    <w:bookmarkStart w:id="46" w:name="Xd567fb38a4441aca24b8ea5855ceb65686bdb6e"/>
    <w:p>
      <w:pPr>
        <w:numPr>
          <w:ilvl w:val="1"/>
          <w:numId w:val="1011"/>
        </w:numPr>
      </w:pPr>
      <w:r>
        <w:t xml:space="preserve">​</w:t>
      </w:r>
      <w:r>
        <w:rPr>
          <w:rFonts w:hint="eastAsia"/>
          <w:b/>
          <w:bCs/>
        </w:rPr>
        <w:t xml:space="preserve">适合复杂决策</w:t>
      </w:r>
      <w:r>
        <w:rPr>
          <w:rFonts w:hint="eastAsia"/>
        </w:rPr>
        <w:t xml:space="preserve">​：比如法律条文、医疗指南，这些本来就是用规则写的。</w:t>
      </w:r>
    </w:p>
    <w:bookmarkEnd w:id="46"/>
    <w:bookmarkEnd w:id="47"/>
    <w:bookmarkStart w:id="52" w:name="Xc8f51d425e4fce24aa896d0466944872a6b5bd1"/>
    <w:p>
      <w:pPr>
        <w:numPr>
          <w:ilvl w:val="0"/>
          <w:numId w:val="1012"/>
        </w:numPr>
      </w:pPr>
      <w:r>
        <w:rPr>
          <w:rFonts w:hint="eastAsia"/>
          <w:b/>
          <w:bCs/>
        </w:rPr>
        <w:t xml:space="preserve">缺点</w:t>
      </w:r>
    </w:p>
    <w:bookmarkStart w:id="48" w:name="Xa7690aae2cb10f0d3bdc018e724e7f95f2d9bea"/>
    <w:p>
      <w:pPr>
        <w:numPr>
          <w:ilvl w:val="1"/>
          <w:numId w:val="1013"/>
        </w:numPr>
      </w:pPr>
      <w:r>
        <w:t xml:space="preserve">​</w:t>
      </w:r>
      <w:r>
        <w:rPr>
          <w:rFonts w:hint="eastAsia"/>
          <w:b/>
          <w:bCs/>
        </w:rPr>
        <w:t xml:space="preserve">写规则太累</w:t>
      </w:r>
      <w:r>
        <w:rPr>
          <w:rFonts w:hint="eastAsia"/>
        </w:rPr>
        <w:t xml:space="preserve">​：一个稍微复杂的任务（比如判断一张照片是不是猫），可能需要几百万条规则，而且很多规则人根本说不清楚。</w:t>
      </w:r>
    </w:p>
    <w:bookmarkEnd w:id="48"/>
    <w:bookmarkStart w:id="49" w:name="X962571221431ec5b311c6050c74df3231504822"/>
    <w:p>
      <w:pPr>
        <w:numPr>
          <w:ilvl w:val="1"/>
          <w:numId w:val="1013"/>
        </w:numPr>
      </w:pPr>
      <w:r>
        <w:t xml:space="preserve">​</w:t>
      </w:r>
      <w:r>
        <w:rPr>
          <w:rFonts w:hint="eastAsia"/>
          <w:b/>
          <w:bCs/>
        </w:rPr>
        <w:t xml:space="preserve">不会学习</w:t>
      </w:r>
      <w:r>
        <w:rPr>
          <w:rFonts w:hint="eastAsia"/>
        </w:rPr>
        <w:t xml:space="preserve">​：给计算机看一万张猫的照片，它不会自己总结规则，必须靠人写。</w:t>
      </w:r>
    </w:p>
    <w:bookmarkEnd w:id="49"/>
    <w:bookmarkStart w:id="50" w:name="X15bbb60c1848607d5fe9d00d0d6001ae43bfc1c"/>
    <w:p>
      <w:pPr>
        <w:numPr>
          <w:ilvl w:val="1"/>
          <w:numId w:val="1013"/>
        </w:numPr>
      </w:pPr>
      <w:r>
        <w:t xml:space="preserve">​</w:t>
      </w:r>
      <w:r>
        <w:rPr>
          <w:rFonts w:hint="eastAsia"/>
          <w:b/>
          <w:bCs/>
        </w:rPr>
        <w:t xml:space="preserve">脆弱</w:t>
      </w:r>
      <w:r>
        <w:rPr>
          <w:rFonts w:hint="eastAsia"/>
        </w:rPr>
        <w:t xml:space="preserve">​：如果规则不完美，或者遇到规则没覆盖的情况，就会出大错。</w:t>
      </w:r>
    </w:p>
    <w:bookmarkEnd w:id="50"/>
    <w:bookmarkStart w:id="51" w:name="Xa021e266795532296726c34f8df320de370eb68"/>
    <w:p>
      <w:pPr>
        <w:numPr>
          <w:ilvl w:val="1"/>
          <w:numId w:val="1013"/>
        </w:numPr>
      </w:pPr>
      <w:r>
        <w:t xml:space="preserve">​</w:t>
      </w:r>
      <w:r>
        <w:rPr>
          <w:rFonts w:hint="eastAsia"/>
          <w:b/>
          <w:bCs/>
        </w:rPr>
        <w:t xml:space="preserve">无法处理模糊情况</w:t>
      </w:r>
      <w:r>
        <w:rPr>
          <w:rFonts w:hint="eastAsia"/>
        </w:rPr>
        <w:t xml:space="preserve">​：比如</w:t>
      </w:r>
      <w:r>
        <w:t xml:space="preserve"> </w:t>
      </w:r>
      <w:r>
        <w:rPr>
          <w:rFonts w:hint="eastAsia"/>
        </w:rPr>
        <w:t xml:space="preserve">“大概、可能、有点”这种不确定的东西，传统符号主义很难处理。</w:t>
      </w:r>
    </w:p>
    <w:bookmarkEnd w:id="51"/>
    <w:bookmarkEnd w:id="52"/>
    <w:bookmarkStart w:id="56" w:name="X542c3c502efd05bef2dcedfae9868a6e398a3e6"/>
    <w:p>
      <w:pPr>
        <w:numPr>
          <w:ilvl w:val="0"/>
          <w:numId w:val="1014"/>
        </w:numPr>
      </w:pPr>
      <w:r>
        <w:rPr>
          <w:rFonts w:hint="eastAsia"/>
        </w:rPr>
        <w:t xml:space="preserve">王戎七岁，尝与诸小儿游。看道边李树多子折枝，诸儿竞走取之，唯戎不动。人问之，答曰：“树在道边而多子，此必苦李。”取之，信然。</w:t>
      </w:r>
    </w:p>
    <w:p>
      <w:pPr>
        <w:numPr>
          <w:ilvl w:val="0"/>
          <w:numId w:val="1000"/>
        </w:numPr>
      </w:pPr>
      <w:r>
        <w:rPr>
          <w:rFonts w:hint="eastAsia"/>
        </w:rPr>
        <w:t xml:space="preserve">规则：如果李子是甜的，且长在路边（易得），那么会被路人摘光</w:t>
      </w:r>
    </w:p>
    <w:p>
      <w:pPr>
        <w:numPr>
          <w:ilvl w:val="0"/>
          <w:numId w:val="1000"/>
        </w:numPr>
      </w:pPr>
      <w:r>
        <w:rPr>
          <w:rFonts w:hint="eastAsia"/>
        </w:rPr>
        <w:t xml:space="preserve">条件：这棵树长在路边（易得）</w:t>
      </w:r>
    </w:p>
    <w:p>
      <w:pPr>
        <w:numPr>
          <w:ilvl w:val="0"/>
          <w:numId w:val="1000"/>
        </w:numPr>
      </w:pPr>
      <w:r>
        <w:rPr>
          <w:rFonts w:hint="eastAsia"/>
        </w:rPr>
        <w:t xml:space="preserve">条件：这棵树果实累累（未被摘光）</w:t>
      </w:r>
    </w:p>
    <w:p>
      <w:pPr>
        <w:numPr>
          <w:ilvl w:val="0"/>
          <w:numId w:val="1000"/>
        </w:numPr>
      </w:pPr>
      <w:r>
        <w:rPr>
          <w:rFonts w:hint="eastAsia"/>
        </w:rPr>
        <w:t xml:space="preserve">结论：所以这些李子不是甜的</w:t>
      </w:r>
      <w:r>
        <w:t xml:space="preserve"> → </w:t>
      </w:r>
      <w:r>
        <w:rPr>
          <w:rFonts w:hint="eastAsia"/>
        </w:rPr>
        <w:t xml:space="preserve">是苦的</w:t>
      </w:r>
    </w:p>
    <w:p>
      <w:pPr>
        <w:pStyle w:val="Compact"/>
        <w:numPr>
          <w:ilvl w:val="0"/>
          <w:numId w:val="1000"/>
        </w:numPr>
      </w:pPr>
      <w:r>
        <w:t xml:space="preserve">​</w:t>
      </w:r>
    </w:p>
    <w:p>
      <w:pPr>
        <w:pStyle w:val="Figure"/>
        <w:numPr>
          <w:ilvl w:val="0"/>
          <w:numId w:val="1000"/>
        </w:numPr>
      </w:pPr>
      <w:r>
        <w:drawing>
          <wp:inline>
            <wp:extent cx="5270500" cy="7024467"/>
            <wp:effectExtent b="0" l="0" r="0" t="0"/>
            <wp:docPr descr="" title="" id="54" name="Picture"/>
            <a:graphic>
              <a:graphicData uri="http://schemas.openxmlformats.org/drawingml/2006/picture">
                <pic:pic>
                  <pic:nvPicPr>
                    <pic:cNvPr descr="assets/wps13-20260717154046-dva40r4.jpg" id="55" name="Picture"/>
                    <pic:cNvPicPr>
                      <a:picLocks noChangeArrowheads="1" noChangeAspect="1"/>
                    </pic:cNvPicPr>
                  </pic:nvPicPr>
                  <pic:blipFill>
                    <a:blip r:embed="rId53"/>
                    <a:stretch>
                      <a:fillRect/>
                    </a:stretch>
                  </pic:blipFill>
                  <pic:spPr bwMode="auto">
                    <a:xfrm>
                      <a:off x="0" y="0"/>
                      <a:ext cx="5270500" cy="7024467"/>
                    </a:xfrm>
                    <a:prstGeom prst="rect">
                      <a:avLst/>
                    </a:prstGeom>
                    <a:noFill/>
                    <a:ln w="9525">
                      <a:noFill/>
                      <a:headEnd/>
                      <a:tailEnd/>
                    </a:ln>
                  </pic:spPr>
                </pic:pic>
              </a:graphicData>
            </a:graphic>
          </wp:inline>
        </w:drawing>
      </w:r>
    </w:p>
    <w:p>
      <w:pPr>
        <w:pStyle w:val="Compact"/>
        <w:numPr>
          <w:ilvl w:val="0"/>
          <w:numId w:val="1000"/>
        </w:numPr>
      </w:pPr>
      <w:r>
        <w:t xml:space="preserve">​</w:t>
      </w:r>
    </w:p>
    <w:bookmarkEnd w:id="56"/>
    <w:bookmarkStart w:id="60" w:name="X4ed5562dc1799c00ab990904d6c03b808c21265"/>
    <w:p>
      <w:pPr>
        <w:numPr>
          <w:ilvl w:val="0"/>
          <w:numId w:val="1015"/>
        </w:numPr>
      </w:pPr>
      <w:r>
        <w:rPr>
          <w:rFonts w:hint="eastAsia"/>
        </w:rPr>
        <w:t xml:space="preserve">符号主义是早期人工智能的主流流派。</w:t>
      </w:r>
      <w:r>
        <w:t xml:space="preserve"> </w:t>
      </w:r>
      <w:r>
        <w:rPr>
          <w:rFonts w:hint="eastAsia"/>
        </w:rPr>
        <w:t xml:space="preserve">它</w:t>
      </w:r>
      <w:r>
        <w:rPr>
          <w:rFonts w:hint="eastAsia"/>
          <w:b/>
          <w:bCs/>
        </w:rPr>
        <w:t xml:space="preserve">的核心思想是主张通过明确的、可解释的规则（也就是符号）来构建智能。</w:t>
      </w:r>
      <w:r>
        <w:rPr>
          <w:rFonts w:hint="eastAsia"/>
        </w:rPr>
        <w:t xml:space="preserve">由此也诞生了一系列机器学习的算法。例如，你不舒服，如何根据你的症状判断你是不是得了感冒呢？以典型的决策树（Decision</w:t>
      </w:r>
      <w:r>
        <w:t xml:space="preserve"> </w:t>
      </w:r>
      <w:r>
        <w:rPr>
          <w:rFonts w:hint="eastAsia"/>
        </w:rPr>
        <w:t xml:space="preserve">Tree）算法为例，它就是试图将医生的诊断经验转化为一系列的（IF-THEN)规则，再通过算法组织这些规则，形成自动决策的系统。像这样：</w:t>
      </w:r>
    </w:p>
    <w:p>
      <w:pPr>
        <w:pStyle w:val="Compact"/>
        <w:numPr>
          <w:ilvl w:val="0"/>
          <w:numId w:val="1000"/>
        </w:numPr>
      </w:pPr>
      <w:r>
        <w:t xml:space="preserve">​</w:t>
      </w:r>
    </w:p>
    <w:p>
      <w:pPr>
        <w:pStyle w:val="Figure"/>
        <w:numPr>
          <w:ilvl w:val="0"/>
          <w:numId w:val="1000"/>
        </w:numPr>
      </w:pPr>
      <w:r>
        <w:drawing>
          <wp:inline>
            <wp:extent cx="5270500" cy="2278438"/>
            <wp:effectExtent b="0" l="0" r="0" t="0"/>
            <wp:docPr descr="" title="" id="58" name="Picture"/>
            <a:graphic>
              <a:graphicData uri="http://schemas.openxmlformats.org/drawingml/2006/picture">
                <pic:pic>
                  <pic:nvPicPr>
                    <pic:cNvPr descr="assets/wps14-20260717154046-wup5lk3.jpg" id="59" name="Picture"/>
                    <pic:cNvPicPr>
                      <a:picLocks noChangeArrowheads="1" noChangeAspect="1"/>
                    </pic:cNvPicPr>
                  </pic:nvPicPr>
                  <pic:blipFill>
                    <a:blip r:embed="rId57"/>
                    <a:stretch>
                      <a:fillRect/>
                    </a:stretch>
                  </pic:blipFill>
                  <pic:spPr bwMode="auto">
                    <a:xfrm>
                      <a:off x="0" y="0"/>
                      <a:ext cx="5270500" cy="2278438"/>
                    </a:xfrm>
                    <a:prstGeom prst="rect">
                      <a:avLst/>
                    </a:prstGeom>
                    <a:noFill/>
                    <a:ln w="9525">
                      <a:noFill/>
                      <a:headEnd/>
                      <a:tailEnd/>
                    </a:ln>
                  </pic:spPr>
                </pic:pic>
              </a:graphicData>
            </a:graphic>
          </wp:inline>
        </w:drawing>
      </w:r>
    </w:p>
    <w:p>
      <w:pPr>
        <w:pStyle w:val="Compact"/>
        <w:numPr>
          <w:ilvl w:val="0"/>
          <w:numId w:val="1000"/>
        </w:numPr>
      </w:pPr>
      <w:r>
        <w:t xml:space="preserve">​</w:t>
      </w:r>
    </w:p>
    <w:bookmarkEnd w:id="60"/>
    <w:bookmarkEnd w:id="61"/>
    <w:bookmarkStart w:id="74" w:name="Xbfbeb90b7c029644cbe43a2a3fff96d4b37bb36"/>
    <w:p>
      <w:pPr>
        <w:pStyle w:val="4"/>
      </w:pPr>
      <w:r>
        <w:t xml:space="preserve">1.2.</w:t>
      </w:r>
      <w:r>
        <w:rPr>
          <w:b/>
          <w:bCs/>
        </w:rPr>
        <w:t xml:space="preserve">1.4 </w:t>
      </w:r>
      <w:r>
        <w:rPr>
          <w:rFonts w:hint="eastAsia"/>
          <w:b/>
          <w:bCs/>
        </w:rPr>
        <w:t xml:space="preserve">连接主义</w:t>
      </w:r>
    </w:p>
    <w:bookmarkStart w:id="62" w:name="X4aa7dd1a0f6673e6036401d8e3e2633f3c521da"/>
    <w:p>
      <w:pPr>
        <w:numPr>
          <w:ilvl w:val="0"/>
          <w:numId w:val="1016"/>
        </w:numPr>
      </w:pPr>
      <w:r>
        <w:rPr>
          <w:rFonts w:hint="eastAsia"/>
        </w:rPr>
        <w:t xml:space="preserve">想象一下，你如何认识这个世界的。</w:t>
      </w:r>
    </w:p>
    <w:p>
      <w:pPr>
        <w:numPr>
          <w:ilvl w:val="0"/>
          <w:numId w:val="1000"/>
        </w:numPr>
      </w:pPr>
      <w:r>
        <w:rPr>
          <w:rFonts w:hint="eastAsia"/>
          <w:b/>
          <w:bCs/>
        </w:rPr>
        <w:t xml:space="preserve">连接主义思路</w:t>
      </w:r>
      <w:r>
        <w:rPr>
          <w:rFonts w:hint="eastAsia"/>
        </w:rPr>
        <w:t xml:space="preserve">：你根本不讲规则，只是每次见到猫，就指着它反复说“这是猫”。你的大脑（一个极其复杂的神经网络）会自己默默做了大量工作：自动比对猫的成千上万张“照片”</w:t>
      </w:r>
      <w:r>
        <w:t xml:space="preserve"> </w:t>
      </w:r>
      <w:r>
        <w:rPr>
          <w:rFonts w:hint="eastAsia"/>
        </w:rPr>
        <w:t xml:space="preserve">，神奇地发现并“记住”了猫在“像素排列”上的共同模式。下次你见到一只从没见过的猫，大脑会立刻判断：</w:t>
      </w:r>
      <w:r>
        <w:t xml:space="preserve"> </w:t>
      </w:r>
      <w:r>
        <w:rPr>
          <w:rFonts w:hint="eastAsia"/>
        </w:rPr>
        <w:t xml:space="preserve">“嗯，这个像素模式和我记忆里的很像，是猫！</w:t>
      </w:r>
      <w:r>
        <w:t xml:space="preserve"> ”</w:t>
      </w:r>
    </w:p>
    <w:p>
      <w:pPr>
        <w:numPr>
          <w:ilvl w:val="0"/>
          <w:numId w:val="1000"/>
        </w:numPr>
      </w:pPr>
      <w:r>
        <w:t xml:space="preserve">​</w:t>
      </w:r>
      <w:r>
        <w:rPr>
          <w:rFonts w:hint="eastAsia"/>
          <w:b/>
          <w:bCs/>
        </w:rPr>
        <w:t xml:space="preserve">连接主义的核心就是模仿这个“过程”。</w:t>
      </w:r>
      <w:r>
        <w:t xml:space="preserve"> </w:t>
      </w:r>
      <w:r>
        <w:rPr>
          <w:rFonts w:hint="eastAsia"/>
        </w:rPr>
        <w:t xml:space="preserve">它不靠人为编写规则，而是构建一个模拟大脑神经元网络的计算模型，然后用海量数据去“训练”它。训练的本质，就是让这个网络自己去发现数据背后隐藏的复杂模式和规律。</w:t>
      </w:r>
    </w:p>
    <w:bookmarkEnd w:id="62"/>
    <w:bookmarkStart w:id="63" w:name="X668e6e046b3979257f2cc4c068a71dd804e8400"/>
    <w:p>
      <w:pPr>
        <w:numPr>
          <w:ilvl w:val="0"/>
          <w:numId w:val="1017"/>
        </w:numPr>
      </w:pPr>
      <w:r>
        <w:rPr>
          <w:rFonts w:hint="eastAsia"/>
        </w:rPr>
        <w:t xml:space="preserve">最简单粗暴的理解：</w:t>
      </w:r>
      <w:r>
        <w:t xml:space="preserve"> </w:t>
      </w:r>
      <w:r>
        <w:rPr>
          <w:rFonts w:hint="eastAsia"/>
          <w:b/>
          <w:bCs/>
        </w:rPr>
        <w:t xml:space="preserve">权重就像现实世界里的“重要性打分”或“亲疏关系”。</w:t>
      </w:r>
    </w:p>
    <w:p>
      <w:pPr>
        <w:numPr>
          <w:ilvl w:val="0"/>
          <w:numId w:val="1000"/>
        </w:numPr>
      </w:pPr>
      <w:r>
        <w:rPr>
          <w:rFonts w:hint="eastAsia"/>
        </w:rPr>
        <w:t xml:space="preserve">分数越高，表示这个连接越重要，它说的话越算数。</w:t>
      </w:r>
    </w:p>
    <w:p>
      <w:pPr>
        <w:numPr>
          <w:ilvl w:val="0"/>
          <w:numId w:val="1000"/>
        </w:numPr>
      </w:pPr>
      <w:r>
        <w:rPr>
          <w:rFonts w:hint="eastAsia"/>
        </w:rPr>
        <w:t xml:space="preserve">分数越低（甚至为负数），表示这个连接越不重要，或者它起的可能是抑制作用。</w:t>
      </w:r>
    </w:p>
    <w:bookmarkEnd w:id="63"/>
    <w:bookmarkStart w:id="67" w:name="Xf984dd140cbbbb3431feae0e3d4d9c21611b994"/>
    <w:p>
      <w:pPr>
        <w:numPr>
          <w:ilvl w:val="0"/>
          <w:numId w:val="1018"/>
        </w:numPr>
      </w:pPr>
      <w:r>
        <w:rPr>
          <w:rFonts w:hint="eastAsia"/>
        </w:rPr>
        <w:t xml:space="preserve">在神经网络里，前一个神经元的信号会乘上一个“权重”值，再传递给下一个神经元。权重越大，信号传过去的力量就越强。权重和阈值不是人工定义的，而是系统通过大量病例数据“学习”得到的</w:t>
      </w:r>
      <w:r>
        <w:t xml:space="preserve"> </w:t>
      </w:r>
      <w:r>
        <w:rPr>
          <w:rFonts w:hint="eastAsia"/>
        </w:rPr>
        <w:t xml:space="preserve">。比如，通过训练数据，</w:t>
      </w:r>
      <w:r>
        <w:t xml:space="preserve"> </w:t>
      </w:r>
      <w:r>
        <w:rPr>
          <w:rFonts w:hint="eastAsia"/>
        </w:rPr>
        <w:t xml:space="preserve">系统会发现“发烧”出现时，诊断为感冒的概率更高，因此自动将“发烧”对应的权重调大；</w:t>
      </w:r>
      <w:r>
        <w:t xml:space="preserve"> </w:t>
      </w:r>
      <w:r>
        <w:rPr>
          <w:rFonts w:hint="eastAsia"/>
        </w:rPr>
        <w:t xml:space="preserve">而</w:t>
      </w:r>
      <w:r>
        <w:t xml:space="preserve"> </w:t>
      </w:r>
      <w:r>
        <w:rPr>
          <w:rFonts w:hint="eastAsia"/>
        </w:rPr>
        <w:t xml:space="preserve">“咳嗽”与感冒关联度低，权重则会调小</w:t>
      </w:r>
      <w:r>
        <w:t xml:space="preserve"> </w:t>
      </w:r>
      <w:r>
        <w:rPr>
          <w:rFonts w:hint="eastAsia"/>
        </w:rPr>
        <w:t xml:space="preserve">。这个过程完全不需要人工定义“发烧即感冒”的规则，</w:t>
      </w:r>
      <w:r>
        <w:t xml:space="preserve"> </w:t>
      </w:r>
      <w:r>
        <w:rPr>
          <w:rFonts w:hint="eastAsia"/>
        </w:rPr>
        <w:t xml:space="preserve">系统通过神经元连接的权重调整，</w:t>
      </w:r>
      <w:r>
        <w:t xml:space="preserve"> </w:t>
      </w:r>
      <w:r>
        <w:rPr>
          <w:rFonts w:hint="eastAsia"/>
        </w:rPr>
        <w:t xml:space="preserve">自主捕捉症状与结论的关联。</w:t>
      </w:r>
    </w:p>
    <w:p>
      <w:pPr>
        <w:pStyle w:val="Compact"/>
        <w:numPr>
          <w:ilvl w:val="0"/>
          <w:numId w:val="1000"/>
        </w:numPr>
      </w:pPr>
      <w:r>
        <w:t xml:space="preserve">​</w:t>
      </w:r>
    </w:p>
    <w:p>
      <w:pPr>
        <w:pStyle w:val="Figure"/>
        <w:numPr>
          <w:ilvl w:val="0"/>
          <w:numId w:val="1000"/>
        </w:numPr>
      </w:pPr>
      <w:r>
        <w:drawing>
          <wp:inline>
            <wp:extent cx="5270500" cy="1994707"/>
            <wp:effectExtent b="0" l="0" r="0" t="0"/>
            <wp:docPr descr="" title="" id="65" name="Picture"/>
            <a:graphic>
              <a:graphicData uri="http://schemas.openxmlformats.org/drawingml/2006/picture">
                <pic:pic>
                  <pic:nvPicPr>
                    <pic:cNvPr descr="assets/wps18-20260717154046-otchg4v.png" id="66" name="Picture"/>
                    <pic:cNvPicPr>
                      <a:picLocks noChangeArrowheads="1" noChangeAspect="1"/>
                    </pic:cNvPicPr>
                  </pic:nvPicPr>
                  <pic:blipFill>
                    <a:blip r:embed="rId64"/>
                    <a:stretch>
                      <a:fillRect/>
                    </a:stretch>
                  </pic:blipFill>
                  <pic:spPr bwMode="auto">
                    <a:xfrm>
                      <a:off x="0" y="0"/>
                      <a:ext cx="5270500" cy="1994707"/>
                    </a:xfrm>
                    <a:prstGeom prst="rect">
                      <a:avLst/>
                    </a:prstGeom>
                    <a:noFill/>
                    <a:ln w="9525">
                      <a:noFill/>
                      <a:headEnd/>
                      <a:tailEnd/>
                    </a:ln>
                  </pic:spPr>
                </pic:pic>
              </a:graphicData>
            </a:graphic>
          </wp:inline>
        </w:drawing>
      </w:r>
    </w:p>
    <w:p>
      <w:pPr>
        <w:pStyle w:val="Compact"/>
        <w:numPr>
          <w:ilvl w:val="0"/>
          <w:numId w:val="1000"/>
        </w:numPr>
      </w:pPr>
      <w:r>
        <w:t xml:space="preserve">​</w:t>
      </w:r>
    </w:p>
    <w:bookmarkEnd w:id="67"/>
    <w:bookmarkStart w:id="68" w:name="X3ed0a275780dd806b4dea1df7ad768c8cb08883"/>
    <w:p>
      <w:pPr>
        <w:numPr>
          <w:ilvl w:val="0"/>
          <w:numId w:val="1019"/>
        </w:numPr>
      </w:pPr>
      <w:r>
        <w:rPr>
          <w:rFonts w:hint="eastAsia"/>
          <w:b/>
          <w:bCs/>
        </w:rPr>
        <w:t xml:space="preserve">案例一：你的“好友印象”与“职场决策”</w:t>
      </w:r>
    </w:p>
    <w:p>
      <w:pPr>
        <w:numPr>
          <w:ilvl w:val="0"/>
          <w:numId w:val="1000"/>
        </w:numPr>
      </w:pPr>
      <w:r>
        <w:rPr>
          <w:rFonts w:hint="eastAsia"/>
        </w:rPr>
        <w:t xml:space="preserve">想象你每次要做个重要决定（比如要不要跳槽），你会本能地咨询身边几个人。这些人对你做决策的“影响力”</w:t>
      </w:r>
      <w:r>
        <w:t xml:space="preserve"> </w:t>
      </w:r>
      <w:r>
        <w:rPr>
          <w:rFonts w:hint="eastAsia"/>
        </w:rPr>
        <w:t xml:space="preserve">（就是权重）是不一样的。</w:t>
      </w:r>
    </w:p>
    <w:p>
      <w:pPr>
        <w:numPr>
          <w:ilvl w:val="0"/>
          <w:numId w:val="1000"/>
        </w:numPr>
      </w:pPr>
      <w:r>
        <w:rPr>
          <w:rFonts w:hint="eastAsia"/>
          <w:b/>
          <w:bCs/>
        </w:rPr>
        <w:t xml:space="preserve">家人（尤其是爸妈）</w:t>
      </w:r>
      <w:r>
        <w:rPr>
          <w:rFonts w:hint="eastAsia"/>
        </w:rPr>
        <w:t xml:space="preserve">：权重</w:t>
      </w:r>
      <w:r>
        <w:t xml:space="preserve"> = </w:t>
      </w:r>
      <w:r>
        <w:rPr>
          <w:rFonts w:hint="eastAsia"/>
        </w:rPr>
        <w:t xml:space="preserve">0.8。他们每次说话，你都会认真掂量。</w:t>
      </w:r>
    </w:p>
    <w:p>
      <w:pPr>
        <w:numPr>
          <w:ilvl w:val="0"/>
          <w:numId w:val="1000"/>
        </w:numPr>
      </w:pPr>
      <w:r>
        <w:rPr>
          <w:rFonts w:hint="eastAsia"/>
          <w:b/>
          <w:bCs/>
        </w:rPr>
        <w:t xml:space="preserve">最好的朋友</w:t>
      </w:r>
      <w:r>
        <w:rPr>
          <w:rFonts w:hint="eastAsia"/>
        </w:rPr>
        <w:t xml:space="preserve">：权重</w:t>
      </w:r>
      <w:r>
        <w:t xml:space="preserve"> = </w:t>
      </w:r>
      <w:r>
        <w:rPr>
          <w:rFonts w:hint="eastAsia"/>
        </w:rPr>
        <w:t xml:space="preserve">0.7。很信任，但偶尔你会觉得他偏感性。</w:t>
      </w:r>
    </w:p>
    <w:p>
      <w:pPr>
        <w:numPr>
          <w:ilvl w:val="0"/>
          <w:numId w:val="1000"/>
        </w:numPr>
      </w:pPr>
      <w:r>
        <w:rPr>
          <w:rFonts w:hint="eastAsia"/>
          <w:b/>
          <w:bCs/>
        </w:rPr>
        <w:t xml:space="preserve">关系一般的同事</w:t>
      </w:r>
      <w:r>
        <w:rPr>
          <w:rFonts w:hint="eastAsia"/>
        </w:rPr>
        <w:t xml:space="preserve">：权重</w:t>
      </w:r>
      <w:r>
        <w:t xml:space="preserve"> = </w:t>
      </w:r>
      <w:r>
        <w:rPr>
          <w:rFonts w:hint="eastAsia"/>
        </w:rPr>
        <w:t xml:space="preserve">0.2。听听就好，不太会影响最终决定。</w:t>
      </w:r>
    </w:p>
    <w:p>
      <w:pPr>
        <w:numPr>
          <w:ilvl w:val="0"/>
          <w:numId w:val="1000"/>
        </w:numPr>
      </w:pPr>
      <w:r>
        <w:rPr>
          <w:rFonts w:hint="eastAsia"/>
          <w:b/>
          <w:bCs/>
        </w:rPr>
        <w:t xml:space="preserve">最讨厌的那个杠精</w:t>
      </w:r>
      <w:r>
        <w:rPr>
          <w:rFonts w:hint="eastAsia"/>
        </w:rPr>
        <w:t xml:space="preserve">：权重</w:t>
      </w:r>
      <w:r>
        <w:t xml:space="preserve"> = </w:t>
      </w:r>
      <w:r>
        <w:rPr>
          <w:rFonts w:hint="eastAsia"/>
        </w:rPr>
        <w:t xml:space="preserve">-0.5。他越说什么，你越想反着干（负权重）。</w:t>
      </w:r>
    </w:p>
    <w:p>
      <w:pPr>
        <w:numPr>
          <w:ilvl w:val="0"/>
          <w:numId w:val="1000"/>
        </w:numPr>
      </w:pPr>
      <w:r>
        <w:rPr>
          <w:rFonts w:hint="eastAsia"/>
          <w:b/>
          <w:bCs/>
        </w:rPr>
        <w:t xml:space="preserve">训练（学习）过程</w:t>
      </w:r>
      <w:r>
        <w:rPr>
          <w:rFonts w:hint="eastAsia"/>
        </w:rPr>
        <w:t xml:space="preserve">：</w:t>
      </w:r>
    </w:p>
    <w:p>
      <w:pPr>
        <w:numPr>
          <w:ilvl w:val="0"/>
          <w:numId w:val="1000"/>
        </w:numPr>
      </w:pPr>
      <w:r>
        <w:rPr>
          <w:rFonts w:hint="eastAsia"/>
        </w:rPr>
        <w:t xml:space="preserve">小时候，你可能觉得爸妈说的全对（权重接近1.0）。经历了一些事后，发现他们有时保守了，你会主动把他们的“权重”从0.95调整为</w:t>
      </w:r>
      <w:r>
        <w:t xml:space="preserve"> </w:t>
      </w:r>
      <w:r>
        <w:rPr>
          <w:rFonts w:hint="eastAsia"/>
        </w:rPr>
        <w:t xml:space="preserve">0.8。同时，你遇到一个聪明的导师，他几次建议都很准，你对他的“权重”就从0.1迅速升到0.7。</w:t>
      </w:r>
      <w:r>
        <w:rPr>
          <w:rFonts w:hint="eastAsia"/>
          <w:b/>
          <w:bCs/>
        </w:rPr>
        <w:t xml:space="preserve">这就是你大脑神经网络在调整权重。</w:t>
      </w:r>
    </w:p>
    <w:p>
      <w:pPr>
        <w:numPr>
          <w:ilvl w:val="0"/>
          <w:numId w:val="1000"/>
        </w:numPr>
      </w:pPr>
      <w:r>
        <w:rPr>
          <w:rFonts w:hint="eastAsia"/>
        </w:rPr>
        <w:t xml:space="preserve">所以，你最终的跳槽决策</w:t>
      </w:r>
      <w:r>
        <w:t xml:space="preserve"> = </w:t>
      </w:r>
      <w:r>
        <w:rPr>
          <w:rFonts w:hint="eastAsia"/>
        </w:rPr>
        <w:t xml:space="preserve">（家人观点×0.8)</w:t>
      </w:r>
      <w:r>
        <w:t xml:space="preserve"> + </w:t>
      </w:r>
      <w:r>
        <w:rPr>
          <w:rFonts w:hint="eastAsia"/>
        </w:rPr>
        <w:t xml:space="preserve">（好友观点×0.9)</w:t>
      </w:r>
      <w:r>
        <w:t xml:space="preserve"> + </w:t>
      </w:r>
      <w:r>
        <w:rPr>
          <w:rFonts w:hint="eastAsia"/>
        </w:rPr>
        <w:t xml:space="preserve">（同事观点×0.2)</w:t>
      </w:r>
      <w:r>
        <w:t xml:space="preserve"> + </w:t>
      </w:r>
      <w:r>
        <w:rPr>
          <w:rFonts w:hint="eastAsia"/>
        </w:rPr>
        <w:t xml:space="preserve">（杠精观点×(-0.5))</w:t>
      </w:r>
      <w:r>
        <w:t xml:space="preserve"> …</w:t>
      </w:r>
    </w:p>
    <w:p>
      <w:pPr>
        <w:numPr>
          <w:ilvl w:val="0"/>
          <w:numId w:val="1000"/>
        </w:numPr>
      </w:pPr>
      <w:r>
        <w:rPr>
          <w:rFonts w:hint="eastAsia"/>
        </w:rPr>
        <w:t xml:space="preserve">权重组合就是你过去所有经验（训练数据）的结晶。</w:t>
      </w:r>
    </w:p>
    <w:bookmarkEnd w:id="68"/>
    <w:bookmarkStart w:id="73" w:name="Xae6bb6797eb46ea0192b32d95d2fccd444389c3"/>
    <w:p>
      <w:pPr>
        <w:numPr>
          <w:ilvl w:val="0"/>
          <w:numId w:val="1020"/>
        </w:numPr>
      </w:pPr>
      <w:r>
        <w:rPr>
          <w:rFonts w:hint="eastAsia"/>
          <w:b/>
          <w:bCs/>
        </w:rPr>
        <w:t xml:space="preserve">案例二：垃圾邮件过滤器</w:t>
      </w:r>
    </w:p>
    <w:p>
      <w:pPr>
        <w:numPr>
          <w:ilvl w:val="0"/>
          <w:numId w:val="1000"/>
        </w:numPr>
      </w:pPr>
      <w:r>
        <w:rPr>
          <w:rFonts w:hint="eastAsia"/>
        </w:rPr>
        <w:t xml:space="preserve">我们要教一个最简单的“神经元”判断：这封邮件是不是垃圾邮件？它只需要看三个特征：</w:t>
      </w:r>
    </w:p>
    <w:bookmarkStart w:id="69" w:name="Xdf0634d42b05a470193831f8bb5d819b6264f8a"/>
    <w:p>
      <w:pPr>
        <w:numPr>
          <w:ilvl w:val="1"/>
          <w:numId w:val="1021"/>
        </w:numPr>
      </w:pPr>
      <w:r>
        <w:rPr>
          <w:rFonts w:hint="eastAsia"/>
        </w:rPr>
        <w:t xml:space="preserve">标题里有“免费”这个词吗？</w:t>
      </w:r>
    </w:p>
    <w:bookmarkEnd w:id="69"/>
    <w:bookmarkStart w:id="70" w:name="X0c57858cf542c12a0545080ff6dd7bdcbb098eb"/>
    <w:p>
      <w:pPr>
        <w:numPr>
          <w:ilvl w:val="1"/>
          <w:numId w:val="1021"/>
        </w:numPr>
      </w:pPr>
      <w:r>
        <w:rPr>
          <w:rFonts w:hint="eastAsia"/>
        </w:rPr>
        <w:t xml:space="preserve">发件人认识吗？</w:t>
      </w:r>
    </w:p>
    <w:bookmarkEnd w:id="70"/>
    <w:bookmarkStart w:id="71" w:name="X5f0817d15f3c21c8fb2d5c526ac8c2d6d9b86f8"/>
    <w:p>
      <w:pPr>
        <w:numPr>
          <w:ilvl w:val="1"/>
          <w:numId w:val="1021"/>
        </w:numPr>
      </w:pPr>
      <w:r>
        <w:rPr>
          <w:rFonts w:hint="eastAsia"/>
        </w:rPr>
        <w:t xml:space="preserve">邮件里有很多拼写错误吗？</w:t>
      </w:r>
    </w:p>
    <w:bookmarkEnd w:id="71"/>
    <w:p>
      <w:pPr>
        <w:numPr>
          <w:ilvl w:val="0"/>
          <w:numId w:val="1000"/>
        </w:numPr>
      </w:pPr>
      <w:r>
        <w:rPr>
          <w:rFonts w:hint="eastAsia"/>
        </w:rPr>
        <w:t xml:space="preserve">每个特征对应一个​</w:t>
      </w:r>
      <w:r>
        <w:rPr>
          <w:rFonts w:hint="eastAsia"/>
          <w:b/>
          <w:bCs/>
        </w:rPr>
        <w:t xml:space="preserve">权重</w:t>
      </w:r>
      <w:r>
        <w:rPr>
          <w:rFonts w:hint="eastAsia"/>
        </w:rPr>
        <w:t xml:space="preserve">​。一开始，网络什么都不知道，所有权重设为0.5。</w:t>
      </w:r>
    </w:p>
    <w:bookmarkStart w:id="72" w:name="X71cb92c68af15c253cc9caa9430a1ae6b7b8ba3"/>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特征</w:t>
            </w:r>
          </w:p>
        </w:tc>
        <w:tc>
          <w:tcPr/>
          <w:p>
            <w:pPr>
              <w:pStyle w:val="Compact"/>
            </w:pPr>
            <w:r>
              <w:rPr>
                <w:rFonts w:hint="eastAsia"/>
                <w:b/>
                <w:bCs/>
              </w:rPr>
              <w:t xml:space="preserve">初始权重</w:t>
            </w:r>
          </w:p>
        </w:tc>
        <w:tc>
          <w:tcPr/>
          <w:p>
            <w:pPr>
              <w:pStyle w:val="Compact"/>
            </w:pPr>
            <w:r>
              <w:rPr>
                <w:rFonts w:hint="eastAsia"/>
                <w:b/>
                <w:bCs/>
              </w:rPr>
              <w:t xml:space="preserve">含义</w:t>
            </w:r>
          </w:p>
        </w:tc>
      </w:tr>
      <w:tr>
        <w:tc>
          <w:tcPr/>
          <w:p>
            <w:pPr>
              <w:pStyle w:val="Compact"/>
            </w:pPr>
            <w:r>
              <w:rPr>
                <w:rFonts w:hint="eastAsia"/>
              </w:rPr>
              <w:t xml:space="preserve">有“免费”</w:t>
            </w:r>
          </w:p>
        </w:tc>
        <w:tc>
          <w:tcPr/>
          <w:p>
            <w:pPr>
              <w:pStyle w:val="Compact"/>
            </w:pPr>
            <w:r>
              <w:t xml:space="preserve">0.5</w:t>
            </w:r>
          </w:p>
        </w:tc>
        <w:tc>
          <w:tcPr/>
          <w:p>
            <w:pPr>
              <w:pStyle w:val="Compact"/>
            </w:pPr>
            <w:r>
              <w:rPr>
                <w:rFonts w:hint="eastAsia"/>
              </w:rPr>
              <w:t xml:space="preserve">还没搞清这个线索重要不重要</w:t>
            </w:r>
          </w:p>
        </w:tc>
      </w:tr>
      <w:tr>
        <w:tc>
          <w:tcPr/>
          <w:p>
            <w:pPr>
              <w:pStyle w:val="Compact"/>
            </w:pPr>
            <w:r>
              <w:rPr>
                <w:rFonts w:hint="eastAsia"/>
              </w:rPr>
              <w:t xml:space="preserve">发件人认识</w:t>
            </w:r>
          </w:p>
        </w:tc>
        <w:tc>
          <w:tcPr/>
          <w:p>
            <w:pPr>
              <w:pStyle w:val="Compact"/>
            </w:pPr>
            <w:r>
              <w:t xml:space="preserve">0.5</w:t>
            </w:r>
          </w:p>
        </w:tc>
        <w:tc>
          <w:tcPr/>
          <w:p>
            <w:pPr>
              <w:pStyle w:val="Compact"/>
            </w:pPr>
            <w:r>
              <w:rPr>
                <w:rFonts w:hint="eastAsia"/>
              </w:rPr>
              <w:t xml:space="preserve">中立</w:t>
            </w:r>
          </w:p>
        </w:tc>
      </w:tr>
      <w:tr>
        <w:tc>
          <w:tcPr/>
          <w:p>
            <w:pPr>
              <w:pStyle w:val="Compact"/>
            </w:pPr>
            <w:r>
              <w:rPr>
                <w:rFonts w:hint="eastAsia"/>
              </w:rPr>
              <w:t xml:space="preserve">拼写错误多</w:t>
            </w:r>
          </w:p>
        </w:tc>
        <w:tc>
          <w:tcPr/>
          <w:p>
            <w:pPr>
              <w:pStyle w:val="Compact"/>
            </w:pPr>
            <w:r>
              <w:t xml:space="preserve">0.5</w:t>
            </w:r>
          </w:p>
        </w:tc>
        <w:tc>
          <w:tcPr/>
          <w:p>
            <w:pPr>
              <w:pStyle w:val="Compact"/>
            </w:pPr>
            <w:r>
              <w:rPr>
                <w:rFonts w:hint="eastAsia"/>
              </w:rPr>
              <w:t xml:space="preserve">中立</w:t>
            </w:r>
          </w:p>
        </w:tc>
      </w:tr>
    </w:tbl>
    <w:bookmarkEnd w:id="72"/>
    <w:p>
      <w:pPr>
        <w:numPr>
          <w:ilvl w:val="0"/>
          <w:numId w:val="1000"/>
        </w:numPr>
      </w:pPr>
      <w:r>
        <w:t xml:space="preserve">​</w:t>
      </w:r>
      <w:r>
        <w:rPr>
          <w:rFonts w:hint="eastAsia"/>
          <w:b/>
          <w:bCs/>
        </w:rPr>
        <w:t xml:space="preserve">训练过程</w:t>
      </w:r>
      <w:r>
        <w:rPr>
          <w:rFonts w:hint="eastAsia"/>
        </w:rPr>
        <w:t xml:space="preserve">​（给网络看1000封已经标好的邮件）：</w:t>
      </w:r>
    </w:p>
    <w:p>
      <w:pPr>
        <w:numPr>
          <w:ilvl w:val="0"/>
          <w:numId w:val="1000"/>
        </w:numPr>
      </w:pPr>
      <w:r>
        <w:rPr>
          <w:rFonts w:hint="eastAsia"/>
          <w:b/>
          <w:bCs/>
        </w:rPr>
        <w:t xml:space="preserve">第一封</w:t>
      </w:r>
      <w:r>
        <w:rPr>
          <w:rFonts w:hint="eastAsia"/>
        </w:rPr>
        <w:t xml:space="preserve">：标题有“免费”</w:t>
      </w:r>
      <w:r>
        <w:t xml:space="preserve"> </w:t>
      </w:r>
      <w:r>
        <w:rPr>
          <w:rFonts w:hint="eastAsia"/>
        </w:rPr>
        <w:t xml:space="preserve">，发件人认识，拼写正常</w:t>
      </w:r>
      <w:r>
        <w:t xml:space="preserve"> → </w:t>
      </w:r>
      <w:r>
        <w:rPr>
          <w:rFonts w:hint="eastAsia"/>
        </w:rPr>
        <w:t xml:space="preserve">正确答案是“正常邮件”。</w:t>
      </w:r>
    </w:p>
    <w:p>
      <w:pPr>
        <w:numPr>
          <w:ilvl w:val="0"/>
          <w:numId w:val="1000"/>
        </w:numPr>
      </w:pPr>
      <w:r>
        <w:rPr>
          <w:rFonts w:hint="eastAsia"/>
        </w:rPr>
        <w:t xml:space="preserve">网络计算：</w:t>
      </w:r>
      <w:r>
        <w:t xml:space="preserve"> 1×0.5 + 1×0.5 + 0×0.5 = </w:t>
      </w:r>
      <w:r>
        <w:rPr>
          <w:rFonts w:hint="eastAsia"/>
        </w:rPr>
        <w:t xml:space="preserve">1.0（超过阈值判为垃圾）</w:t>
      </w:r>
      <w:r>
        <w:t xml:space="preserve"> </w:t>
      </w:r>
      <w:r>
        <w:rPr>
          <w:rFonts w:hint="eastAsia"/>
        </w:rPr>
        <w:t xml:space="preserve">→哦，它猜成了垃圾。</w:t>
      </w:r>
    </w:p>
    <w:p>
      <w:pPr>
        <w:numPr>
          <w:ilvl w:val="0"/>
          <w:numId w:val="1000"/>
        </w:numPr>
      </w:pPr>
      <w:r>
        <w:t xml:space="preserve">​</w:t>
      </w:r>
      <w:r>
        <w:rPr>
          <w:rFonts w:hint="eastAsia"/>
          <w:b/>
          <w:bCs/>
        </w:rPr>
        <w:t xml:space="preserve">调整</w:t>
      </w:r>
      <w:r>
        <w:rPr>
          <w:rFonts w:hint="eastAsia"/>
        </w:rPr>
        <w:t xml:space="preserve">​：因为猜错了，把所有特征的权重​</w:t>
      </w:r>
      <w:r>
        <w:rPr>
          <w:rFonts w:hint="eastAsia"/>
          <w:b/>
          <w:bCs/>
        </w:rPr>
        <w:t xml:space="preserve">降低一点</w:t>
      </w:r>
      <w:r>
        <w:rPr>
          <w:rFonts w:hint="eastAsia"/>
        </w:rPr>
        <w:t xml:space="preserve">​：有“免费”的权重从0.5→0.48，发件人认识的权重0.5→0.47。</w:t>
      </w:r>
    </w:p>
    <w:p>
      <w:pPr>
        <w:numPr>
          <w:ilvl w:val="0"/>
          <w:numId w:val="1000"/>
        </w:numPr>
      </w:pPr>
      <w:r>
        <w:rPr>
          <w:rFonts w:hint="eastAsia"/>
          <w:b/>
          <w:bCs/>
        </w:rPr>
        <w:t xml:space="preserve">第500封</w:t>
      </w:r>
      <w:r>
        <w:rPr>
          <w:rFonts w:hint="eastAsia"/>
        </w:rPr>
        <w:t xml:space="preserve">：标题有“免费”</w:t>
      </w:r>
      <w:r>
        <w:t xml:space="preserve"> </w:t>
      </w:r>
      <w:r>
        <w:rPr>
          <w:rFonts w:hint="eastAsia"/>
        </w:rPr>
        <w:t xml:space="preserve">，发件人不认识，拼写错误多</w:t>
      </w:r>
      <w:r>
        <w:t xml:space="preserve"> → </w:t>
      </w:r>
      <w:r>
        <w:rPr>
          <w:rFonts w:hint="eastAsia"/>
        </w:rPr>
        <w:t xml:space="preserve">正确答案是“垃圾”。</w:t>
      </w:r>
    </w:p>
    <w:p>
      <w:pPr>
        <w:numPr>
          <w:ilvl w:val="0"/>
          <w:numId w:val="1000"/>
        </w:numPr>
      </w:pPr>
      <w:r>
        <w:rPr>
          <w:rFonts w:hint="eastAsia"/>
        </w:rPr>
        <w:t xml:space="preserve">网络计算：</w:t>
      </w:r>
      <w:r>
        <w:t xml:space="preserve"> 1×0.3 + 0×0.2 + 1×0.6 = 0.9 → </w:t>
      </w:r>
      <w:r>
        <w:rPr>
          <w:rFonts w:hint="eastAsia"/>
        </w:rPr>
        <w:t xml:space="preserve">还是小于垃圾阈值？​</w:t>
      </w:r>
      <w:r>
        <w:rPr>
          <w:rFonts w:hint="eastAsia"/>
          <w:b/>
          <w:bCs/>
        </w:rPr>
        <w:t xml:space="preserve">调整</w:t>
      </w:r>
      <w:r>
        <w:rPr>
          <w:rFonts w:hint="eastAsia"/>
        </w:rPr>
        <w:t xml:space="preserve">​：这次猜错了（判成正常），应该判垃圾。所以需要</w:t>
      </w:r>
      <w:r>
        <w:rPr>
          <w:rFonts w:hint="eastAsia"/>
          <w:b/>
          <w:bCs/>
        </w:rPr>
        <w:t xml:space="preserve">提高</w:t>
      </w:r>
      <w:r>
        <w:rPr>
          <w:rFonts w:hint="eastAsia"/>
        </w:rPr>
        <w:t xml:space="preserve">那</w:t>
      </w:r>
    </w:p>
    <w:p>
      <w:pPr>
        <w:numPr>
          <w:ilvl w:val="0"/>
          <w:numId w:val="1000"/>
        </w:numPr>
      </w:pPr>
      <w:r>
        <w:rPr>
          <w:rFonts w:hint="eastAsia"/>
        </w:rPr>
        <w:t xml:space="preserve">两条有信号的特征（</w:t>
      </w:r>
      <w:r>
        <w:t xml:space="preserve"> </w:t>
      </w:r>
      <w:r>
        <w:rPr>
          <w:rFonts w:hint="eastAsia"/>
        </w:rPr>
        <w:t xml:space="preserve">“免费”和“拼写错误”）的权重。</w:t>
      </w:r>
      <w:r>
        <w:t xml:space="preserve"> 0.3→0.35, 0.6→0.7.</w:t>
      </w:r>
    </w:p>
    <w:p>
      <w:pPr>
        <w:numPr>
          <w:ilvl w:val="0"/>
          <w:numId w:val="1000"/>
        </w:numPr>
      </w:pPr>
      <w:r>
        <w:rPr>
          <w:rFonts w:hint="eastAsia"/>
        </w:rPr>
        <w:t xml:space="preserve">经过几千次调整后，权重会收敛到类似这样的值：</w:t>
      </w:r>
    </w:p>
    <w:p>
      <w:pPr>
        <w:numPr>
          <w:ilvl w:val="0"/>
          <w:numId w:val="1000"/>
        </w:numPr>
      </w:pPr>
      <w:r>
        <w:rPr>
          <w:rFonts w:hint="eastAsia"/>
        </w:rPr>
        <w:t xml:space="preserve">“免费”的权重</w:t>
      </w:r>
      <w:r>
        <w:t xml:space="preserve"> →</w:t>
      </w:r>
      <w:r>
        <w:t xml:space="preserve"> </w:t>
      </w:r>
      <w:r>
        <w:rPr>
          <w:b/>
          <w:bCs/>
        </w:rPr>
        <w:t xml:space="preserve">0.9</w:t>
      </w:r>
      <w:r>
        <w:rPr>
          <w:rFonts w:hint="eastAsia"/>
        </w:rPr>
        <w:t xml:space="preserve">（极具垃圾指示性）</w:t>
      </w:r>
    </w:p>
    <w:p>
      <w:pPr>
        <w:numPr>
          <w:ilvl w:val="0"/>
          <w:numId w:val="1000"/>
        </w:numPr>
      </w:pPr>
      <w:r>
        <w:rPr>
          <w:rFonts w:hint="eastAsia"/>
        </w:rPr>
        <w:t xml:space="preserve">“发件人认识”的权重</w:t>
      </w:r>
      <w:r>
        <w:t xml:space="preserve"> →</w:t>
      </w:r>
      <w:r>
        <w:t xml:space="preserve"> </w:t>
      </w:r>
      <w:r>
        <w:rPr>
          <w:b/>
          <w:bCs/>
        </w:rPr>
        <w:t xml:space="preserve">-0.8</w:t>
      </w:r>
      <w:r>
        <w:rPr>
          <w:rFonts w:hint="eastAsia"/>
        </w:rPr>
        <w:t xml:space="preserve">（认识的人反而是正常邮件的强力证据，负权重抑制垃圾判断）</w:t>
      </w:r>
    </w:p>
    <w:p>
      <w:pPr>
        <w:numPr>
          <w:ilvl w:val="0"/>
          <w:numId w:val="1000"/>
        </w:numPr>
      </w:pPr>
      <w:r>
        <w:rPr>
          <w:rFonts w:hint="eastAsia"/>
        </w:rPr>
        <w:t xml:space="preserve">“拼写错误多”的权重</w:t>
      </w:r>
      <w:r>
        <w:t xml:space="preserve"> →</w:t>
      </w:r>
      <w:r>
        <w:t xml:space="preserve"> </w:t>
      </w:r>
      <w:r>
        <w:rPr>
          <w:b/>
          <w:bCs/>
        </w:rPr>
        <w:t xml:space="preserve">0.85</w:t>
      </w:r>
    </w:p>
    <w:p>
      <w:pPr>
        <w:numPr>
          <w:ilvl w:val="0"/>
          <w:numId w:val="1000"/>
        </w:numPr>
      </w:pPr>
      <w:r>
        <w:t xml:space="preserve">​</w:t>
      </w:r>
      <w:r>
        <w:rPr>
          <w:rFonts w:hint="eastAsia"/>
          <w:b/>
          <w:bCs/>
        </w:rPr>
        <w:t xml:space="preserve">现在，你收到一封新邮件</w:t>
      </w:r>
      <w:r>
        <w:rPr>
          <w:rFonts w:hint="eastAsia"/>
        </w:rPr>
        <w:t xml:space="preserve">​：标题有“免费”，发件人是老板（认识），拼写错误少。计算：</w:t>
      </w:r>
      <w:r>
        <w:t xml:space="preserve"> 1×0.9 + 1×(-0.8) + 0×0.85 = 0.1 → </w:t>
      </w:r>
      <w:r>
        <w:rPr>
          <w:rFonts w:hint="eastAsia"/>
        </w:rPr>
        <w:t xml:space="preserve">远小于阈</w:t>
      </w:r>
    </w:p>
    <w:p>
      <w:pPr>
        <w:numPr>
          <w:ilvl w:val="0"/>
          <w:numId w:val="1000"/>
        </w:numPr>
      </w:pPr>
      <w:r>
        <w:rPr>
          <w:rFonts w:hint="eastAsia"/>
        </w:rPr>
        <w:t xml:space="preserve">值，判定为正常邮件。很合理，因为老板虽然用了“免费”</w:t>
      </w:r>
      <w:r>
        <w:t xml:space="preserve"> </w:t>
      </w:r>
      <w:r>
        <w:rPr>
          <w:rFonts w:hint="eastAsia"/>
        </w:rPr>
        <w:t xml:space="preserve">，但别的特征都是正常的。</w:t>
      </w:r>
    </w:p>
    <w:p>
      <w:pPr>
        <w:numPr>
          <w:ilvl w:val="0"/>
          <w:numId w:val="1000"/>
        </w:numPr>
      </w:pPr>
      <w:r>
        <w:t xml:space="preserve">​</w:t>
      </w:r>
      <w:r>
        <w:rPr>
          <w:rFonts w:hint="eastAsia"/>
          <w:b/>
          <w:bCs/>
        </w:rPr>
        <w:t xml:space="preserve">权重的含义</w:t>
      </w:r>
      <w:r>
        <w:rPr>
          <w:rFonts w:hint="eastAsia"/>
        </w:rPr>
        <w:t xml:space="preserve">​：在这个过滤器里，</w:t>
      </w:r>
      <w:r>
        <w:t xml:space="preserve"> </w:t>
      </w:r>
      <w:r>
        <w:rPr>
          <w:rFonts w:hint="eastAsia"/>
        </w:rPr>
        <w:t xml:space="preserve">“发件人认识”那个</w:t>
      </w:r>
      <w:r>
        <w:rPr>
          <w:b/>
          <w:bCs/>
        </w:rPr>
        <w:t xml:space="preserve">-0.8</w:t>
      </w:r>
      <w:r>
        <w:rPr>
          <w:rFonts w:hint="eastAsia"/>
        </w:rPr>
        <w:t xml:space="preserve">的权重，就好像在说：“只要是我认识的人发来的，我几乎可以忽略别的垃圾词。</w:t>
      </w:r>
      <w:r>
        <w:t xml:space="preserve"> </w:t>
      </w:r>
      <w:r>
        <w:rPr>
          <w:rFonts w:hint="eastAsia"/>
        </w:rPr>
        <w:t xml:space="preserve">”这是一个数据自己学到的、很微妙的知识。</w:t>
      </w:r>
    </w:p>
    <w:bookmarkEnd w:id="73"/>
    <w:bookmarkEnd w:id="74"/>
    <w:bookmarkStart w:id="80" w:name="X52bee90d25d1c07327ddaf20f17b2d9ee9f6bb5"/>
    <w:p>
      <w:pPr>
        <w:pStyle w:val="4"/>
      </w:pPr>
      <w:r>
        <w:t xml:space="preserve">1.2.</w:t>
      </w:r>
      <w:r>
        <w:rPr>
          <w:b/>
          <w:bCs/>
        </w:rPr>
        <w:t xml:space="preserve">1.5 </w:t>
      </w:r>
      <w:r>
        <w:rPr>
          <w:rFonts w:hint="eastAsia"/>
          <w:b/>
          <w:bCs/>
        </w:rPr>
        <w:t xml:space="preserve">连接主义的曲折</w:t>
      </w:r>
    </w:p>
    <w:p>
      <w:pPr>
        <w:pStyle w:val="FirstParagraph"/>
      </w:pPr>
      <w:r>
        <w:rPr>
          <w:rFonts w:hint="eastAsia"/>
        </w:rPr>
        <w:t xml:space="preserve">20世纪60年代，</w:t>
      </w:r>
      <w:r>
        <w:t xml:space="preserve"> </w:t>
      </w:r>
      <w:r>
        <w:rPr>
          <w:rFonts w:hint="eastAsia"/>
        </w:rPr>
        <w:t xml:space="preserve">感知机的出现让联结主义迎来了短暂的热潮</w:t>
      </w:r>
      <w:r>
        <w:t xml:space="preserve"> </w:t>
      </w:r>
      <w:r>
        <w:rPr>
          <w:rFonts w:hint="eastAsia"/>
        </w:rPr>
        <w:t xml:space="preserve">。但1969年，人工智能先驱马文。明斯基在《感知机》一书中，对感知机的局限性提出了致命批判，</w:t>
      </w:r>
      <w:r>
        <w:t xml:space="preserve"> </w:t>
      </w:r>
      <w:r>
        <w:rPr>
          <w:rFonts w:hint="eastAsia"/>
        </w:rPr>
        <w:t xml:space="preserve">直接导致联结主义陷入低谷，</w:t>
      </w:r>
      <w:r>
        <w:t xml:space="preserve"> </w:t>
      </w:r>
      <w:r>
        <w:rPr>
          <w:rFonts w:hint="eastAsia"/>
        </w:rPr>
        <w:t xml:space="preserve">进入了长达20年的“神经网络黑暗时代”。</w:t>
      </w:r>
      <w:r>
        <w:t xml:space="preserve"> ​</w:t>
      </w:r>
      <w:r>
        <w:rPr>
          <w:rFonts w:hint="eastAsia"/>
          <w:b/>
          <w:bCs/>
        </w:rPr>
        <w:t xml:space="preserve">明斯基的核心批判：感知机无法解决线性不可分”问题。明斯基指出，</w:t>
      </w:r>
      <w:r>
        <w:t xml:space="preserve"> </w:t>
      </w:r>
      <w:r>
        <w:rPr>
          <w:rFonts w:hint="eastAsia"/>
          <w:b/>
          <w:bCs/>
        </w:rPr>
        <w:t xml:space="preserve">单层感知机（无隐藏层）只能处</w:t>
      </w:r>
    </w:p>
    <w:p>
      <w:pPr>
        <w:pStyle w:val="a0"/>
      </w:pPr>
      <w:r>
        <w:t xml:space="preserve">​</w:t>
      </w:r>
      <w:r>
        <w:rPr>
          <w:rFonts w:hint="eastAsia"/>
          <w:b/>
          <w:bCs/>
        </w:rPr>
        <w:t xml:space="preserve">理“线性可分”的问题，</w:t>
      </w:r>
      <w:r>
        <w:t xml:space="preserve"> </w:t>
      </w:r>
      <w:r>
        <w:rPr>
          <w:rFonts w:hint="eastAsia"/>
          <w:b/>
          <w:bCs/>
        </w:rPr>
        <w:t xml:space="preserve">无法处理“线性不可分”问题</w:t>
      </w:r>
      <w:r>
        <w:rPr>
          <w:rFonts w:hint="eastAsia"/>
        </w:rPr>
        <w:t xml:space="preserve">​。一而感冒诊断中恰好存在大量这类问题</w:t>
      </w:r>
      <w:r>
        <w:t xml:space="preserve"> </w:t>
      </w:r>
      <w:r>
        <w:rPr>
          <w:rFonts w:hint="eastAsia"/>
        </w:rPr>
        <w:t xml:space="preserve">。所谓</w:t>
      </w:r>
      <w:r>
        <w:t xml:space="preserve"> </w:t>
      </w:r>
      <w:r>
        <w:rPr>
          <w:rFonts w:hint="eastAsia"/>
        </w:rPr>
        <w:t xml:space="preserve">“线性可分”</w:t>
      </w:r>
      <w:r>
        <w:t xml:space="preserve"> </w:t>
      </w:r>
      <w:r>
        <w:rPr>
          <w:rFonts w:hint="eastAsia"/>
        </w:rPr>
        <w:t xml:space="preserve">，</w:t>
      </w:r>
      <w:r>
        <w:t xml:space="preserve"> </w:t>
      </w:r>
      <w:r>
        <w:rPr>
          <w:rFonts w:hint="eastAsia"/>
        </w:rPr>
        <w:t xml:space="preserve">可以理解为“能用一条直线将两种情况（感冒/非感冒）</w:t>
      </w:r>
      <w:r>
        <w:t xml:space="preserve"> </w:t>
      </w:r>
      <w:r>
        <w:rPr>
          <w:rFonts w:hint="eastAsia"/>
        </w:rPr>
        <w:t xml:space="preserve">分开”</w:t>
      </w:r>
      <w:r>
        <w:t xml:space="preserve"> </w:t>
      </w:r>
      <w:r>
        <w:rPr>
          <w:rFonts w:hint="eastAsia"/>
        </w:rPr>
        <w:t xml:space="preserve">；而</w:t>
      </w:r>
      <w:r>
        <w:t xml:space="preserve"> </w:t>
      </w:r>
      <w:r>
        <w:rPr>
          <w:rFonts w:hint="eastAsia"/>
        </w:rPr>
        <w:t xml:space="preserve">“线性不可分”则是无法用一条直线区分，</w:t>
      </w:r>
      <w:r>
        <w:t xml:space="preserve"> </w:t>
      </w:r>
      <w:r>
        <w:rPr>
          <w:rFonts w:hint="eastAsia"/>
        </w:rPr>
        <w:t xml:space="preserve">需要更复杂的曲线。明斯基的批判极具说服力</w:t>
      </w:r>
      <w:r>
        <w:t xml:space="preserve"> </w:t>
      </w:r>
      <w:r>
        <w:rPr>
          <w:rFonts w:hint="eastAsia"/>
        </w:rPr>
        <w:t xml:space="preserve">，</w:t>
      </w:r>
    </w:p>
    <w:p>
      <w:pPr>
        <w:pStyle w:val="a0"/>
      </w:pPr>
      <w:r>
        <w:rPr>
          <w:rFonts w:hint="eastAsia"/>
        </w:rPr>
        <w:t xml:space="preserve">加上当时计算机算力有限</w:t>
      </w:r>
      <w:r>
        <w:t xml:space="preserve"> </w:t>
      </w:r>
      <w:r>
        <w:rPr>
          <w:rFonts w:hint="eastAsia"/>
        </w:rPr>
        <w:t xml:space="preserve">、缺乏大量标注数据，</w:t>
      </w:r>
      <w:r>
        <w:t xml:space="preserve"> </w:t>
      </w:r>
      <w:r>
        <w:rPr>
          <w:rFonts w:hint="eastAsia"/>
        </w:rPr>
        <w:t xml:space="preserve">学界和工业界普遍认为联结主义没有发展前景，</w:t>
      </w:r>
      <w:r>
        <w:t xml:space="preserve"> </w:t>
      </w:r>
      <w:r>
        <w:rPr>
          <w:rFonts w:hint="eastAsia"/>
        </w:rPr>
        <w:t xml:space="preserve">纷纷转向符号主义</w:t>
      </w:r>
      <w:r>
        <w:t xml:space="preserve"> </w:t>
      </w:r>
      <w:r>
        <w:rPr>
          <w:rFonts w:hint="eastAsia"/>
        </w:rPr>
        <w:t xml:space="preserve">。此后，人工智能领域进入了符号主义主导的时代，联结主义几乎被遗忘，神经网络的</w:t>
      </w:r>
    </w:p>
    <w:p>
      <w:pPr>
        <w:pStyle w:val="a0"/>
      </w:pPr>
      <w:r>
        <w:rPr>
          <w:rFonts w:hint="eastAsia"/>
        </w:rPr>
        <w:t xml:space="preserve">研究陷入停滞这一时期被称为神经网络的黑暗时代。以感冒诊断为例，</w:t>
      </w:r>
      <w:r>
        <w:t xml:space="preserve"> </w:t>
      </w:r>
      <w:r>
        <w:rPr>
          <w:rFonts w:hint="eastAsia"/>
        </w:rPr>
        <w:t xml:space="preserve">这一阶段的研究也完全围绕符号主义展开，</w:t>
      </w:r>
      <w:r>
        <w:t xml:space="preserve"> </w:t>
      </w:r>
      <w:r>
        <w:rPr>
          <w:rFonts w:hint="eastAsia"/>
        </w:rPr>
        <w:t xml:space="preserve">比如通过更复杂的规则系统（如专家系统）</w:t>
      </w:r>
      <w:r>
        <w:t xml:space="preserve"> </w:t>
      </w:r>
      <w:r>
        <w:rPr>
          <w:rFonts w:hint="eastAsia"/>
        </w:rPr>
        <w:t xml:space="preserve">细化感冒诊断的条件，却始终无法解决规则覆盖不全面</w:t>
      </w:r>
      <w:r>
        <w:t xml:space="preserve"> </w:t>
      </w:r>
      <w:r>
        <w:rPr>
          <w:rFonts w:hint="eastAsia"/>
        </w:rPr>
        <w:t xml:space="preserve">无法适应新症状组合等核心问题。</w:t>
      </w:r>
    </w:p>
    <w:p>
      <w:pPr>
        <w:pStyle w:val="a0"/>
      </w:pPr>
      <w:r>
        <w:t xml:space="preserve">​</w:t>
      </w:r>
      <w:r>
        <w:rPr>
          <w:rFonts w:hint="eastAsia"/>
          <w:b/>
          <w:bCs/>
        </w:rPr>
        <w:t xml:space="preserve">什么是线性不可分？（异或问题）</w:t>
      </w:r>
    </w:p>
    <w:p>
      <w:pPr>
        <w:pStyle w:val="a0"/>
      </w:pPr>
      <w:r>
        <w:t xml:space="preserve">​</w:t>
      </w:r>
    </w:p>
    <w:p>
      <w:pPr>
        <w:pStyle w:val="Figure"/>
      </w:pPr>
      <w:r>
        <w:drawing>
          <wp:inline>
            <wp:extent cx="5270500" cy="2510580"/>
            <wp:effectExtent b="0" l="0" r="0" t="0"/>
            <wp:docPr descr="" title="" id="76" name="Picture"/>
            <a:graphic>
              <a:graphicData uri="http://schemas.openxmlformats.org/drawingml/2006/picture">
                <pic:pic>
                  <pic:nvPicPr>
                    <pic:cNvPr descr="assets/wps28-20260717154046-37j07xh.png" id="77" name="Picture"/>
                    <pic:cNvPicPr>
                      <a:picLocks noChangeArrowheads="1" noChangeAspect="1"/>
                    </pic:cNvPicPr>
                  </pic:nvPicPr>
                  <pic:blipFill>
                    <a:blip r:embed="rId75"/>
                    <a:stretch>
                      <a:fillRect/>
                    </a:stretch>
                  </pic:blipFill>
                  <pic:spPr bwMode="auto">
                    <a:xfrm>
                      <a:off x="0" y="0"/>
                      <a:ext cx="5270500" cy="251058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以感冒诊断为例，</w:t>
      </w:r>
      <w:r>
        <w:t xml:space="preserve"> </w:t>
      </w:r>
      <w:r>
        <w:rPr>
          <w:rFonts w:hint="eastAsia"/>
        </w:rPr>
        <w:t xml:space="preserve">我们考虑两个症状：发烧（A）</w:t>
      </w:r>
      <w:r>
        <w:t xml:space="preserve"> </w:t>
      </w:r>
      <w:r>
        <w:rPr>
          <w:rFonts w:hint="eastAsia"/>
        </w:rPr>
        <w:t xml:space="preserve">和</w:t>
      </w:r>
      <w:r>
        <w:t xml:space="preserve"> </w:t>
      </w:r>
      <w:r>
        <w:rPr>
          <w:rFonts w:hint="eastAsia"/>
        </w:rPr>
        <w:t xml:space="preserve">咳嗽（</w:t>
      </w:r>
      <w:r>
        <w:t xml:space="preserve"> </w:t>
      </w:r>
      <w:r>
        <w:rPr>
          <w:rFonts w:hint="eastAsia"/>
        </w:rPr>
        <w:t xml:space="preserve">B）</w:t>
      </w:r>
      <w:r>
        <w:t xml:space="preserve"> </w:t>
      </w:r>
      <w:r>
        <w:rPr>
          <w:rFonts w:hint="eastAsia"/>
        </w:rPr>
        <w:t xml:space="preserve">，存在四种症状组合：</w:t>
      </w:r>
      <w:r>
        <w:t xml:space="preserve"> </w:t>
      </w:r>
      <w:r>
        <w:rPr>
          <w:rFonts w:hint="eastAsia"/>
        </w:rPr>
        <w:t xml:space="preserve">（A=1</w:t>
      </w:r>
      <w:r>
        <w:t xml:space="preserve"> </w:t>
      </w:r>
      <w:r>
        <w:rPr>
          <w:rFonts w:hint="eastAsia"/>
        </w:rPr>
        <w:t xml:space="preserve">,B=1）</w:t>
      </w:r>
      <w:r>
        <w:t xml:space="preserve"> → </w:t>
      </w:r>
      <w:r>
        <w:rPr>
          <w:rFonts w:hint="eastAsia"/>
        </w:rPr>
        <w:t xml:space="preserve">感冒</w:t>
      </w:r>
      <w:r>
        <w:t xml:space="preserve"> </w:t>
      </w:r>
      <w:r>
        <w:rPr>
          <w:rFonts w:hint="eastAsia"/>
        </w:rPr>
        <w:t xml:space="preserve">、（A=1</w:t>
      </w:r>
      <w:r>
        <w:t xml:space="preserve"> </w:t>
      </w:r>
      <w:r>
        <w:rPr>
          <w:rFonts w:hint="eastAsia"/>
        </w:rPr>
        <w:t xml:space="preserve">,B=0）</w:t>
      </w:r>
      <w:r>
        <w:t xml:space="preserve"> → </w:t>
      </w:r>
      <w:r>
        <w:rPr>
          <w:rFonts w:hint="eastAsia"/>
        </w:rPr>
        <w:t xml:space="preserve">感冒</w:t>
      </w:r>
      <w:r>
        <w:t xml:space="preserve"> </w:t>
      </w:r>
      <w:r>
        <w:rPr>
          <w:rFonts w:hint="eastAsia"/>
        </w:rPr>
        <w:t xml:space="preserve">、（A=0,B=1）</w:t>
      </w:r>
      <w:r>
        <w:t xml:space="preserve"> → </w:t>
      </w:r>
      <w:r>
        <w:rPr>
          <w:rFonts w:hint="eastAsia"/>
        </w:rPr>
        <w:t xml:space="preserve">感冒</w:t>
      </w:r>
      <w:r>
        <w:t xml:space="preserve"> </w:t>
      </w:r>
      <w:r>
        <w:rPr>
          <w:rFonts w:hint="eastAsia"/>
        </w:rPr>
        <w:t xml:space="preserve">、（A=0,B=0）</w:t>
      </w:r>
      <w:r>
        <w:t xml:space="preserve"> → </w:t>
      </w:r>
      <w:r>
        <w:rPr>
          <w:rFonts w:hint="eastAsia"/>
        </w:rPr>
        <w:t xml:space="preserve">非感冒一这种情况是线性可分的，</w:t>
      </w:r>
      <w:r>
        <w:t xml:space="preserve"> </w:t>
      </w:r>
      <w:r>
        <w:rPr>
          <w:rFonts w:hint="eastAsia"/>
        </w:rPr>
        <w:t xml:space="preserve">单层感知机可以通过调整权重准确判断；但如果存在另一种情况：（A=1</w:t>
      </w:r>
      <w:r>
        <w:t xml:space="preserve"> </w:t>
      </w:r>
      <w:r>
        <w:rPr>
          <w:rFonts w:hint="eastAsia"/>
        </w:rPr>
        <w:t xml:space="preserve">,B=0）</w:t>
      </w:r>
      <w:r>
        <w:t xml:space="preserve"> → </w:t>
      </w:r>
      <w:r>
        <w:rPr>
          <w:rFonts w:hint="eastAsia"/>
        </w:rPr>
        <w:t xml:space="preserve">感冒</w:t>
      </w:r>
      <w:r>
        <w:t xml:space="preserve"> </w:t>
      </w:r>
      <w:r>
        <w:rPr>
          <w:rFonts w:hint="eastAsia"/>
        </w:rPr>
        <w:t xml:space="preserve">、（A=0,B=1）</w:t>
      </w:r>
      <w:r>
        <w:t xml:space="preserve"> → </w:t>
      </w:r>
      <w:r>
        <w:rPr>
          <w:rFonts w:hint="eastAsia"/>
        </w:rPr>
        <w:t xml:space="preserve">感冒</w:t>
      </w:r>
      <w:r>
        <w:t xml:space="preserve"> </w:t>
      </w:r>
      <w:r>
        <w:rPr>
          <w:rFonts w:hint="eastAsia"/>
        </w:rPr>
        <w:t xml:space="preserve">、（A=1</w:t>
      </w:r>
      <w:r>
        <w:t xml:space="preserve"> </w:t>
      </w:r>
      <w:r>
        <w:rPr>
          <w:rFonts w:hint="eastAsia"/>
        </w:rPr>
        <w:t xml:space="preserve">,B=1）</w:t>
      </w:r>
      <w:r>
        <w:t xml:space="preserve"> → </w:t>
      </w:r>
      <w:r>
        <w:rPr>
          <w:rFonts w:hint="eastAsia"/>
        </w:rPr>
        <w:t xml:space="preserve">非感冒、（A=0,B=0）</w:t>
      </w:r>
      <w:r>
        <w:t xml:space="preserve"> → </w:t>
      </w:r>
      <w:r>
        <w:rPr>
          <w:rFonts w:hint="eastAsia"/>
        </w:rPr>
        <w:t xml:space="preserve">非感冒一这就是典型的异或逻辑，</w:t>
      </w:r>
      <w:r>
        <w:t xml:space="preserve"> </w:t>
      </w:r>
      <w:r>
        <w:rPr>
          <w:rFonts w:hint="eastAsia"/>
        </w:rPr>
        <w:t xml:space="preserve">属于线性不可分问题，</w:t>
      </w:r>
      <w:r>
        <w:t xml:space="preserve"> </w:t>
      </w:r>
      <w:r>
        <w:rPr>
          <w:rFonts w:hint="eastAsia"/>
        </w:rPr>
        <w:t xml:space="preserve">单层感知机无论如何调整权重和阈值，都无法准确区分。</w:t>
      </w:r>
    </w:p>
    <w:p>
      <w:pPr>
        <w:pStyle w:val="a0"/>
      </w:pPr>
      <w:hyperlink r:id="rId78">
        <w:r>
          <w:rPr>
            <w:rStyle w:val="ae"/>
          </w:rPr>
          <w:t xml:space="preserve">https://playground.tensorflow.org/</w:t>
        </w:r>
      </w:hyperlink>
    </w:p>
    <w:bookmarkStart w:id="79" w:name="Xd2611ed1d1d9ecf861714df2642e972726ab921"/>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属性</w:t>
            </w:r>
          </w:p>
        </w:tc>
        <w:tc>
          <w:tcPr/>
          <w:p>
            <w:pPr>
              <w:pStyle w:val="Compact"/>
            </w:pPr>
            <w:r>
              <w:rPr>
                <w:b/>
                <w:bCs/>
              </w:rPr>
              <w:t xml:space="preserve">Sigmoid</w:t>
            </w:r>
          </w:p>
        </w:tc>
        <w:tc>
          <w:tcPr/>
          <w:p>
            <w:pPr>
              <w:pStyle w:val="Compact"/>
            </w:pPr>
            <w:r>
              <w:rPr>
                <w:b/>
                <w:bCs/>
              </w:rPr>
              <w:t xml:space="preserve">ReLU</w:t>
            </w:r>
          </w:p>
        </w:tc>
      </w:tr>
      <w:tr>
        <w:tc>
          <w:tcPr/>
          <w:p>
            <w:pPr>
              <w:pStyle w:val="Compact"/>
            </w:pPr>
            <w:r>
              <w:rPr>
                <w:rFonts w:hint="eastAsia"/>
                <w:b/>
                <w:bCs/>
              </w:rPr>
              <w:t xml:space="preserve">公式</w:t>
            </w:r>
          </w:p>
        </w:tc>
        <w:tc>
          <w:tcPr/>
          <w:p>
            <w:pPr>
              <w:pStyle w:val="Compact"/>
            </w:pPr>
          </w:p>
        </w:tc>
        <w:tc>
          <w:tcPr/>
          <w:p>
            <w:pPr>
              <w:pStyle w:val="Compact"/>
            </w:pPr>
          </w:p>
        </w:tc>
      </w:tr>
      <w:tr>
        <w:tc>
          <w:tcPr/>
          <w:p>
            <w:pPr>
              <w:pStyle w:val="Compact"/>
            </w:pPr>
            <w:r>
              <w:rPr>
                <w:rFonts w:hint="eastAsia"/>
                <w:b/>
                <w:bCs/>
              </w:rPr>
              <w:t xml:space="preserve">输出范围</w:t>
            </w:r>
          </w:p>
        </w:tc>
        <w:tc>
          <w:tcPr/>
          <w:p>
            <w:pPr>
              <w:pStyle w:val="Compact"/>
            </w:pPr>
            <w:r>
              <w:t xml:space="preserve">(0, 1)</w:t>
            </w:r>
          </w:p>
        </w:tc>
        <w:tc>
          <w:tcPr/>
          <w:p>
            <w:pPr>
              <w:pStyle w:val="Compact"/>
            </w:pPr>
            <w:r>
              <w:t xml:space="preserve">[0, +∞)</w:t>
            </w:r>
          </w:p>
        </w:tc>
      </w:tr>
      <w:tr>
        <w:tc>
          <w:tcPr/>
          <w:p>
            <w:pPr>
              <w:pStyle w:val="Compact"/>
            </w:pPr>
            <w:r>
              <w:rPr>
                <w:rFonts w:hint="eastAsia"/>
                <w:b/>
                <w:bCs/>
              </w:rPr>
              <w:t xml:space="preserve">是否零中心</w:t>
            </w:r>
          </w:p>
        </w:tc>
        <w:tc>
          <w:tcPr/>
          <w:p>
            <w:pPr>
              <w:pStyle w:val="Compact"/>
            </w:pPr>
            <w:r>
              <w:br/>
            </w:r>
            <w:r>
              <w:rPr>
                <w:rFonts w:hint="eastAsia"/>
              </w:rPr>
              <w:t xml:space="preserve">否（全正）</w:t>
            </w:r>
          </w:p>
        </w:tc>
        <w:tc>
          <w:tcPr/>
          <w:p>
            <w:pPr>
              <w:pStyle w:val="Compact"/>
            </w:pPr>
            <w:r>
              <w:br/>
            </w:r>
            <w:r>
              <w:rPr>
                <w:rFonts w:hint="eastAsia"/>
              </w:rPr>
              <w:t xml:space="preserve">否（非负）</w:t>
            </w:r>
          </w:p>
        </w:tc>
      </w:tr>
      <w:tr>
        <w:tc>
          <w:tcPr/>
          <w:p>
            <w:pPr>
              <w:pStyle w:val="Compact"/>
            </w:pPr>
            <w:r>
              <w:rPr>
                <w:rFonts w:hint="eastAsia"/>
                <w:b/>
                <w:bCs/>
              </w:rPr>
              <w:t xml:space="preserve">计算复杂度</w:t>
            </w:r>
          </w:p>
        </w:tc>
        <w:tc>
          <w:tcPr/>
          <w:p>
            <w:pPr>
              <w:pStyle w:val="Compact"/>
            </w:pPr>
            <w:r>
              <w:br/>
            </w:r>
            <w:r>
              <w:rPr>
                <w:rFonts w:hint="eastAsia"/>
              </w:rPr>
              <w:t xml:space="preserve">较慢（指数、除法）</w:t>
            </w:r>
          </w:p>
        </w:tc>
        <w:tc>
          <w:tcPr/>
          <w:p>
            <w:pPr>
              <w:pStyle w:val="Compact"/>
            </w:pPr>
            <w:r>
              <w:br/>
            </w:r>
            <w:r>
              <w:rPr>
                <w:rFonts w:hint="eastAsia"/>
              </w:rPr>
              <w:t xml:space="preserve">极快（比较大小）</w:t>
            </w:r>
          </w:p>
        </w:tc>
      </w:tr>
      <w:tr>
        <w:tc>
          <w:tcPr/>
          <w:p>
            <w:pPr>
              <w:pStyle w:val="Compact"/>
            </w:pPr>
            <w:r>
              <w:br/>
            </w:r>
            <w:r>
              <w:rPr>
                <w:rFonts w:hint="eastAsia"/>
                <w:b/>
                <w:bCs/>
              </w:rPr>
              <w:t xml:space="preserve">光滑性</w:t>
            </w:r>
          </w:p>
        </w:tc>
        <w:tc>
          <w:tcPr/>
          <w:p>
            <w:pPr>
              <w:pStyle w:val="Compact"/>
            </w:pPr>
            <w:r>
              <w:br/>
            </w:r>
            <w:r>
              <w:rPr>
                <w:rFonts w:hint="eastAsia"/>
              </w:rPr>
              <w:t xml:space="preserve">处处光滑、可导</w:t>
            </w:r>
          </w:p>
        </w:tc>
        <w:tc>
          <w:tcPr/>
          <w:p>
            <w:pPr>
              <w:pStyle w:val="Compact"/>
            </w:pPr>
            <w:r>
              <w:rPr>
                <w:rFonts w:hint="eastAsia"/>
              </w:rPr>
              <w:t xml:space="preserve">在</w:t>
            </w:r>
            <w:r>
              <w:t xml:space="preserve"> 0 </w:t>
            </w:r>
            <w:r>
              <w:rPr>
                <w:rFonts w:hint="eastAsia"/>
              </w:rPr>
              <w:t xml:space="preserve">处不可导（但通常忽略）</w:t>
            </w:r>
          </w:p>
        </w:tc>
      </w:tr>
      <w:tr>
        <w:tc>
          <w:tcPr/>
          <w:p>
            <w:pPr>
              <w:pStyle w:val="Compact"/>
            </w:pPr>
            <w:r>
              <w:rPr>
                <w:rFonts w:hint="eastAsia"/>
                <w:b/>
                <w:bCs/>
              </w:rPr>
              <w:t xml:space="preserve">梯度消失问题</w:t>
            </w:r>
          </w:p>
        </w:tc>
        <w:tc>
          <w:tcPr/>
          <w:p>
            <w:pPr>
              <w:pStyle w:val="Compact"/>
            </w:pPr>
            <w:r>
              <w:br/>
            </w:r>
            <w:r>
              <w:rPr>
                <w:rFonts w:hint="eastAsia"/>
              </w:rPr>
              <w:t xml:space="preserve">严重（两端饱和）</w:t>
            </w:r>
          </w:p>
        </w:tc>
        <w:tc>
          <w:tcPr/>
          <w:p>
            <w:pPr>
              <w:pStyle w:val="Compact"/>
            </w:pPr>
            <w:r>
              <w:rPr>
                <w:rFonts w:hint="eastAsia"/>
              </w:rPr>
              <w:t xml:space="preserve">正区间无，负区间为</w:t>
            </w:r>
            <w:r>
              <w:t xml:space="preserve"> </w:t>
            </w:r>
            <w:r>
              <w:rPr>
                <w:rFonts w:hint="eastAsia"/>
              </w:rPr>
              <w:t xml:space="preserve">0（但会导致死亡）</w:t>
            </w:r>
          </w:p>
        </w:tc>
      </w:tr>
      <w:tr>
        <w:tc>
          <w:tcPr/>
          <w:p>
            <w:pPr>
              <w:pStyle w:val="Compact"/>
            </w:pPr>
            <w:r>
              <w:rPr>
                <w:rFonts w:hint="eastAsia"/>
                <w:b/>
                <w:bCs/>
              </w:rPr>
              <w:t xml:space="preserve">神经元死亡问题</w:t>
            </w:r>
          </w:p>
        </w:tc>
        <w:tc>
          <w:tcPr/>
          <w:p>
            <w:pPr>
              <w:pStyle w:val="Compact"/>
            </w:pPr>
            <w:r>
              <w:br/>
            </w:r>
            <w:r>
              <w:rPr>
                <w:rFonts w:hint="eastAsia"/>
              </w:rPr>
              <w:t xml:space="preserve">无</w:t>
            </w:r>
          </w:p>
        </w:tc>
        <w:tc>
          <w:tcPr/>
          <w:p>
            <w:pPr>
              <w:pStyle w:val="Compact"/>
            </w:pPr>
            <w:r>
              <w:br/>
            </w:r>
            <w:r>
              <w:rPr>
                <w:rFonts w:hint="eastAsia"/>
              </w:rPr>
              <w:t xml:space="preserve">有（输入恒负时永久失活）</w:t>
            </w:r>
          </w:p>
        </w:tc>
      </w:tr>
      <w:tr>
        <w:tc>
          <w:tcPr/>
          <w:p>
            <w:pPr>
              <w:pStyle w:val="Compact"/>
            </w:pPr>
            <w:r>
              <w:br/>
            </w:r>
            <w:r>
              <w:rPr>
                <w:rFonts w:hint="eastAsia"/>
                <w:b/>
                <w:bCs/>
              </w:rPr>
              <w:t xml:space="preserve">稀疏性</w:t>
            </w:r>
          </w:p>
        </w:tc>
        <w:tc>
          <w:tcPr/>
          <w:p>
            <w:pPr>
              <w:pStyle w:val="Compact"/>
            </w:pPr>
            <w:r>
              <w:rPr>
                <w:rFonts w:hint="eastAsia"/>
              </w:rPr>
              <w:t xml:space="preserve">无（几乎所有神经元输</w:t>
            </w:r>
            <w:r>
              <w:br/>
            </w:r>
            <w:r>
              <w:rPr>
                <w:rFonts w:hint="eastAsia"/>
              </w:rPr>
              <w:t xml:space="preserve">出非零）</w:t>
            </w:r>
          </w:p>
        </w:tc>
        <w:tc>
          <w:tcPr/>
          <w:p>
            <w:pPr>
              <w:pStyle w:val="Compact"/>
            </w:pPr>
            <w:r>
              <w:rPr>
                <w:rFonts w:hint="eastAsia"/>
              </w:rPr>
              <w:t xml:space="preserve">有（约一半输出为</w:t>
            </w:r>
            <w:r>
              <w:t xml:space="preserve"> </w:t>
            </w:r>
            <w:r>
              <w:rPr>
                <w:rFonts w:hint="eastAsia"/>
              </w:rPr>
              <w:t xml:space="preserve">0）</w:t>
            </w:r>
          </w:p>
        </w:tc>
      </w:tr>
      <w:tr>
        <w:tc>
          <w:tcPr/>
          <w:p>
            <w:pPr>
              <w:pStyle w:val="Compact"/>
            </w:pPr>
            <w:r>
              <w:br/>
            </w:r>
            <w:r>
              <w:rPr>
                <w:rFonts w:hint="eastAsia"/>
                <w:b/>
                <w:bCs/>
              </w:rPr>
              <w:t xml:space="preserve">适用层</w:t>
            </w:r>
          </w:p>
        </w:tc>
        <w:tc>
          <w:tcPr/>
          <w:p>
            <w:pPr>
              <w:pStyle w:val="Compact"/>
            </w:pPr>
            <w:r>
              <w:rPr>
                <w:rFonts w:hint="eastAsia"/>
              </w:rPr>
              <w:t xml:space="preserve">输出层（二分类）；浅层隐藏层</w:t>
            </w:r>
          </w:p>
        </w:tc>
        <w:tc>
          <w:tcPr/>
          <w:p>
            <w:pPr>
              <w:pStyle w:val="Compact"/>
            </w:pPr>
            <w:r>
              <w:br/>
            </w:r>
            <w:r>
              <w:rPr>
                <w:rFonts w:hint="eastAsia"/>
              </w:rPr>
              <w:t xml:space="preserve">隐藏层（尤其深层）</w:t>
            </w:r>
          </w:p>
        </w:tc>
      </w:tr>
      <w:tr>
        <w:tc>
          <w:tcPr/>
          <w:p>
            <w:pPr>
              <w:pStyle w:val="Compact"/>
            </w:pPr>
            <w:r>
              <w:rPr>
                <w:rFonts w:hint="eastAsia"/>
                <w:b/>
                <w:bCs/>
              </w:rPr>
              <w:t xml:space="preserve">训练深层网络</w:t>
            </w:r>
          </w:p>
        </w:tc>
        <w:tc>
          <w:tcPr/>
          <w:p>
            <w:pPr>
              <w:pStyle w:val="Compact"/>
            </w:pPr>
            <w:r>
              <w:br/>
            </w:r>
            <w:r>
              <w:rPr>
                <w:rFonts w:hint="eastAsia"/>
              </w:rPr>
              <w:t xml:space="preserve">困难（梯度消失）</w:t>
            </w:r>
          </w:p>
        </w:tc>
        <w:tc>
          <w:tcPr/>
          <w:p>
            <w:pPr>
              <w:pStyle w:val="Compact"/>
            </w:pPr>
            <w:r>
              <w:br/>
            </w:r>
            <w:r>
              <w:rPr>
                <w:rFonts w:hint="eastAsia"/>
              </w:rPr>
              <w:t xml:space="preserve">容易（配合合理初始化）</w:t>
            </w:r>
          </w:p>
        </w:tc>
      </w:tr>
      <w:tr>
        <w:tc>
          <w:tcPr/>
          <w:p>
            <w:pPr>
              <w:pStyle w:val="Compact"/>
            </w:pPr>
            <w:r>
              <w:rPr>
                <w:rFonts w:hint="eastAsia"/>
                <w:b/>
                <w:bCs/>
              </w:rPr>
              <w:t xml:space="preserve">常见替代方案</w:t>
            </w:r>
          </w:p>
        </w:tc>
        <w:tc>
          <w:tcPr/>
          <w:p>
            <w:pPr>
              <w:pStyle w:val="Compact"/>
            </w:pPr>
            <w:r>
              <w:br/>
            </w:r>
            <w:r>
              <w:rPr>
                <w:rFonts w:hint="eastAsia"/>
              </w:rPr>
              <w:t xml:space="preserve">Softmax（多分类）</w:t>
            </w:r>
          </w:p>
        </w:tc>
        <w:tc>
          <w:tcPr/>
          <w:p>
            <w:pPr>
              <w:pStyle w:val="Compact"/>
            </w:pPr>
            <w:r>
              <w:br/>
            </w:r>
            <w:r>
              <w:t xml:space="preserve">Leaky ReLU, ELU, Swish</w:t>
            </w:r>
          </w:p>
        </w:tc>
      </w:tr>
      <w:tr>
        <w:tc>
          <w:tcPr/>
          <w:p>
            <w:pPr>
              <w:pStyle w:val="Compact"/>
            </w:pPr>
            <w:r>
              <w:br/>
            </w:r>
            <w:r>
              <w:rPr>
                <w:rFonts w:hint="eastAsia"/>
                <w:b/>
                <w:bCs/>
              </w:rPr>
              <w:t xml:space="preserve">典型应用</w:t>
            </w:r>
          </w:p>
        </w:tc>
        <w:tc>
          <w:tcPr/>
          <w:p>
            <w:pPr>
              <w:pStyle w:val="Compact"/>
            </w:pPr>
            <w:r>
              <w:rPr>
                <w:rFonts w:hint="eastAsia"/>
              </w:rPr>
              <w:t xml:space="preserve">逻辑回归、二分类输出、传统浅层网络</w:t>
            </w:r>
          </w:p>
        </w:tc>
        <w:tc>
          <w:tcPr/>
          <w:p>
            <w:pPr>
              <w:pStyle w:val="Compact"/>
            </w:pPr>
            <w:r>
              <w:rPr>
                <w:rFonts w:hint="eastAsia"/>
              </w:rPr>
              <w:t xml:space="preserve">现代深度学习（CNN、</w:t>
            </w:r>
            <w:r>
              <w:t xml:space="preserve"> </w:t>
            </w:r>
            <w:r>
              <w:rPr>
                <w:rFonts w:hint="eastAsia"/>
              </w:rPr>
              <w:t xml:space="preserve">RNN、Transformer）</w:t>
            </w:r>
          </w:p>
        </w:tc>
      </w:tr>
    </w:tbl>
    <w:bookmarkEnd w:id="79"/>
    <w:bookmarkEnd w:id="80"/>
    <w:bookmarkStart w:id="84" w:name="X27b85e131d1af193bee936aa025121235544c82"/>
    <w:p>
      <w:pPr>
        <w:pStyle w:val="4"/>
      </w:pPr>
      <w:r>
        <w:t xml:space="preserve">1.2.</w:t>
      </w:r>
      <w:r>
        <w:rPr>
          <w:b/>
          <w:bCs/>
        </w:rPr>
        <w:t xml:space="preserve">1.6 </w:t>
      </w:r>
      <w:r>
        <w:rPr>
          <w:rFonts w:hint="eastAsia"/>
          <w:b/>
          <w:bCs/>
        </w:rPr>
        <w:t xml:space="preserve">多层感知机</w:t>
      </w:r>
    </w:p>
    <w:p>
      <w:pPr>
        <w:pStyle w:val="FirstParagraph"/>
      </w:pPr>
      <w:r>
        <w:rPr>
          <w:rFonts w:hint="eastAsia"/>
        </w:rPr>
        <w:t xml:space="preserve">反向传播算法的核心是为感知机增加隐藏层一隐藏层可以理解为症状的中间加工层</w:t>
      </w:r>
      <w:r>
        <w:t xml:space="preserve"> , </w:t>
      </w:r>
      <w:r>
        <w:rPr>
          <w:rFonts w:hint="eastAsia"/>
        </w:rPr>
        <w:t xml:space="preserve">能够捕捉症状之间的复杂关联（</w:t>
      </w:r>
      <w:r>
        <w:t xml:space="preserve"> </w:t>
      </w:r>
      <w:r>
        <w:rPr>
          <w:rFonts w:hint="eastAsia"/>
        </w:rPr>
        <w:t xml:space="preserve">比如发烧+喉咙痛的组合特征）。在感冒诊断的多层感知机中，</w:t>
      </w:r>
      <w:r>
        <w:t xml:space="preserve"> </w:t>
      </w:r>
      <w:r>
        <w:rPr>
          <w:rFonts w:hint="eastAsia"/>
        </w:rPr>
        <w:t xml:space="preserve">结构变为输入层（症状）</w:t>
      </w:r>
      <w:r>
        <w:t xml:space="preserve"> → </w:t>
      </w:r>
      <w:r>
        <w:rPr>
          <w:rFonts w:hint="eastAsia"/>
        </w:rPr>
        <w:t xml:space="preserve">隐藏层（症状组合特征）</w:t>
      </w:r>
      <w:r>
        <w:t xml:space="preserve"> → </w:t>
      </w:r>
      <w:r>
        <w:rPr>
          <w:rFonts w:hint="eastAsia"/>
        </w:rPr>
        <w:t xml:space="preserve">输出层（感冒/非感冒）。这样，从结构上适配了线性不可分的场景。</w:t>
      </w:r>
    </w:p>
    <w:p>
      <w:pPr>
        <w:pStyle w:val="a0"/>
      </w:pPr>
      <w:r>
        <w:t xml:space="preserve">​</w:t>
      </w:r>
    </w:p>
    <w:p>
      <w:pPr>
        <w:pStyle w:val="Figure"/>
      </w:pPr>
      <w:r>
        <w:drawing>
          <wp:inline>
            <wp:extent cx="5270500" cy="3783066"/>
            <wp:effectExtent b="0" l="0" r="0" t="0"/>
            <wp:docPr descr="" title="" id="82" name="Picture"/>
            <a:graphic>
              <a:graphicData uri="http://schemas.openxmlformats.org/drawingml/2006/picture">
                <pic:pic>
                  <pic:nvPicPr>
                    <pic:cNvPr descr="assets/wps29-20260717154046-xam9z9v.png" id="83" name="Picture"/>
                    <pic:cNvPicPr>
                      <a:picLocks noChangeArrowheads="1" noChangeAspect="1"/>
                    </pic:cNvPicPr>
                  </pic:nvPicPr>
                  <pic:blipFill>
                    <a:blip r:embed="rId81"/>
                    <a:stretch>
                      <a:fillRect/>
                    </a:stretch>
                  </pic:blipFill>
                  <pic:spPr bwMode="auto">
                    <a:xfrm>
                      <a:off x="0" y="0"/>
                      <a:ext cx="5270500" cy="3783066"/>
                    </a:xfrm>
                    <a:prstGeom prst="rect">
                      <a:avLst/>
                    </a:prstGeom>
                    <a:noFill/>
                    <a:ln w="9525">
                      <a:noFill/>
                      <a:headEnd/>
                      <a:tailEnd/>
                    </a:ln>
                  </pic:spPr>
                </pic:pic>
              </a:graphicData>
            </a:graphic>
          </wp:inline>
        </w:drawing>
      </w:r>
    </w:p>
    <w:p>
      <w:pPr>
        <w:pStyle w:val="FirstParagraph"/>
      </w:pPr>
      <w:r>
        <w:t xml:space="preserve">​</w:t>
      </w:r>
    </w:p>
    <w:bookmarkEnd w:id="84"/>
    <w:bookmarkStart w:id="100" w:name="Xfbade14b0d375ac9773bffc696607d296ed6d8f"/>
    <w:p>
      <w:pPr>
        <w:pStyle w:val="4"/>
      </w:pPr>
      <w:r>
        <w:t xml:space="preserve">1.2.</w:t>
      </w:r>
      <w:r>
        <w:rPr>
          <w:b/>
          <w:bCs/>
        </w:rPr>
        <w:t xml:space="preserve">1.7 </w:t>
      </w:r>
      <w:r>
        <w:rPr>
          <w:rFonts w:hint="eastAsia"/>
          <w:b/>
          <w:bCs/>
        </w:rPr>
        <w:t xml:space="preserve">反向传播算法</w:t>
      </w:r>
    </w:p>
    <w:p>
      <w:pPr>
        <w:pStyle w:val="FirstParagraph"/>
      </w:pPr>
      <w:r>
        <w:rPr>
          <w:rFonts w:hint="eastAsia"/>
        </w:rPr>
        <w:t xml:space="preserve">直到20世纪80年代，反向传播算法的提出彻底打破了神经网络的沉寂。这一算法解决了多层感知机的训练问题，让神经网络能够处理线性不可分问题，联结主义也因此重回人工智能的主流舞台。在多层神经网络中，信息往前传播（输入</w:t>
      </w:r>
      <w:r>
        <w:t xml:space="preserve"> → </w:t>
      </w:r>
      <w:r>
        <w:rPr>
          <w:rFonts w:hint="eastAsia"/>
        </w:rPr>
        <w:t xml:space="preserve">隐藏层</w:t>
      </w:r>
      <w:r>
        <w:t xml:space="preserve"> → </w:t>
      </w:r>
      <w:r>
        <w:rPr>
          <w:rFonts w:hint="eastAsia"/>
        </w:rPr>
        <w:t xml:space="preserve">输出</w:t>
      </w:r>
      <w:r>
        <w:t xml:space="preserve"> → </w:t>
      </w:r>
      <w:r>
        <w:rPr>
          <w:rFonts w:hint="eastAsia"/>
        </w:rPr>
        <w:t xml:space="preserve">损失），而梯度计算是</w:t>
      </w:r>
      <w:r>
        <w:rPr>
          <w:rFonts w:hint="eastAsia"/>
          <w:b/>
          <w:bCs/>
        </w:rPr>
        <w:t xml:space="preserve">反过来</w:t>
      </w:r>
      <w:r>
        <w:rPr>
          <w:rFonts w:hint="eastAsia"/>
        </w:rPr>
        <w:t xml:space="preserve">的：从损失开始，往输入方向逐层求偏导。所以叫反向传播。</w:t>
      </w:r>
    </w:p>
    <w:p>
      <w:pPr>
        <w:pStyle w:val="a0"/>
      </w:pPr>
      <w:r>
        <w:t xml:space="preserve">​</w:t>
      </w:r>
    </w:p>
    <w:p>
      <w:pPr>
        <w:pStyle w:val="Figure"/>
      </w:pPr>
      <w:r>
        <w:drawing>
          <wp:inline>
            <wp:extent cx="5270500" cy="2605157"/>
            <wp:effectExtent b="0" l="0" r="0" t="0"/>
            <wp:docPr descr="" title="" id="86" name="Picture"/>
            <a:graphic>
              <a:graphicData uri="http://schemas.openxmlformats.org/drawingml/2006/picture">
                <pic:pic>
                  <pic:nvPicPr>
                    <pic:cNvPr descr="assets/wps30-20260717154046-ucwcl2x.jpg" id="87" name="Picture"/>
                    <pic:cNvPicPr>
                      <a:picLocks noChangeArrowheads="1" noChangeAspect="1"/>
                    </pic:cNvPicPr>
                  </pic:nvPicPr>
                  <pic:blipFill>
                    <a:blip r:embed="rId85"/>
                    <a:stretch>
                      <a:fillRect/>
                    </a:stretch>
                  </pic:blipFill>
                  <pic:spPr bwMode="auto">
                    <a:xfrm>
                      <a:off x="0" y="0"/>
                      <a:ext cx="5270500" cy="2605157"/>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第一步：正向传播求y跟L</w:t>
      </w:r>
    </w:p>
    <w:p>
      <w:pPr>
        <w:pStyle w:val="a0"/>
      </w:pPr>
      <w:r>
        <w:t xml:space="preserve">​</w:t>
      </w:r>
    </w:p>
    <w:p>
      <w:pPr>
        <w:pStyle w:val="Figure"/>
      </w:pPr>
      <w:r>
        <w:drawing>
          <wp:inline>
            <wp:extent cx="5270500" cy="1332598"/>
            <wp:effectExtent b="0" l="0" r="0" t="0"/>
            <wp:docPr descr="image" title="" id="89" name="Picture"/>
            <a:graphic>
              <a:graphicData uri="http://schemas.openxmlformats.org/drawingml/2006/picture">
                <pic:pic>
                  <pic:nvPicPr>
                    <pic:cNvPr descr="assets/image-20260717160049-4x88d9z.png" id="90" name="Picture"/>
                    <pic:cNvPicPr>
                      <a:picLocks noChangeArrowheads="1" noChangeAspect="1"/>
                    </pic:cNvPicPr>
                  </pic:nvPicPr>
                  <pic:blipFill>
                    <a:blip r:embed="rId88"/>
                    <a:stretch>
                      <a:fillRect/>
                    </a:stretch>
                  </pic:blipFill>
                  <pic:spPr bwMode="auto">
                    <a:xfrm>
                      <a:off x="0" y="0"/>
                      <a:ext cx="5270500" cy="1332598"/>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第二步：反向传播</w:t>
      </w:r>
      <w:r>
        <w:t xml:space="preserve"> </w:t>
      </w:r>
      <w:r>
        <w:rPr>
          <w:rFonts w:hint="eastAsia"/>
          <w:b/>
          <w:bCs/>
        </w:rPr>
        <w:t xml:space="preserve">求</w:t>
      </w:r>
      <w:r>
        <w:t xml:space="preserve"> </w:t>
      </w:r>
      <w:r>
        <w:rPr>
          <w:b/>
          <w:bCs/>
        </w:rPr>
        <w:t xml:space="preserve">∂L/∂y</w:t>
      </w:r>
    </w:p>
    <w:p>
      <w:pPr>
        <w:pStyle w:val="a0"/>
      </w:pPr>
      <w:r>
        <w:t xml:space="preserve">​</w:t>
      </w:r>
    </w:p>
    <w:p>
      <w:pPr>
        <w:pStyle w:val="Figure"/>
      </w:pPr>
      <w:r>
        <w:drawing>
          <wp:inline>
            <wp:extent cx="3311090" cy="1463040"/>
            <wp:effectExtent b="0" l="0" r="0" t="0"/>
            <wp:docPr descr="image" title="" id="92" name="Picture"/>
            <a:graphic>
              <a:graphicData uri="http://schemas.openxmlformats.org/drawingml/2006/picture">
                <pic:pic>
                  <pic:nvPicPr>
                    <pic:cNvPr descr="assets/image-20260717160059-0udyqxr.png" id="93" name="Picture"/>
                    <pic:cNvPicPr>
                      <a:picLocks noChangeArrowheads="1" noChangeAspect="1"/>
                    </pic:cNvPicPr>
                  </pic:nvPicPr>
                  <pic:blipFill>
                    <a:blip r:embed="rId91"/>
                    <a:stretch>
                      <a:fillRect/>
                    </a:stretch>
                  </pic:blipFill>
                  <pic:spPr bwMode="auto">
                    <a:xfrm>
                      <a:off x="0" y="0"/>
                      <a:ext cx="3311090" cy="1463040"/>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第三步：反向传播第二步</w:t>
      </w:r>
      <w:r>
        <w:t xml:space="preserve"> </w:t>
      </w:r>
      <w:r>
        <w:rPr>
          <w:rFonts w:hint="eastAsia"/>
          <w:b/>
          <w:bCs/>
        </w:rPr>
        <w:t xml:space="preserve">——分两条路</w:t>
      </w:r>
    </w:p>
    <w:p>
      <w:pPr>
        <w:pStyle w:val="a0"/>
      </w:pPr>
      <w:r>
        <w:t xml:space="preserve">​</w:t>
      </w:r>
    </w:p>
    <w:p>
      <w:pPr>
        <w:pStyle w:val="Figure"/>
      </w:pPr>
      <w:r>
        <w:drawing>
          <wp:inline>
            <wp:extent cx="5245768" cy="4812631"/>
            <wp:effectExtent b="0" l="0" r="0" t="0"/>
            <wp:docPr descr="image" title="" id="95" name="Picture"/>
            <a:graphic>
              <a:graphicData uri="http://schemas.openxmlformats.org/drawingml/2006/picture">
                <pic:pic>
                  <pic:nvPicPr>
                    <pic:cNvPr descr="assets/image-20260717160112-m5n9dxz.png" id="96" name="Picture"/>
                    <pic:cNvPicPr>
                      <a:picLocks noChangeArrowheads="1" noChangeAspect="1"/>
                    </pic:cNvPicPr>
                  </pic:nvPicPr>
                  <pic:blipFill>
                    <a:blip r:embed="rId94"/>
                    <a:stretch>
                      <a:fillRect/>
                    </a:stretch>
                  </pic:blipFill>
                  <pic:spPr bwMode="auto">
                    <a:xfrm>
                      <a:off x="0" y="0"/>
                      <a:ext cx="5245768" cy="4812631"/>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第四步：设置学习率更新参数</w:t>
      </w:r>
    </w:p>
    <w:p>
      <w:pPr>
        <w:pStyle w:val="a0"/>
      </w:pPr>
      <w:r>
        <w:t xml:space="preserve">​</w:t>
      </w:r>
    </w:p>
    <w:p>
      <w:pPr>
        <w:pStyle w:val="Figure"/>
      </w:pPr>
      <w:r>
        <w:drawing>
          <wp:inline>
            <wp:extent cx="5270500" cy="1842116"/>
            <wp:effectExtent b="0" l="0" r="0" t="0"/>
            <wp:docPr descr="image" title="" id="98" name="Picture"/>
            <a:graphic>
              <a:graphicData uri="http://schemas.openxmlformats.org/drawingml/2006/picture">
                <pic:pic>
                  <pic:nvPicPr>
                    <pic:cNvPr descr="assets/image-20260717160123-4rpoulr.png" id="99" name="Picture"/>
                    <pic:cNvPicPr>
                      <a:picLocks noChangeArrowheads="1" noChangeAspect="1"/>
                    </pic:cNvPicPr>
                  </pic:nvPicPr>
                  <pic:blipFill>
                    <a:blip r:embed="rId97"/>
                    <a:stretch>
                      <a:fillRect/>
                    </a:stretch>
                  </pic:blipFill>
                  <pic:spPr bwMode="auto">
                    <a:xfrm>
                      <a:off x="0" y="0"/>
                      <a:ext cx="5270500" cy="1842116"/>
                    </a:xfrm>
                    <a:prstGeom prst="rect">
                      <a:avLst/>
                    </a:prstGeom>
                    <a:noFill/>
                    <a:ln w="9525">
                      <a:noFill/>
                      <a:headEnd/>
                      <a:tailEnd/>
                    </a:ln>
                  </pic:spPr>
                </pic:pic>
              </a:graphicData>
            </a:graphic>
          </wp:inline>
        </w:drawing>
      </w:r>
    </w:p>
    <w:p>
      <w:pPr>
        <w:pStyle w:val="FirstParagraph"/>
      </w:pPr>
      <w:r>
        <w:t xml:space="preserve">​</w:t>
      </w:r>
    </w:p>
    <w:p>
      <w:pPr>
        <w:pStyle w:val="a9"/>
      </w:pPr>
      <w:r>
        <w:rPr>
          <w:rFonts w:hint="eastAsia"/>
        </w:rPr>
        <w:t xml:space="preserve">局限性：</w:t>
      </w:r>
      <w:r>
        <w:t xml:space="preserve"> ❌ </w:t>
      </w:r>
      <w:r>
        <w:rPr>
          <w:rFonts w:hint="eastAsia"/>
        </w:rPr>
        <w:t xml:space="preserve">无法适应新场景，泛化能力差。</w:t>
      </w:r>
      <w:r>
        <w:t xml:space="preserve"> ❌ </w:t>
      </w:r>
      <w:r>
        <w:rPr>
          <w:rFonts w:hint="eastAsia"/>
        </w:rPr>
        <w:t xml:space="preserve">依赖人工特征工程，效率低。</w:t>
      </w:r>
    </w:p>
    <w:bookmarkEnd w:id="100"/>
    <w:bookmarkEnd w:id="101"/>
    <w:bookmarkStart w:id="110" w:name="X38b22f9a248cdbb37d21bc62bd69cdf037e5bd9"/>
    <w:p>
      <w:pPr>
        <w:pStyle w:val="3"/>
      </w:pPr>
      <w:r>
        <w:t xml:space="preserve">1.2.2 </w:t>
      </w:r>
      <w:r>
        <w:rPr>
          <w:rFonts w:hint="eastAsia"/>
        </w:rPr>
        <w:t xml:space="preserve">新一代人工智能</w:t>
      </w:r>
    </w:p>
    <w:p>
      <w:pPr>
        <w:pStyle w:val="FirstParagraph"/>
      </w:pPr>
      <w:r>
        <w:rPr>
          <w:rFonts w:hint="eastAsia"/>
          <w:b/>
          <w:bCs/>
        </w:rPr>
        <w:t xml:space="preserve">定义：</w:t>
      </w:r>
      <w:r>
        <w:rPr>
          <w:rFonts w:hint="eastAsia"/>
        </w:rPr>
        <w:t xml:space="preserve">是基于大数据和深度学习的智能技术，通过神经网络自动学习并处理复杂任务（如自然语言理解、图像识别、自主决策）。这一阶段的</w:t>
      </w:r>
      <w:r>
        <w:t xml:space="preserve"> AI </w:t>
      </w:r>
      <w:r>
        <w:rPr>
          <w:rFonts w:hint="eastAsia"/>
        </w:rPr>
        <w:t xml:space="preserve">能够理解数据的含义并做出智能决策。</w:t>
      </w:r>
    </w:p>
    <w:p>
      <w:pPr>
        <w:pStyle w:val="a0"/>
      </w:pPr>
      <w:r>
        <w:rPr>
          <w:rFonts w:hint="eastAsia"/>
        </w:rPr>
        <w:t xml:space="preserve">随着神经网络的发展，从多层感知机又逐步演化出了CNN。</w:t>
      </w:r>
      <w:r>
        <w:t xml:space="preserve"> </w:t>
      </w:r>
      <w:r>
        <w:rPr>
          <w:rFonts w:hint="eastAsia"/>
        </w:rPr>
        <w:t xml:space="preserve">RNN各种深度学习算法，</w:t>
      </w:r>
      <w:r>
        <w:t xml:space="preserve"> </w:t>
      </w:r>
      <w:r>
        <w:rPr>
          <w:rFonts w:hint="eastAsia"/>
        </w:rPr>
        <w:t xml:space="preserve">让神经网络的能力开始能够在某些层面追上甚至超过人类的能力</w:t>
      </w:r>
      <w:r>
        <w:t xml:space="preserve"> </w:t>
      </w:r>
      <w:r>
        <w:rPr>
          <w:rFonts w:hint="eastAsia"/>
        </w:rPr>
        <w:t xml:space="preserve">。例如CNN卷积神经网络，在图片识别领域表现突出</w:t>
      </w:r>
      <w:r>
        <w:t xml:space="preserve"> 。 </w:t>
      </w:r>
      <w:r>
        <w:rPr>
          <w:rFonts w:hint="eastAsia"/>
        </w:rPr>
        <w:t xml:space="preserve">RNN循环神经网络，在短语句翻译领域也开始凸显出较大的优势</w:t>
      </w:r>
      <w:r>
        <w:t xml:space="preserve"> </w:t>
      </w:r>
      <w:r>
        <w:rPr>
          <w:rFonts w:hint="eastAsia"/>
        </w:rPr>
        <w:t xml:space="preserve">。但这些模型在处理长序列数据（如自然语言症状描述）</w:t>
      </w:r>
      <w:r>
        <w:t xml:space="preserve"> </w:t>
      </w:r>
      <w:r>
        <w:rPr>
          <w:rFonts w:hint="eastAsia"/>
        </w:rPr>
        <w:t xml:space="preserve">时存在效率低</w:t>
      </w:r>
      <w:r>
        <w:t xml:space="preserve"> </w:t>
      </w:r>
      <w:r>
        <w:rPr>
          <w:rFonts w:hint="eastAsia"/>
        </w:rPr>
        <w:t xml:space="preserve">、难以捕捉远距离语义关联的问题</w:t>
      </w:r>
      <w:r>
        <w:t xml:space="preserve"> </w:t>
      </w:r>
      <w:r>
        <w:rPr>
          <w:rFonts w:hint="eastAsia"/>
        </w:rPr>
        <w:t xml:space="preserve">。直到2017年，</w:t>
      </w:r>
      <w:r>
        <w:t xml:space="preserve"> </w:t>
      </w:r>
      <w:r>
        <w:rPr>
          <w:rFonts w:hint="eastAsia"/>
        </w:rPr>
        <w:t xml:space="preserve">谷歌的一篇神奇的论文《Attention</w:t>
      </w:r>
      <w:r>
        <w:t xml:space="preserve"> is all you </w:t>
      </w:r>
      <w:r>
        <w:rPr>
          <w:rFonts w:hint="eastAsia"/>
        </w:rPr>
        <w:t xml:space="preserve">need》横空出世，提出了transformer架构，</w:t>
      </w:r>
      <w:r>
        <w:t xml:space="preserve"> </w:t>
      </w:r>
      <w:r>
        <w:rPr>
          <w:rFonts w:hint="eastAsia"/>
        </w:rPr>
        <w:t xml:space="preserve">为现代大语言模型的发展奠定了核心基础。</w:t>
      </w:r>
    </w:p>
    <w:p>
      <w:pPr>
        <w:pStyle w:val="a0"/>
      </w:pPr>
      <w:r>
        <w:t xml:space="preserve">​</w:t>
      </w:r>
    </w:p>
    <w:p>
      <w:pPr>
        <w:pStyle w:val="Figure"/>
      </w:pPr>
      <w:r>
        <w:drawing>
          <wp:inline>
            <wp:extent cx="5270500" cy="3888073"/>
            <wp:effectExtent b="0" l="0" r="0" t="0"/>
            <wp:docPr descr="image" title="" id="103" name="Picture"/>
            <a:graphic>
              <a:graphicData uri="http://schemas.openxmlformats.org/drawingml/2006/picture">
                <pic:pic>
                  <pic:nvPicPr>
                    <pic:cNvPr descr="assets/image-20260123162053-l7zg854.png" id="104" name="Picture"/>
                    <pic:cNvPicPr>
                      <a:picLocks noChangeArrowheads="1" noChangeAspect="1"/>
                    </pic:cNvPicPr>
                  </pic:nvPicPr>
                  <pic:blipFill>
                    <a:blip r:embed="rId102"/>
                    <a:stretch>
                      <a:fillRect/>
                    </a:stretch>
                  </pic:blipFill>
                  <pic:spPr bwMode="auto">
                    <a:xfrm>
                      <a:off x="0" y="0"/>
                      <a:ext cx="5270500" cy="3888073"/>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代表技术：</w:t>
      </w:r>
    </w:p>
    <w:p>
      <w:pPr>
        <w:pStyle w:val="a0"/>
      </w:pPr>
      <w:r>
        <w:t xml:space="preserve">​</w:t>
      </w:r>
    </w:p>
    <w:p>
      <w:pPr>
        <w:pStyle w:val="Figure"/>
      </w:pPr>
      <w:r>
        <w:drawing>
          <wp:inline>
            <wp:extent cx="5270500" cy="3079625"/>
            <wp:effectExtent b="0" l="0" r="0" t="0"/>
            <wp:docPr descr="image" title="" id="106" name="Picture"/>
            <a:graphic>
              <a:graphicData uri="http://schemas.openxmlformats.org/drawingml/2006/picture">
                <pic:pic>
                  <pic:nvPicPr>
                    <pic:cNvPr descr="assets/image-20260123162058-ml52ofa.png" id="107" name="Picture"/>
                    <pic:cNvPicPr>
                      <a:picLocks noChangeArrowheads="1" noChangeAspect="1"/>
                    </pic:cNvPicPr>
                  </pic:nvPicPr>
                  <pic:blipFill>
                    <a:blip r:embed="rId105"/>
                    <a:stretch>
                      <a:fillRect/>
                    </a:stretch>
                  </pic:blipFill>
                  <pic:spPr bwMode="auto">
                    <a:xfrm>
                      <a:off x="0" y="0"/>
                      <a:ext cx="5270500" cy="3079625"/>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b/>
          <w:bCs/>
        </w:rPr>
        <w:t xml:space="preserve">1-Transformer架构</w:t>
      </w:r>
      <w:r>
        <w:t xml:space="preserve">​</w:t>
      </w:r>
      <w:r>
        <w:t xml:space="preserve"> </w:t>
      </w:r>
      <w:r>
        <w:rPr>
          <w:rFonts w:hint="eastAsia"/>
          <w:b/>
          <w:bCs/>
        </w:rPr>
        <w:t xml:space="preserve">：超大神经网络的理论基石</w:t>
      </w:r>
    </w:p>
    <w:p>
      <w:pPr>
        <w:pStyle w:val="a0"/>
      </w:pPr>
      <w:r>
        <w:rPr>
          <w:rFonts w:hint="eastAsia"/>
        </w:rPr>
        <w:t xml:space="preserve">Transformer架构的核心创新是“自注意力机制”和“并行计算能力”，它彻底地解决了传统模型的短板。</w:t>
      </w:r>
    </w:p>
    <w:bookmarkStart w:id="108" w:name="X2287b3f927ffec66675df40700f0768fee42026"/>
    <w:p>
      <w:pPr>
        <w:numPr>
          <w:ilvl w:val="0"/>
          <w:numId w:val="1022"/>
        </w:numPr>
      </w:pPr>
      <w:r>
        <w:rPr>
          <w:rFonts w:hint="eastAsia"/>
        </w:rPr>
        <w:t xml:space="preserve">自注意力机制：让模型可以同时关注输入序列中的所有元素，</w:t>
      </w:r>
      <w:r>
        <w:t xml:space="preserve"> </w:t>
      </w:r>
      <w:r>
        <w:rPr>
          <w:rFonts w:hint="eastAsia"/>
        </w:rPr>
        <w:t xml:space="preserve">并根据元素关联程度分配权重</w:t>
      </w:r>
      <w:r>
        <w:t xml:space="preserve"> </w:t>
      </w:r>
      <w:r>
        <w:rPr>
          <w:rFonts w:hint="eastAsia"/>
        </w:rPr>
        <w:t xml:space="preserve">。例如，</w:t>
      </w:r>
      <w:r>
        <w:t xml:space="preserve"> </w:t>
      </w:r>
      <w:r>
        <w:rPr>
          <w:rFonts w:hint="eastAsia"/>
        </w:rPr>
        <w:t xml:space="preserve">处理症状描述</w:t>
      </w:r>
      <w:r>
        <w:t xml:space="preserve"> </w:t>
      </w:r>
      <w:r>
        <w:rPr>
          <w:rFonts w:hint="eastAsia"/>
        </w:rPr>
        <w:t xml:space="preserve">“我发烧</w:t>
      </w:r>
      <w:r>
        <w:t xml:space="preserve"> 38 </w:t>
      </w:r>
      <w:r>
        <w:rPr>
          <w:rFonts w:hint="eastAsia"/>
        </w:rPr>
        <w:t xml:space="preserve">度，</w:t>
      </w:r>
      <w:r>
        <w:t xml:space="preserve"> </w:t>
      </w:r>
      <w:r>
        <w:rPr>
          <w:rFonts w:hint="eastAsia"/>
        </w:rPr>
        <w:t xml:space="preserve">咳嗽，</w:t>
      </w:r>
      <w:r>
        <w:t xml:space="preserve"> </w:t>
      </w:r>
      <w:r>
        <w:rPr>
          <w:rFonts w:hint="eastAsia"/>
        </w:rPr>
        <w:t xml:space="preserve">还伴有喉咙痛”</w:t>
      </w:r>
      <w:r>
        <w:t xml:space="preserve"> </w:t>
      </w:r>
      <w:r>
        <w:rPr>
          <w:rFonts w:hint="eastAsia"/>
        </w:rPr>
        <w:t xml:space="preserve">时，模型可自动聚焦</w:t>
      </w:r>
      <w:r>
        <w:t xml:space="preserve"> </w:t>
      </w:r>
      <w:r>
        <w:rPr>
          <w:rFonts w:hint="eastAsia"/>
        </w:rPr>
        <w:t xml:space="preserve">“发烧”</w:t>
      </w:r>
      <w:r>
        <w:t xml:space="preserve"> </w:t>
      </w:r>
      <w:r>
        <w:rPr>
          <w:rFonts w:hint="eastAsia"/>
        </w:rPr>
        <w:t xml:space="preserve">“咳嗽”“喉咙痛”</w:t>
      </w:r>
      <w:r>
        <w:t xml:space="preserve"> </w:t>
      </w:r>
      <w:r>
        <w:rPr>
          <w:rFonts w:hint="eastAsia"/>
        </w:rPr>
        <w:t xml:space="preserve">三个核心症状，</w:t>
      </w:r>
      <w:r>
        <w:t xml:space="preserve"> </w:t>
      </w:r>
      <w:r>
        <w:rPr>
          <w:rFonts w:hint="eastAsia"/>
        </w:rPr>
        <w:t xml:space="preserve">忽略</w:t>
      </w:r>
      <w:r>
        <w:t xml:space="preserve"> </w:t>
      </w:r>
      <w:r>
        <w:rPr>
          <w:rFonts w:hint="eastAsia"/>
        </w:rPr>
        <w:t xml:space="preserve">“我”“还”</w:t>
      </w:r>
      <w:r>
        <w:t xml:space="preserve"> </w:t>
      </w:r>
      <w:r>
        <w:rPr>
          <w:rFonts w:hint="eastAsia"/>
        </w:rPr>
        <w:t xml:space="preserve">等虚词，精准捕捉症状间的协同关联；</w:t>
      </w:r>
    </w:p>
    <w:bookmarkEnd w:id="108"/>
    <w:bookmarkStart w:id="109" w:name="Xd63ca78300d86642e533060e6dc8afb48c88937"/>
    <w:p>
      <w:pPr>
        <w:numPr>
          <w:ilvl w:val="0"/>
          <w:numId w:val="1023"/>
        </w:numPr>
      </w:pPr>
      <w:r>
        <w:rPr>
          <w:rFonts w:hint="eastAsia"/>
        </w:rPr>
        <w:t xml:space="preserve">并行计算能力</w:t>
      </w:r>
      <w:r>
        <w:t xml:space="preserve"> </w:t>
      </w:r>
      <w:r>
        <w:rPr>
          <w:rFonts w:hint="eastAsia"/>
        </w:rPr>
        <w:t xml:space="preserve">：突破了</w:t>
      </w:r>
      <w:r>
        <w:t xml:space="preserve"> RNN </w:t>
      </w:r>
      <w:r>
        <w:rPr>
          <w:rFonts w:hint="eastAsia"/>
        </w:rPr>
        <w:t xml:space="preserve">“顺序处理”</w:t>
      </w:r>
      <w:r>
        <w:t xml:space="preserve"> </w:t>
      </w:r>
      <w:r>
        <w:rPr>
          <w:rFonts w:hint="eastAsia"/>
        </w:rPr>
        <w:t xml:space="preserve">的效率瓶颈，使构建数十亿</w:t>
      </w:r>
      <w:r>
        <w:t xml:space="preserve"> </w:t>
      </w:r>
      <w:r>
        <w:rPr>
          <w:rFonts w:hint="eastAsia"/>
        </w:rPr>
        <w:t xml:space="preserve">、上百亿参数的超大神经网络成为可能</w:t>
      </w:r>
      <w:r>
        <w:t xml:space="preserve"> </w:t>
      </w:r>
      <w:r>
        <w:rPr>
          <w:rFonts w:hint="eastAsia"/>
        </w:rPr>
        <w:t xml:space="preserve">。这类大模型能够学习更细致的知识关联，</w:t>
      </w:r>
      <w:r>
        <w:t xml:space="preserve"> </w:t>
      </w:r>
      <w:r>
        <w:rPr>
          <w:rFonts w:hint="eastAsia"/>
        </w:rPr>
        <w:t xml:space="preserve">如</w:t>
      </w:r>
      <w:r>
        <w:t xml:space="preserve"> </w:t>
      </w:r>
      <w:r>
        <w:rPr>
          <w:rFonts w:hint="eastAsia"/>
        </w:rPr>
        <w:t xml:space="preserve">“症状出现顺序”“严重程度”</w:t>
      </w:r>
      <w:r>
        <w:t xml:space="preserve"> </w:t>
      </w:r>
      <w:r>
        <w:rPr>
          <w:rFonts w:hint="eastAsia"/>
        </w:rPr>
        <w:t xml:space="preserve">对诊断的影响（如“先咳嗽后发烧”</w:t>
      </w:r>
      <w:r>
        <w:t xml:space="preserve"> </w:t>
      </w:r>
      <w:r>
        <w:rPr>
          <w:rFonts w:hint="eastAsia"/>
        </w:rPr>
        <w:t xml:space="preserve">与</w:t>
      </w:r>
      <w:r>
        <w:t xml:space="preserve"> </w:t>
      </w:r>
      <w:r>
        <w:rPr>
          <w:rFonts w:hint="eastAsia"/>
        </w:rPr>
        <w:t xml:space="preserve">“先发烧后咳嗽”</w:t>
      </w:r>
      <w:r>
        <w:t xml:space="preserve"> </w:t>
      </w:r>
      <w:r>
        <w:rPr>
          <w:rFonts w:hint="eastAsia"/>
        </w:rPr>
        <w:t xml:space="preserve">在感冒类型判断中的差异）</w:t>
      </w:r>
      <w:r>
        <w:t xml:space="preserve"> 。</w:t>
      </w:r>
    </w:p>
    <w:bookmarkEnd w:id="109"/>
    <w:p>
      <w:pPr>
        <w:pStyle w:val="FirstParagraph"/>
      </w:pPr>
      <w:r>
        <w:rPr>
          <w:rFonts w:hint="eastAsia"/>
        </w:rPr>
        <w:t xml:space="preserve">现代的主流大语言模型，</w:t>
      </w:r>
      <w:r>
        <w:t xml:space="preserve"> </w:t>
      </w:r>
      <w:r>
        <w:rPr>
          <w:rFonts w:hint="eastAsia"/>
        </w:rPr>
        <w:t xml:space="preserve">基本都是根据transformer架构进行定制的</w:t>
      </w:r>
      <w:r>
        <w:t xml:space="preserve"> </w:t>
      </w:r>
      <w:r>
        <w:rPr>
          <w:rFonts w:hint="eastAsia"/>
        </w:rPr>
        <w:t xml:space="preserve">。例如GPT采用了transformer的解码器部分，</w:t>
      </w:r>
      <w:r>
        <w:t xml:space="preserve"> </w:t>
      </w:r>
      <w:r>
        <w:rPr>
          <w:rFonts w:hint="eastAsia"/>
        </w:rPr>
        <w:t xml:space="preserve">BERT采用了transformer的编码器部分。</w:t>
      </w:r>
    </w:p>
    <w:p>
      <w:pPr>
        <w:pStyle w:val="a0"/>
      </w:pPr>
      <w:r>
        <w:t xml:space="preserve">​</w:t>
      </w:r>
      <w:r>
        <w:rPr>
          <w:rFonts w:hint="eastAsia"/>
          <w:b/>
          <w:bCs/>
        </w:rPr>
        <w:t xml:space="preserve">2-ChatGPT发布：让大语言模型走进大众视野</w:t>
      </w:r>
    </w:p>
    <w:p>
      <w:pPr>
        <w:pStyle w:val="a0"/>
      </w:pPr>
      <w:r>
        <w:rPr>
          <w:rFonts w:hint="eastAsia"/>
        </w:rPr>
        <w:t xml:space="preserve">​尽管Transformer架构已解决核心技术瓶颈，但早期的大语言模型（如GPT-1</w:t>
      </w:r>
      <w:r>
        <w:t xml:space="preserve"> 、 </w:t>
      </w:r>
      <w:r>
        <w:rPr>
          <w:rFonts w:hint="eastAsia"/>
        </w:rPr>
        <w:t xml:space="preserve">GPT-2）</w:t>
      </w:r>
      <w:r>
        <w:t xml:space="preserve"> </w:t>
      </w:r>
      <w:r>
        <w:rPr>
          <w:rFonts w:hint="eastAsia"/>
        </w:rPr>
        <w:t xml:space="preserve">主要局限于学术研究领域</w:t>
      </w:r>
      <w:r>
        <w:t xml:space="preserve"> 。 </w:t>
      </w:r>
      <w:r>
        <w:rPr>
          <w:rFonts w:hint="eastAsia"/>
        </w:rPr>
        <w:t xml:space="preserve">OpenAI始终坚持以Transformer架构为核心，</w:t>
      </w:r>
      <w:r>
        <w:t xml:space="preserve"> </w:t>
      </w:r>
      <w:r>
        <w:rPr>
          <w:rFonts w:hint="eastAsia"/>
        </w:rPr>
        <w:t xml:space="preserve">秉持“算力与数据驱动”的技术思路（俗称“大力出奇迹”）</w:t>
      </w:r>
      <w:r>
        <w:t xml:space="preserve"> </w:t>
      </w:r>
      <w:r>
        <w:rPr>
          <w:rFonts w:hint="eastAsia"/>
        </w:rPr>
        <w:t xml:space="preserve">，</w:t>
      </w:r>
      <w:r>
        <w:t xml:space="preserve"> </w:t>
      </w:r>
      <w:r>
        <w:rPr>
          <w:rFonts w:hint="eastAsia"/>
        </w:rPr>
        <w:t xml:space="preserve">通过持续提升模型参数规模</w:t>
      </w:r>
      <w:r>
        <w:t xml:space="preserve"> </w:t>
      </w:r>
      <w:r>
        <w:rPr>
          <w:rFonts w:hint="eastAsia"/>
        </w:rPr>
        <w:t xml:space="preserve">、扩充训练数据量并优化训练算力，不断挖掘大语言模型的能力边界</w:t>
      </w:r>
      <w:r>
        <w:t xml:space="preserve"> </w:t>
      </w:r>
      <w:r>
        <w:rPr>
          <w:rFonts w:hint="eastAsia"/>
        </w:rPr>
        <w:t xml:space="preserve">。2022年底，OpenAI发布的ChatGPT彻底打破了技术普及的壁垒，</w:t>
      </w:r>
      <w:r>
        <w:t xml:space="preserve"> </w:t>
      </w:r>
      <w:r>
        <w:rPr>
          <w:rFonts w:hint="eastAsia"/>
        </w:rPr>
        <w:t xml:space="preserve">以自然</w:t>
      </w:r>
      <w:r>
        <w:t xml:space="preserve"> </w:t>
      </w:r>
      <w:r>
        <w:rPr>
          <w:rFonts w:hint="eastAsia"/>
        </w:rPr>
        <w:t xml:space="preserve">、流畅的交互方式将现代大语言模型真正带到了人们面前，也让大语言模型在感冒诊断这类民生场景中的应用成为可能。</w:t>
      </w:r>
    </w:p>
    <w:p>
      <w:pPr>
        <w:pStyle w:val="a0"/>
      </w:pPr>
      <w:r>
        <w:rPr>
          <w:rFonts w:hint="eastAsia"/>
        </w:rPr>
        <w:t xml:space="preserve">ChatGPT的核心突破在于“对话式交互”和“上下文理解能力</w:t>
      </w:r>
      <w:r>
        <w:t xml:space="preserve"> " </w:t>
      </w:r>
      <w:r>
        <w:rPr>
          <w:rFonts w:hint="eastAsia"/>
        </w:rPr>
        <w:t xml:space="preserve">，</w:t>
      </w:r>
      <w:r>
        <w:t xml:space="preserve"> </w:t>
      </w:r>
      <w:r>
        <w:rPr>
          <w:rFonts w:hint="eastAsia"/>
        </w:rPr>
        <w:t xml:space="preserve">这让普通用户无需掌握专业术语，就能通过日常语言与模型进行感冒诊断相关的沟通</w:t>
      </w:r>
      <w:r>
        <w:t xml:space="preserve"> </w:t>
      </w:r>
      <w:r>
        <w:rPr>
          <w:rFonts w:hint="eastAsia"/>
        </w:rPr>
        <w:t xml:space="preserve">。比如，用户可以像跟医生问诊一样描述：</w:t>
      </w:r>
      <w:r>
        <w:t xml:space="preserve"> </w:t>
      </w:r>
      <w:r>
        <w:rPr>
          <w:rFonts w:hint="eastAsia"/>
        </w:rPr>
        <w:t xml:space="preserve">“我今天早上起来感觉浑身发冷，</w:t>
      </w:r>
      <w:r>
        <w:t xml:space="preserve"> </w:t>
      </w:r>
      <w:r>
        <w:rPr>
          <w:rFonts w:hint="eastAsia"/>
        </w:rPr>
        <w:t xml:space="preserve">量了体温37.8度，有点流鼻涕，说话时喉咙疼，</w:t>
      </w:r>
      <w:r>
        <w:t xml:space="preserve"> </w:t>
      </w:r>
      <w:r>
        <w:rPr>
          <w:rFonts w:hint="eastAsia"/>
        </w:rPr>
        <w:t xml:space="preserve">这种情况是感冒了吗？需要吃什么药？</w:t>
      </w:r>
      <w:r>
        <w:t xml:space="preserve"> </w:t>
      </w:r>
      <w:r>
        <w:rPr>
          <w:rFonts w:hint="eastAsia"/>
        </w:rPr>
        <w:t xml:space="preserve">ChatGPT不仅能准确理解这些连续的症状描述和用户的疑问，</w:t>
      </w:r>
      <w:r>
        <w:t xml:space="preserve"> </w:t>
      </w:r>
      <w:r>
        <w:rPr>
          <w:rFonts w:hint="eastAsia"/>
        </w:rPr>
        <w:t xml:space="preserve">还能以通俗易懂的语言给出诊断建议，</w:t>
      </w:r>
      <w:r>
        <w:t xml:space="preserve"> </w:t>
      </w:r>
      <w:r>
        <w:rPr>
          <w:rFonts w:hint="eastAsia"/>
        </w:rPr>
        <w:t xml:space="preserve">甚至主动追问补充信息（如“是否有头痛</w:t>
      </w:r>
      <w:r>
        <w:t xml:space="preserve"> </w:t>
      </w:r>
      <w:r>
        <w:rPr>
          <w:rFonts w:hint="eastAsia"/>
        </w:rPr>
        <w:t xml:space="preserve">、乏力的症状？是否接触过感冒患者？</w:t>
      </w:r>
      <w:r>
        <w:t xml:space="preserve"> </w:t>
      </w:r>
      <w:r>
        <w:rPr>
          <w:rFonts w:hint="eastAsia"/>
        </w:rPr>
        <w:t xml:space="preserve">”），模拟真实的问诊流程。</w:t>
      </w:r>
    </w:p>
    <w:p>
      <w:pPr>
        <w:pStyle w:val="a0"/>
      </w:pPr>
      <w:r>
        <w:rPr>
          <w:rFonts w:hint="eastAsia"/>
        </w:rPr>
        <w:t xml:space="preserve">此外，</w:t>
      </w:r>
      <w:r>
        <w:t xml:space="preserve"> </w:t>
      </w:r>
      <w:r>
        <w:rPr>
          <w:rFonts w:hint="eastAsia"/>
        </w:rPr>
        <w:t xml:space="preserve">ChatGPT通过大规模的多任务训练，</w:t>
      </w:r>
      <w:r>
        <w:t xml:space="preserve"> </w:t>
      </w:r>
      <w:r>
        <w:rPr>
          <w:rFonts w:hint="eastAsia"/>
        </w:rPr>
        <w:t xml:space="preserve">具备了更强的常识推理和医学知识整合能力</w:t>
      </w:r>
      <w:r>
        <w:t xml:space="preserve"> </w:t>
      </w:r>
      <w:r>
        <w:rPr>
          <w:rFonts w:hint="eastAsia"/>
        </w:rPr>
        <w:t xml:space="preserve">。在感冒诊断中，</w:t>
      </w:r>
      <w:r>
        <w:t xml:space="preserve"> </w:t>
      </w:r>
      <w:r>
        <w:rPr>
          <w:rFonts w:hint="eastAsia"/>
        </w:rPr>
        <w:t xml:space="preserve">它不仅能判断是否为感冒，</w:t>
      </w:r>
      <w:r>
        <w:t xml:space="preserve"> </w:t>
      </w:r>
      <w:r>
        <w:rPr>
          <w:rFonts w:hint="eastAsia"/>
        </w:rPr>
        <w:t xml:space="preserve">还能初步区分感冒类型（如病毒性感冒</w:t>
      </w:r>
      <w:r>
        <w:t xml:space="preserve"> </w:t>
      </w:r>
      <w:r>
        <w:rPr>
          <w:rFonts w:hint="eastAsia"/>
        </w:rPr>
        <w:t xml:space="preserve">、细菌性感冒），</w:t>
      </w:r>
      <w:r>
        <w:t xml:space="preserve"> </w:t>
      </w:r>
      <w:r>
        <w:rPr>
          <w:rFonts w:hint="eastAsia"/>
        </w:rPr>
        <w:t xml:space="preserve">并给出针对性的护理建议和用药提醒（如“避免盲目服用抗生素”“多喝水</w:t>
      </w:r>
      <w:r>
        <w:t xml:space="preserve"> </w:t>
      </w:r>
      <w:r>
        <w:rPr>
          <w:rFonts w:hint="eastAsia"/>
        </w:rPr>
        <w:t xml:space="preserve">、保证休息”），</w:t>
      </w:r>
      <w:r>
        <w:t xml:space="preserve"> </w:t>
      </w:r>
      <w:r>
        <w:rPr>
          <w:rFonts w:hint="eastAsia"/>
        </w:rPr>
        <w:t xml:space="preserve">让大语言模型从“技术概念”转变为“实用工具”</w:t>
      </w:r>
      <w:r>
        <w:t xml:space="preserve"> </w:t>
      </w:r>
      <w:r>
        <w:rPr>
          <w:rFonts w:hint="eastAsia"/>
        </w:rPr>
        <w:t xml:space="preserve">，</w:t>
      </w:r>
      <w:r>
        <w:t xml:space="preserve"> </w:t>
      </w:r>
      <w:r>
        <w:rPr>
          <w:rFonts w:hint="eastAsia"/>
        </w:rPr>
        <w:t xml:space="preserve">真正走进了大众的日常生活。</w:t>
      </w:r>
    </w:p>
    <w:p>
      <w:pPr>
        <w:pStyle w:val="a0"/>
      </w:pPr>
      <w:r>
        <w:rPr>
          <w:rFonts w:hint="eastAsia"/>
        </w:rPr>
        <w:t xml:space="preserve">另外，</w:t>
      </w:r>
      <w:r>
        <w:t xml:space="preserve"> </w:t>
      </w:r>
      <w:r>
        <w:rPr>
          <w:rFonts w:hint="eastAsia"/>
        </w:rPr>
        <w:t xml:space="preserve">ChatGPT代表的现代大语言模型与早期联结主义模型有着本质区别：早期模型需要将症状转化为0/1这样的数值输入，而大语言模型可以直接处理自然语言症状描述，实现从“语义理解”到诊断结论的直接映射，大幅降低了使用门槛。</w:t>
      </w:r>
    </w:p>
    <w:bookmarkEnd w:id="110"/>
    <w:bookmarkEnd w:id="111"/>
    <w:bookmarkEnd w:id="112"/>
    <w:bookmarkStart w:id="127" w:name="X259486200a4ea5f337fd3bfa81d9a10775593d3"/>
    <w:p>
      <w:pPr>
        <w:pStyle w:val="10"/>
      </w:pPr>
      <w:r>
        <w:rPr>
          <w:rFonts w:hint="eastAsia"/>
        </w:rPr>
        <w:t xml:space="preserve">2.大语言模型与通用人工智能</w:t>
      </w:r>
    </w:p>
    <w:bookmarkStart w:id="120" w:name="X663158fa7eb1522cebe2822fb5b76652936f243"/>
    <w:p>
      <w:pPr>
        <w:pStyle w:val="20"/>
      </w:pPr>
      <w:r>
        <w:rPr>
          <w:rFonts w:hint="eastAsia"/>
        </w:rPr>
        <w:t xml:space="preserve">2.1大模型的定义</w:t>
      </w:r>
    </w:p>
    <w:p>
      <w:pPr>
        <w:pStyle w:val="FirstParagraph"/>
      </w:pPr>
      <w:r>
        <w:t xml:space="preserve">LARGE LANGUAGE MODEL LLM</w:t>
      </w:r>
    </w:p>
    <w:p>
      <w:pPr>
        <w:pStyle w:val="a0"/>
      </w:pPr>
      <w:r>
        <w:rPr>
          <w:rFonts w:hint="eastAsia"/>
        </w:rPr>
        <w:t xml:space="preserve">大模型（Large</w:t>
      </w:r>
      <w:r>
        <w:t xml:space="preserve"> </w:t>
      </w:r>
      <w:r>
        <w:rPr>
          <w:rFonts w:hint="eastAsia"/>
        </w:rPr>
        <w:t xml:space="preserve">Model）</w:t>
      </w:r>
      <w:r>
        <w:t xml:space="preserve"> </w:t>
      </w:r>
      <w:r>
        <w:rPr>
          <w:rFonts w:hint="eastAsia"/>
        </w:rPr>
        <w:t xml:space="preserve">是指参数量巨大（通常达十亿至万亿级）、基于深度学习的超大规模人工智能模型，其核心特征包括：</w:t>
      </w:r>
    </w:p>
    <w:p>
      <w:pPr>
        <w:pStyle w:val="a0"/>
      </w:pPr>
      <w:r>
        <w:t xml:space="preserve">​</w:t>
      </w:r>
    </w:p>
    <w:p>
      <w:pPr>
        <w:pStyle w:val="Figure"/>
      </w:pPr>
      <w:r>
        <w:drawing>
          <wp:inline>
            <wp:extent cx="5270500" cy="3572227"/>
            <wp:effectExtent b="0" l="0" r="0" t="0"/>
            <wp:docPr descr="image" title="" id="114" name="Picture"/>
            <a:graphic>
              <a:graphicData uri="http://schemas.openxmlformats.org/drawingml/2006/picture">
                <pic:pic>
                  <pic:nvPicPr>
                    <pic:cNvPr descr="assets/image-20260123162135-2usdcd3.png" id="115" name="Picture"/>
                    <pic:cNvPicPr>
                      <a:picLocks noChangeArrowheads="1" noChangeAspect="1"/>
                    </pic:cNvPicPr>
                  </pic:nvPicPr>
                  <pic:blipFill>
                    <a:blip r:embed="rId113"/>
                    <a:stretch>
                      <a:fillRect/>
                    </a:stretch>
                  </pic:blipFill>
                  <pic:spPr bwMode="auto">
                    <a:xfrm>
                      <a:off x="0" y="0"/>
                      <a:ext cx="5270500" cy="3572227"/>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下面是来自OpenCompass的大模型评测榜单，该榜单的性能指标综合了多项评测结果，包括MMLU，C-EVAL，CMMLU等。</w:t>
      </w:r>
    </w:p>
    <w:p>
      <w:pPr>
        <w:pStyle w:val="a0"/>
      </w:pPr>
      <w:r>
        <w:t xml:space="preserve">​</w:t>
      </w:r>
    </w:p>
    <w:p>
      <w:pPr>
        <w:pStyle w:val="Figure"/>
      </w:pPr>
      <w:r>
        <w:drawing>
          <wp:inline>
            <wp:extent cx="5270500" cy="3104653"/>
            <wp:effectExtent b="0" l="0" r="0" t="0"/>
            <wp:docPr descr="image" title="" id="117" name="Picture"/>
            <a:graphic>
              <a:graphicData uri="http://schemas.openxmlformats.org/drawingml/2006/picture">
                <pic:pic>
                  <pic:nvPicPr>
                    <pic:cNvPr descr="assets/image-20260123162144-sci7d5b.png" id="118" name="Picture"/>
                    <pic:cNvPicPr>
                      <a:picLocks noChangeArrowheads="1" noChangeAspect="1"/>
                    </pic:cNvPicPr>
                  </pic:nvPicPr>
                  <pic:blipFill>
                    <a:blip r:embed="rId116"/>
                    <a:stretch>
                      <a:fillRect/>
                    </a:stretch>
                  </pic:blipFill>
                  <pic:spPr bwMode="auto">
                    <a:xfrm>
                      <a:off x="0" y="0"/>
                      <a:ext cx="5270500" cy="3104653"/>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OpenCompass：</w:t>
      </w:r>
      <w:hyperlink r:id="rId119">
        <w:r>
          <w:rPr>
            <w:rStyle w:val="ae"/>
          </w:rPr>
          <w:t xml:space="preserve">https://opencompass.org.cn/home</w:t>
        </w:r>
      </w:hyperlink>
    </w:p>
    <w:p>
      <w:pPr>
        <w:pStyle w:val="a0"/>
      </w:pPr>
      <w:r>
        <w:rPr>
          <w:shd w:val="clear" w:color="auto" w:fill="FFB0A9"/>
        </w:rPr>
        <w:t>注意点: 对话产品和基座大模型实际上是两个东西。</w:t>
      </w:r>
    </w:p>
    <w:bookmarkEnd w:id="120"/>
    <w:bookmarkStart w:id="126" w:name="Xa1d42bbda278c2f80414b62e24eaf9418607567"/>
    <w:p>
      <w:pPr>
        <w:pStyle w:val="20"/>
      </w:pPr>
      <w:r>
        <w:rPr>
          <w:rFonts w:hint="eastAsia"/>
        </w:rPr>
        <w:t xml:space="preserve">2.2大模型应用和基座大模型</w:t>
      </w:r>
    </w:p>
    <w:p>
      <w:pPr>
        <w:pStyle w:val="FirstParagraph"/>
      </w:pPr>
      <w:r>
        <w:t xml:space="preserve">​</w:t>
      </w:r>
    </w:p>
    <w:p>
      <w:pPr>
        <w:pStyle w:val="Figure"/>
      </w:pPr>
      <w:r>
        <w:drawing>
          <wp:inline>
            <wp:extent cx="5270500" cy="4671579"/>
            <wp:effectExtent b="0" l="0" r="0" t="0"/>
            <wp:docPr descr="image" title="" id="122" name="Picture"/>
            <a:graphic>
              <a:graphicData uri="http://schemas.openxmlformats.org/drawingml/2006/picture">
                <pic:pic>
                  <pic:nvPicPr>
                    <pic:cNvPr descr="assets/image-20260123162211-58r109g.png" id="123" name="Picture"/>
                    <pic:cNvPicPr>
                      <a:picLocks noChangeArrowheads="1" noChangeAspect="1"/>
                    </pic:cNvPicPr>
                  </pic:nvPicPr>
                  <pic:blipFill>
                    <a:blip r:embed="rId121"/>
                    <a:stretch>
                      <a:fillRect/>
                    </a:stretch>
                  </pic:blipFill>
                  <pic:spPr bwMode="auto">
                    <a:xfrm>
                      <a:off x="0" y="0"/>
                      <a:ext cx="5270500" cy="4671579"/>
                    </a:xfrm>
                    <a:prstGeom prst="rect">
                      <a:avLst/>
                    </a:prstGeom>
                    <a:noFill/>
                    <a:ln w="9525">
                      <a:noFill/>
                      <a:headEnd/>
                      <a:tailEnd/>
                    </a:ln>
                  </pic:spPr>
                </pic:pic>
              </a:graphicData>
            </a:graphic>
          </wp:inline>
        </w:drawing>
      </w:r>
    </w:p>
    <w:p>
      <w:pPr>
        <w:pStyle w:val="FirstParagraph"/>
      </w:pPr>
      <w:r>
        <w:t xml:space="preserve">​</w:t>
      </w:r>
    </w:p>
    <w:p>
      <w:pPr>
        <w:pStyle w:val="a0"/>
      </w:pPr>
      <w:r>
        <w:rPr>
          <w:rFonts w:hint="eastAsia"/>
        </w:rPr>
        <w:t xml:space="preserve">ChatGPT的发布开启了现代大语言模型的普及浪潮，行业迅速从单一模型突破迈向多元生态发展</w:t>
      </w:r>
      <w:r>
        <w:t xml:space="preserve"> </w:t>
      </w:r>
      <w:r>
        <w:rPr>
          <w:rFonts w:hint="eastAsia"/>
        </w:rPr>
        <w:t xml:space="preserve">。当前，</w:t>
      </w:r>
      <w:r>
        <w:t xml:space="preserve"> </w:t>
      </w:r>
      <w:r>
        <w:rPr>
          <w:rFonts w:hint="eastAsia"/>
        </w:rPr>
        <w:t xml:space="preserve">现代大语言模型的核心发展脉络清晰呈现为两大方向：</w:t>
      </w:r>
      <w:r>
        <w:t xml:space="preserve"> </w:t>
      </w:r>
      <w:r>
        <w:rPr>
          <w:rFonts w:hint="eastAsia"/>
        </w:rPr>
        <w:t xml:space="preserve">一是以底座大模型为核心，持续夯实多模态</w:t>
      </w:r>
      <w:r>
        <w:t xml:space="preserve"> </w:t>
      </w:r>
      <w:r>
        <w:rPr>
          <w:rFonts w:hint="eastAsia"/>
        </w:rPr>
        <w:t xml:space="preserve">、通用语义理解等基础能力</w:t>
      </w:r>
      <w:r>
        <w:t xml:space="preserve"> </w:t>
      </w:r>
      <w:r>
        <w:rPr>
          <w:rFonts w:hint="eastAsia"/>
        </w:rPr>
        <w:t xml:space="preserve">，构建智能的能力基座</w:t>
      </w:r>
      <w:r>
        <w:t xml:space="preserve"> </w:t>
      </w:r>
      <w:r>
        <w:rPr>
          <w:rFonts w:hint="eastAsia"/>
        </w:rPr>
        <w:t xml:space="preserve">；二是依托RAG</w:t>
      </w:r>
      <w:r>
        <w:t xml:space="preserve"> </w:t>
      </w:r>
      <w:r>
        <w:rPr>
          <w:rFonts w:hint="eastAsia"/>
        </w:rPr>
        <w:t xml:space="preserve">、Agent等客户端技术，将底座能力与具体业务场景深度融合，解决实际问题</w:t>
      </w:r>
      <w:r>
        <w:t xml:space="preserve"> </w:t>
      </w:r>
      <w:r>
        <w:rPr>
          <w:rFonts w:hint="eastAsia"/>
        </w:rPr>
        <w:t xml:space="preserve">、降低落地门槛</w:t>
      </w:r>
      <w:r>
        <w:t xml:space="preserve"> </w:t>
      </w:r>
      <w:r>
        <w:rPr>
          <w:rFonts w:hint="eastAsia"/>
        </w:rPr>
        <w:t xml:space="preserve">。这两大方向在感冒诊断场景中相互协同，</w:t>
      </w:r>
      <w:r>
        <w:t xml:space="preserve"> </w:t>
      </w:r>
      <w:r>
        <w:rPr>
          <w:rFonts w:hint="eastAsia"/>
        </w:rPr>
        <w:t xml:space="preserve">共同推动大模型从技术概念走向实用工具。</w:t>
      </w:r>
    </w:p>
    <w:p>
      <w:pPr>
        <w:pStyle w:val="a0"/>
      </w:pPr>
      <w:r>
        <w:t xml:space="preserve">​</w:t>
      </w:r>
      <w:r>
        <w:rPr>
          <w:rFonts w:hint="eastAsia"/>
          <w:b/>
          <w:bCs/>
        </w:rPr>
        <w:t xml:space="preserve">方向一：底座大模型筑基——夯实多模态等核心基础能力</w:t>
      </w:r>
    </w:p>
    <w:p>
      <w:pPr>
        <w:pStyle w:val="a0"/>
      </w:pPr>
      <w:r>
        <w:rPr>
          <w:rFonts w:hint="eastAsia"/>
        </w:rPr>
        <w:t xml:space="preserve">底座大模型是现代大语言模型生态的根基，</w:t>
      </w:r>
      <w:r>
        <w:t xml:space="preserve"> </w:t>
      </w:r>
      <w:r>
        <w:rPr>
          <w:rFonts w:hint="eastAsia"/>
        </w:rPr>
        <w:t xml:space="preserve">它不针对特定的业务场景设计，核心目标是通过持续优化模型架构</w:t>
      </w:r>
      <w:r>
        <w:t xml:space="preserve"> </w:t>
      </w:r>
      <w:r>
        <w:rPr>
          <w:rFonts w:hint="eastAsia"/>
        </w:rPr>
        <w:t xml:space="preserve">、扩大参数规模</w:t>
      </w:r>
      <w:r>
        <w:t xml:space="preserve"> </w:t>
      </w:r>
      <w:r>
        <w:rPr>
          <w:rFonts w:hint="eastAsia"/>
        </w:rPr>
        <w:t xml:space="preserve">、融合多源数据，</w:t>
      </w:r>
      <w:r>
        <w:t xml:space="preserve"> </w:t>
      </w:r>
      <w:r>
        <w:rPr>
          <w:rFonts w:hint="eastAsia"/>
        </w:rPr>
        <w:t xml:space="preserve">具备更强的通用基础能力，</w:t>
      </w:r>
      <w:r>
        <w:t xml:space="preserve"> </w:t>
      </w:r>
      <w:r>
        <w:rPr>
          <w:rFonts w:hint="eastAsia"/>
        </w:rPr>
        <w:t xml:space="preserve">为下游应用提供支撑。其中多模态融合能力是最关键的突破方向之一</w:t>
      </w:r>
      <w:r>
        <w:t xml:space="preserve"> </w:t>
      </w:r>
      <w:r>
        <w:rPr>
          <w:rFonts w:hint="eastAsia"/>
        </w:rPr>
        <w:t xml:space="preserve">。这类模型不针对特定业务场景设计，</w:t>
      </w:r>
      <w:r>
        <w:t xml:space="preserve"> </w:t>
      </w:r>
      <w:r>
        <w:rPr>
          <w:rFonts w:hint="eastAsia"/>
        </w:rPr>
        <w:t xml:space="preserve">而是提供通用的感知与理解能力</w:t>
      </w:r>
      <w:r>
        <w:t xml:space="preserve"> , </w:t>
      </w:r>
      <w:r>
        <w:rPr>
          <w:rFonts w:hint="eastAsia"/>
        </w:rPr>
        <w:t xml:space="preserve">为各类下游应用提供底层支撑</w:t>
      </w:r>
      <w:r>
        <w:t xml:space="preserve"> </w:t>
      </w:r>
      <w:r>
        <w:rPr>
          <w:rFonts w:hint="eastAsia"/>
        </w:rPr>
        <w:t xml:space="preserve">。在感冒诊断场景中，</w:t>
      </w:r>
      <w:r>
        <w:t xml:space="preserve"> </w:t>
      </w:r>
      <w:r>
        <w:rPr>
          <w:rFonts w:hint="eastAsia"/>
        </w:rPr>
        <w:t xml:space="preserve">底座大模型的多模态基础能力具体体现为：</w:t>
      </w:r>
    </w:p>
    <w:p>
      <w:pPr>
        <w:pStyle w:val="a0"/>
      </w:pPr>
      <w:r>
        <w:rPr>
          <w:rFonts w:hint="eastAsia"/>
        </w:rPr>
        <w:t xml:space="preserve">（1）</w:t>
      </w:r>
      <w:r>
        <w:t xml:space="preserve"> </w:t>
      </w:r>
      <w:r>
        <w:rPr>
          <w:rFonts w:hint="eastAsia"/>
        </w:rPr>
        <w:t xml:space="preserve">跨模态信息感知与融合：底座大模型能够统一处理文字</w:t>
      </w:r>
      <w:r>
        <w:t xml:space="preserve"> </w:t>
      </w:r>
      <w:r>
        <w:rPr>
          <w:rFonts w:hint="eastAsia"/>
        </w:rPr>
        <w:t xml:space="preserve">、图片</w:t>
      </w:r>
      <w:r>
        <w:t xml:space="preserve"> </w:t>
      </w:r>
      <w:r>
        <w:rPr>
          <w:rFonts w:hint="eastAsia"/>
        </w:rPr>
        <w:t xml:space="preserve">、语音</w:t>
      </w:r>
      <w:r>
        <w:t xml:space="preserve"> </w:t>
      </w:r>
      <w:r>
        <w:rPr>
          <w:rFonts w:hint="eastAsia"/>
        </w:rPr>
        <w:t xml:space="preserve">、视频等多种信息载体，</w:t>
      </w:r>
      <w:r>
        <w:t xml:space="preserve"> </w:t>
      </w:r>
      <w:r>
        <w:rPr>
          <w:rFonts w:hint="eastAsia"/>
        </w:rPr>
        <w:t xml:space="preserve">实现跨模态语义对齐</w:t>
      </w:r>
      <w:r>
        <w:t xml:space="preserve"> </w:t>
      </w:r>
      <w:r>
        <w:rPr>
          <w:rFonts w:hint="eastAsia"/>
        </w:rPr>
        <w:t xml:space="preserve">。例如，用户描述“发烧38.6℃、咳嗽剧烈”（文字），同时上传喉咙红肿的照片（图片）和咳嗽的短视频（视频），底座大模型可同步解析文字中的症状数值、图片中的喉咙炎症程度、视频中的咳嗽频率与强度，将三类信息融合为统一的特征表示，</w:t>
      </w:r>
      <w:r>
        <w:t xml:space="preserve"> </w:t>
      </w:r>
      <w:r>
        <w:rPr>
          <w:rFonts w:hint="eastAsia"/>
        </w:rPr>
        <w:t xml:space="preserve">为后续诊断提供全面的信息支撑，</w:t>
      </w:r>
      <w:r>
        <w:t xml:space="preserve"> </w:t>
      </w:r>
      <w:r>
        <w:rPr>
          <w:rFonts w:hint="eastAsia"/>
        </w:rPr>
        <w:t xml:space="preserve">避免单一文字描述可能存在的信息遗漏。</w:t>
      </w:r>
    </w:p>
    <w:p>
      <w:pPr>
        <w:pStyle w:val="a0"/>
      </w:pPr>
      <w:r>
        <w:rPr>
          <w:rFonts w:hint="eastAsia"/>
        </w:rPr>
        <w:t xml:space="preserve">（2）</w:t>
      </w:r>
      <w:r>
        <w:t xml:space="preserve"> </w:t>
      </w:r>
      <w:r>
        <w:rPr>
          <w:rFonts w:hint="eastAsia"/>
        </w:rPr>
        <w:t xml:space="preserve">通用医学语义理解：底座大模型通过海量医学文献</w:t>
      </w:r>
      <w:r>
        <w:t xml:space="preserve"> </w:t>
      </w:r>
      <w:r>
        <w:rPr>
          <w:rFonts w:hint="eastAsia"/>
        </w:rPr>
        <w:t xml:space="preserve">、病例数据的预训练，</w:t>
      </w:r>
      <w:r>
        <w:t xml:space="preserve"> </w:t>
      </w:r>
      <w:r>
        <w:rPr>
          <w:rFonts w:hint="eastAsia"/>
        </w:rPr>
        <w:t xml:space="preserve">具备通用的医学知识理解能力，</w:t>
      </w:r>
      <w:r>
        <w:t xml:space="preserve"> </w:t>
      </w:r>
      <w:r>
        <w:rPr>
          <w:rFonts w:hint="eastAsia"/>
        </w:rPr>
        <w:t xml:space="preserve">无需针对感冒诊断单独进行大规模训练即可识别专业术语与症状关联</w:t>
      </w:r>
      <w:r>
        <w:t xml:space="preserve"> </w:t>
      </w:r>
      <w:r>
        <w:rPr>
          <w:rFonts w:hint="eastAsia"/>
        </w:rPr>
        <w:t xml:space="preserve">。比如，</w:t>
      </w:r>
      <w:r>
        <w:t xml:space="preserve"> </w:t>
      </w:r>
      <w:r>
        <w:rPr>
          <w:rFonts w:hint="eastAsia"/>
        </w:rPr>
        <w:t xml:space="preserve">能精准理解恶寒发热鼻塞流清涕等中医感冒症状描述，也能关联发烧+肌肉酸痛与病毒性感冒的典型关联，</w:t>
      </w:r>
      <w:r>
        <w:t xml:space="preserve"> </w:t>
      </w:r>
      <w:r>
        <w:rPr>
          <w:rFonts w:hint="eastAsia"/>
        </w:rPr>
        <w:t xml:space="preserve">为感冒诊断提供基础的知识支撑。</w:t>
      </w:r>
    </w:p>
    <w:p>
      <w:pPr>
        <w:pStyle w:val="a0"/>
      </w:pPr>
      <w:r>
        <w:rPr>
          <w:rFonts w:hint="eastAsia"/>
        </w:rPr>
        <w:t xml:space="preserve">目前，</w:t>
      </w:r>
      <w:r>
        <w:t xml:space="preserve"> </w:t>
      </w:r>
      <w:r>
        <w:rPr>
          <w:rFonts w:hint="eastAsia"/>
        </w:rPr>
        <w:t xml:space="preserve">国际上的GPT</w:t>
      </w:r>
      <w:r>
        <w:t xml:space="preserve"> 、 Gemini 、 Claude 、 Grok </w:t>
      </w:r>
      <w:r>
        <w:rPr>
          <w:rFonts w:hint="eastAsia"/>
        </w:rPr>
        <w:t xml:space="preserve">，</w:t>
      </w:r>
      <w:r>
        <w:t xml:space="preserve"> </w:t>
      </w:r>
      <w:r>
        <w:rPr>
          <w:rFonts w:hint="eastAsia"/>
        </w:rPr>
        <w:t xml:space="preserve">国内的DeepSeek</w:t>
      </w:r>
      <w:r>
        <w:t xml:space="preserve"> </w:t>
      </w:r>
      <w:r>
        <w:rPr>
          <w:rFonts w:hint="eastAsia"/>
        </w:rPr>
        <w:t xml:space="preserve">、通义千问</w:t>
      </w:r>
      <w:r>
        <w:t xml:space="preserve"> 、 Kimi </w:t>
      </w:r>
      <w:r>
        <w:rPr>
          <w:rFonts w:hint="eastAsia"/>
        </w:rPr>
        <w:t xml:space="preserve">、Seedance等均属于顶尖底座大模型，</w:t>
      </w:r>
      <w:r>
        <w:t xml:space="preserve"> </w:t>
      </w:r>
      <w:r>
        <w:rPr>
          <w:rFonts w:hint="eastAsia"/>
        </w:rPr>
        <w:t xml:space="preserve">它们的核心竞争力就在于多模态融合</w:t>
      </w:r>
      <w:r>
        <w:t xml:space="preserve"> </w:t>
      </w:r>
      <w:r>
        <w:rPr>
          <w:rFonts w:hint="eastAsia"/>
        </w:rPr>
        <w:t xml:space="preserve">、通用语义理解等基础能力的领先性，</w:t>
      </w:r>
      <w:r>
        <w:t xml:space="preserve"> </w:t>
      </w:r>
      <w:r>
        <w:rPr>
          <w:rFonts w:hint="eastAsia"/>
        </w:rPr>
        <w:t xml:space="preserve">为感冒诊断等各类医疗场景应用提供了坚实的能力基座。</w:t>
      </w:r>
    </w:p>
    <w:p>
      <w:pPr>
        <w:pStyle w:val="a0"/>
      </w:pPr>
      <w:r>
        <w:t xml:space="preserve">ChatbotArena </w:t>
      </w:r>
      <w:r>
        <w:rPr>
          <w:rFonts w:hint="eastAsia"/>
        </w:rPr>
        <w:t xml:space="preserve">榜单评测地址：</w:t>
      </w:r>
      <w:hyperlink r:id="rId124">
        <w:r>
          <w:rPr>
            <w:rStyle w:val="ae"/>
          </w:rPr>
          <w:t xml:space="preserve">https://lmarena.ai/zh/leaderboard</w:t>
        </w:r>
      </w:hyperlink>
    </w:p>
    <w:bookmarkStart w:id="125" w:name="X3f54c7609c2d361fda7b4a92a4fb237c3d64136"/>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模型名称</w:t>
            </w:r>
          </w:p>
        </w:tc>
        <w:tc>
          <w:tcPr/>
          <w:p>
            <w:pPr>
              <w:pStyle w:val="Compact"/>
            </w:pPr>
            <w:r>
              <w:rPr>
                <w:rFonts w:hint="eastAsia"/>
              </w:rPr>
              <w:t xml:space="preserve">研发机构</w:t>
            </w:r>
          </w:p>
        </w:tc>
        <w:tc>
          <w:tcPr/>
          <w:p>
            <w:pPr>
              <w:pStyle w:val="Compact"/>
            </w:pPr>
            <w:r>
              <w:rPr>
                <w:rFonts w:hint="eastAsia"/>
              </w:rPr>
              <w:t xml:space="preserve">发布时间</w:t>
            </w:r>
          </w:p>
        </w:tc>
        <w:tc>
          <w:tcPr/>
          <w:p>
            <w:pPr>
              <w:pStyle w:val="Compact"/>
            </w:pPr>
            <w:r>
              <w:rPr>
                <w:rFonts w:hint="eastAsia"/>
              </w:rPr>
              <w:t xml:space="preserve">参数量</w:t>
            </w:r>
          </w:p>
        </w:tc>
        <w:tc>
          <w:tcPr/>
          <w:p>
            <w:pPr>
              <w:pStyle w:val="Compact"/>
            </w:pPr>
            <w:r>
              <w:rPr>
                <w:rFonts w:hint="eastAsia"/>
              </w:rPr>
              <w:t xml:space="preserve">核心特点</w:t>
            </w:r>
          </w:p>
        </w:tc>
        <w:tc>
          <w:tcPr/>
          <w:p>
            <w:pPr>
              <w:pStyle w:val="Compact"/>
            </w:pPr>
            <w:r>
              <w:rPr>
                <w:rFonts w:hint="eastAsia"/>
              </w:rPr>
              <w:t xml:space="preserve">典型应用场景</w:t>
            </w:r>
          </w:p>
        </w:tc>
      </w:tr>
      <w:tr>
        <w:tc>
          <w:tcPr/>
          <w:p>
            <w:pPr>
              <w:pStyle w:val="Compact"/>
            </w:pPr>
            <w:r>
              <w:rPr>
                <w:rFonts w:hint="eastAsia"/>
              </w:rPr>
              <w:t xml:space="preserve">​​文心一言​​</w:t>
            </w:r>
          </w:p>
        </w:tc>
        <w:tc>
          <w:tcPr/>
          <w:p>
            <w:pPr>
              <w:pStyle w:val="Compact"/>
            </w:pPr>
            <w:r>
              <w:rPr>
                <w:rFonts w:hint="eastAsia"/>
              </w:rPr>
              <w:t xml:space="preserve">百度</w:t>
            </w:r>
          </w:p>
        </w:tc>
        <w:tc>
          <w:tcPr/>
          <w:p>
            <w:pPr>
              <w:pStyle w:val="Compact"/>
            </w:pPr>
            <w:r>
              <w:t xml:space="preserve">2023.3</w:t>
            </w:r>
          </w:p>
        </w:tc>
        <w:tc>
          <w:tcPr/>
          <w:p>
            <w:pPr>
              <w:pStyle w:val="Compact"/>
            </w:pPr>
            <w:r>
              <w:rPr>
                <w:rFonts w:hint="eastAsia"/>
              </w:rPr>
              <w:t xml:space="preserve">2600亿</w:t>
            </w:r>
          </w:p>
        </w:tc>
        <w:tc>
          <w:tcPr/>
          <w:p>
            <w:pPr>
              <w:pStyle w:val="Compact"/>
            </w:pPr>
            <w:r>
              <w:t xml:space="preserve">- </w:t>
            </w:r>
            <w:r>
              <w:rPr>
                <w:rFonts w:hint="eastAsia"/>
              </w:rPr>
              <w:t xml:space="preserve">知识增强千亿大模型</w:t>
            </w:r>
            <w:r>
              <w:br/>
            </w:r>
            <w:r>
              <w:t xml:space="preserve">- </w:t>
            </w:r>
            <w:r>
              <w:rPr>
                <w:rFonts w:hint="eastAsia"/>
              </w:rPr>
              <w:t xml:space="preserve">支持多模态生成</w:t>
            </w:r>
            <w:r>
              <w:br/>
            </w:r>
            <w:r>
              <w:t xml:space="preserve">- </w:t>
            </w:r>
            <w:r>
              <w:rPr>
                <w:rFonts w:hint="eastAsia"/>
              </w:rPr>
              <w:t xml:space="preserve">中文理解行业领先</w:t>
            </w:r>
          </w:p>
        </w:tc>
        <w:tc>
          <w:tcPr/>
          <w:p>
            <w:pPr>
              <w:pStyle w:val="Compact"/>
            </w:pPr>
            <w:r>
              <w:rPr>
                <w:rFonts w:hint="eastAsia"/>
              </w:rPr>
              <w:t xml:space="preserve">企业服务、智能营销、教育</w:t>
            </w:r>
          </w:p>
        </w:tc>
      </w:tr>
      <w:tr>
        <w:tc>
          <w:tcPr/>
          <w:p>
            <w:pPr>
              <w:pStyle w:val="Compact"/>
            </w:pPr>
            <w:r>
              <w:rPr>
                <w:rFonts w:hint="eastAsia"/>
              </w:rPr>
              <w:t xml:space="preserve">​​通义千问​​</w:t>
            </w:r>
          </w:p>
        </w:tc>
        <w:tc>
          <w:tcPr/>
          <w:p>
            <w:pPr>
              <w:pStyle w:val="Compact"/>
            </w:pPr>
            <w:r>
              <w:rPr>
                <w:rFonts w:hint="eastAsia"/>
              </w:rPr>
              <w:t xml:space="preserve">阿里云</w:t>
            </w:r>
          </w:p>
        </w:tc>
        <w:tc>
          <w:tcPr/>
          <w:p>
            <w:pPr>
              <w:pStyle w:val="Compact"/>
            </w:pPr>
            <w:r>
              <w:t xml:space="preserve">2023.4</w:t>
            </w:r>
          </w:p>
        </w:tc>
        <w:tc>
          <w:tcPr/>
          <w:p>
            <w:pPr>
              <w:pStyle w:val="Compact"/>
            </w:pPr>
            <w:r>
              <w:rPr>
                <w:rFonts w:hint="eastAsia"/>
              </w:rPr>
              <w:t xml:space="preserve">1800亿</w:t>
            </w:r>
          </w:p>
        </w:tc>
        <w:tc>
          <w:tcPr/>
          <w:p>
            <w:pPr>
              <w:pStyle w:val="Compact"/>
            </w:pPr>
            <w:r>
              <w:t xml:space="preserve">- </w:t>
            </w:r>
            <w:r>
              <w:rPr>
                <w:rFonts w:hint="eastAsia"/>
              </w:rPr>
              <w:t xml:space="preserve">多轮对话优化</w:t>
            </w:r>
            <w:r>
              <w:br/>
            </w:r>
            <w:r>
              <w:t xml:space="preserve">- </w:t>
            </w:r>
            <w:r>
              <w:rPr>
                <w:rFonts w:hint="eastAsia"/>
              </w:rPr>
              <w:t xml:space="preserve">电商场景专用微调</w:t>
            </w:r>
            <w:r>
              <w:br/>
            </w:r>
            <w:r>
              <w:t xml:space="preserve">- </w:t>
            </w:r>
            <w:r>
              <w:rPr>
                <w:rFonts w:hint="eastAsia"/>
              </w:rPr>
              <w:t xml:space="preserve">支持代码生成</w:t>
            </w:r>
          </w:p>
        </w:tc>
        <w:tc>
          <w:tcPr/>
          <w:p>
            <w:pPr>
              <w:pStyle w:val="Compact"/>
            </w:pPr>
            <w:r>
              <w:rPr>
                <w:rFonts w:hint="eastAsia"/>
              </w:rPr>
              <w:t xml:space="preserve">电商客服、金融分析、编程</w:t>
            </w:r>
          </w:p>
        </w:tc>
      </w:tr>
      <w:tr>
        <w:tc>
          <w:tcPr/>
          <w:p>
            <w:pPr>
              <w:pStyle w:val="Compact"/>
            </w:pPr>
            <w:r>
              <w:rPr>
                <w:rFonts w:hint="eastAsia"/>
              </w:rPr>
              <w:t xml:space="preserve">​​星火大模型​​</w:t>
            </w:r>
          </w:p>
        </w:tc>
        <w:tc>
          <w:tcPr/>
          <w:p>
            <w:pPr>
              <w:pStyle w:val="Compact"/>
            </w:pPr>
            <w:r>
              <w:rPr>
                <w:rFonts w:hint="eastAsia"/>
              </w:rPr>
              <w:t xml:space="preserve">科大讯飞</w:t>
            </w:r>
          </w:p>
        </w:tc>
        <w:tc>
          <w:tcPr/>
          <w:p>
            <w:pPr>
              <w:pStyle w:val="Compact"/>
            </w:pPr>
            <w:r>
              <w:t xml:space="preserve">2023.5</w:t>
            </w:r>
          </w:p>
        </w:tc>
        <w:tc>
          <w:tcPr/>
          <w:p>
            <w:pPr>
              <w:pStyle w:val="Compact"/>
            </w:pPr>
            <w:r>
              <w:rPr>
                <w:rFonts w:hint="eastAsia"/>
              </w:rPr>
              <w:t xml:space="preserve">1300亿</w:t>
            </w:r>
          </w:p>
        </w:tc>
        <w:tc>
          <w:tcPr/>
          <w:p>
            <w:pPr>
              <w:pStyle w:val="Compact"/>
            </w:pPr>
            <w:r>
              <w:t xml:space="preserve">- </w:t>
            </w:r>
            <w:r>
              <w:rPr>
                <w:rFonts w:hint="eastAsia"/>
              </w:rPr>
              <w:t xml:space="preserve">语音交互专项优化</w:t>
            </w:r>
            <w:r>
              <w:br/>
            </w:r>
            <w:r>
              <w:t xml:space="preserve">- </w:t>
            </w:r>
            <w:r>
              <w:rPr>
                <w:rFonts w:hint="eastAsia"/>
              </w:rPr>
              <w:t xml:space="preserve">教育领域知识库</w:t>
            </w:r>
            <w:r>
              <w:br/>
            </w:r>
            <w:r>
              <w:t xml:space="preserve">- </w:t>
            </w:r>
            <w:r>
              <w:rPr>
                <w:rFonts w:hint="eastAsia"/>
              </w:rPr>
              <w:t xml:space="preserve">多方言识别</w:t>
            </w:r>
          </w:p>
        </w:tc>
        <w:tc>
          <w:tcPr/>
          <w:p>
            <w:pPr>
              <w:pStyle w:val="Compact"/>
            </w:pPr>
            <w:r>
              <w:rPr>
                <w:rFonts w:hint="eastAsia"/>
              </w:rPr>
              <w:t xml:space="preserve">智能硬件、在线教育、医疗</w:t>
            </w:r>
          </w:p>
        </w:tc>
      </w:tr>
      <w:tr>
        <w:tc>
          <w:tcPr/>
          <w:p>
            <w:pPr>
              <w:pStyle w:val="Compact"/>
            </w:pPr>
            <w:r>
              <w:rPr>
                <w:rFonts w:hint="eastAsia"/>
              </w:rPr>
              <w:t xml:space="preserve">​​混元大模型​​</w:t>
            </w:r>
          </w:p>
        </w:tc>
        <w:tc>
          <w:tcPr/>
          <w:p>
            <w:pPr>
              <w:pStyle w:val="Compact"/>
            </w:pPr>
            <w:r>
              <w:rPr>
                <w:rFonts w:hint="eastAsia"/>
              </w:rPr>
              <w:t xml:space="preserve">腾讯</w:t>
            </w:r>
          </w:p>
        </w:tc>
        <w:tc>
          <w:tcPr/>
          <w:p>
            <w:pPr>
              <w:pStyle w:val="Compact"/>
            </w:pPr>
            <w:r>
              <w:t xml:space="preserve">2023.9</w:t>
            </w:r>
          </w:p>
        </w:tc>
        <w:tc>
          <w:tcPr/>
          <w:p>
            <w:pPr>
              <w:pStyle w:val="Compact"/>
            </w:pPr>
            <w:r>
              <w:rPr>
                <w:rFonts w:hint="eastAsia"/>
              </w:rPr>
              <w:t xml:space="preserve">2000亿</w:t>
            </w:r>
          </w:p>
        </w:tc>
        <w:tc>
          <w:tcPr/>
          <w:p>
            <w:pPr>
              <w:pStyle w:val="Compact"/>
            </w:pPr>
            <w:r>
              <w:t xml:space="preserve">- </w:t>
            </w:r>
            <w:r>
              <w:rPr>
                <w:rFonts w:hint="eastAsia"/>
              </w:rPr>
              <w:t xml:space="preserve">社交数据强化训练</w:t>
            </w:r>
            <w:r>
              <w:br/>
            </w:r>
            <w:r>
              <w:t xml:space="preserve">- </w:t>
            </w:r>
            <w:r>
              <w:rPr>
                <w:rFonts w:hint="eastAsia"/>
              </w:rPr>
              <w:t xml:space="preserve">游戏NPC对话生成</w:t>
            </w:r>
            <w:r>
              <w:br/>
            </w:r>
            <w:r>
              <w:t xml:space="preserve">- </w:t>
            </w:r>
            <w:r>
              <w:rPr>
                <w:rFonts w:hint="eastAsia"/>
              </w:rPr>
              <w:t xml:space="preserve">内容安全过滤</w:t>
            </w:r>
          </w:p>
        </w:tc>
        <w:tc>
          <w:tcPr/>
          <w:p>
            <w:pPr>
              <w:pStyle w:val="Compact"/>
            </w:pPr>
            <w:r>
              <w:rPr>
                <w:rFonts w:hint="eastAsia"/>
              </w:rPr>
              <w:t xml:space="preserve">社交平台、游戏开发、审核</w:t>
            </w:r>
          </w:p>
        </w:tc>
      </w:tr>
      <w:tr>
        <w:tc>
          <w:tcPr/>
          <w:p>
            <w:pPr>
              <w:pStyle w:val="Compact"/>
            </w:pPr>
            <w:r>
              <w:rPr>
                <w:rFonts w:hint="eastAsia"/>
              </w:rPr>
              <w:t xml:space="preserve">​​紫东太初​​</w:t>
            </w:r>
          </w:p>
        </w:tc>
        <w:tc>
          <w:tcPr/>
          <w:p>
            <w:pPr>
              <w:pStyle w:val="Compact"/>
            </w:pPr>
            <w:r>
              <w:rPr>
                <w:rFonts w:hint="eastAsia"/>
              </w:rPr>
              <w:t xml:space="preserve">中科院</w:t>
            </w:r>
          </w:p>
        </w:tc>
        <w:tc>
          <w:tcPr/>
          <w:p>
            <w:pPr>
              <w:pStyle w:val="Compact"/>
            </w:pPr>
            <w:r>
              <w:t xml:space="preserve">2021.11</w:t>
            </w:r>
          </w:p>
        </w:tc>
        <w:tc>
          <w:tcPr/>
          <w:p>
            <w:pPr>
              <w:pStyle w:val="Compact"/>
            </w:pPr>
            <w:r>
              <w:rPr>
                <w:rFonts w:hint="eastAsia"/>
              </w:rPr>
              <w:t xml:space="preserve">1000亿</w:t>
            </w:r>
          </w:p>
        </w:tc>
        <w:tc>
          <w:tcPr/>
          <w:p>
            <w:pPr>
              <w:pStyle w:val="Compact"/>
            </w:pPr>
            <w:r>
              <w:t xml:space="preserve">- </w:t>
            </w:r>
            <w:r>
              <w:rPr>
                <w:rFonts w:hint="eastAsia"/>
              </w:rPr>
              <w:t xml:space="preserve">三模态（图文音）融合</w:t>
            </w:r>
            <w:r>
              <w:br/>
            </w:r>
            <w:r>
              <w:t xml:space="preserve">- </w:t>
            </w:r>
            <w:r>
              <w:rPr>
                <w:rFonts w:hint="eastAsia"/>
              </w:rPr>
              <w:t xml:space="preserve">科学计算优化</w:t>
            </w:r>
            <w:r>
              <w:br/>
            </w:r>
            <w:r>
              <w:t xml:space="preserve">- </w:t>
            </w:r>
            <w:r>
              <w:rPr>
                <w:rFonts w:hint="eastAsia"/>
              </w:rPr>
              <w:t xml:space="preserve">完全开源</w:t>
            </w:r>
          </w:p>
        </w:tc>
        <w:tc>
          <w:tcPr/>
          <w:p>
            <w:pPr>
              <w:pStyle w:val="Compact"/>
            </w:pPr>
            <w:r>
              <w:rPr>
                <w:rFonts w:hint="eastAsia"/>
              </w:rPr>
              <w:t xml:space="preserve">科研分析、工业质检</w:t>
            </w:r>
          </w:p>
        </w:tc>
      </w:tr>
      <w:tr>
        <w:tc>
          <w:tcPr/>
          <w:p>
            <w:pPr>
              <w:pStyle w:val="Compact"/>
            </w:pPr>
            <w:r>
              <w:rPr>
                <w:rFonts w:hint="eastAsia"/>
              </w:rPr>
              <w:t xml:space="preserve">​​书生·浦语​​</w:t>
            </w:r>
          </w:p>
        </w:tc>
        <w:tc>
          <w:tcPr/>
          <w:p>
            <w:pPr>
              <w:pStyle w:val="Compact"/>
            </w:pPr>
            <w:r>
              <w:rPr>
                <w:rFonts w:hint="eastAsia"/>
              </w:rPr>
              <w:t xml:space="preserve">商汤科技</w:t>
            </w:r>
          </w:p>
        </w:tc>
        <w:tc>
          <w:tcPr/>
          <w:p>
            <w:pPr>
              <w:pStyle w:val="Compact"/>
            </w:pPr>
            <w:r>
              <w:t xml:space="preserve">2023.6</w:t>
            </w:r>
          </w:p>
        </w:tc>
        <w:tc>
          <w:tcPr/>
          <w:p>
            <w:pPr>
              <w:pStyle w:val="Compact"/>
            </w:pPr>
            <w:r>
              <w:rPr>
                <w:rFonts w:hint="eastAsia"/>
              </w:rPr>
              <w:t xml:space="preserve">1500亿</w:t>
            </w:r>
          </w:p>
        </w:tc>
        <w:tc>
          <w:tcPr/>
          <w:p>
            <w:pPr>
              <w:pStyle w:val="Compact"/>
            </w:pPr>
            <w:r>
              <w:t xml:space="preserve">- </w:t>
            </w:r>
            <w:r>
              <w:rPr>
                <w:rFonts w:hint="eastAsia"/>
              </w:rPr>
              <w:t xml:space="preserve">视觉-语言联合建模</w:t>
            </w:r>
            <w:r>
              <w:br/>
            </w:r>
            <w:r>
              <w:t xml:space="preserve">- </w:t>
            </w:r>
            <w:r>
              <w:rPr>
                <w:rFonts w:hint="eastAsia"/>
              </w:rPr>
              <w:t xml:space="preserve">城市治理场景优化</w:t>
            </w:r>
            <w:r>
              <w:br/>
            </w:r>
            <w:r>
              <w:t xml:space="preserve">- </w:t>
            </w:r>
            <w:r>
              <w:rPr>
                <w:rFonts w:hint="eastAsia"/>
              </w:rPr>
              <w:t xml:space="preserve">低算力适配</w:t>
            </w:r>
          </w:p>
        </w:tc>
        <w:tc>
          <w:tcPr/>
          <w:p>
            <w:pPr>
              <w:pStyle w:val="Compact"/>
            </w:pPr>
            <w:r>
              <w:rPr>
                <w:rFonts w:hint="eastAsia"/>
              </w:rPr>
              <w:t xml:space="preserve">智慧城市、自动驾驶</w:t>
            </w:r>
          </w:p>
        </w:tc>
      </w:tr>
      <w:tr>
        <w:tc>
          <w:tcPr/>
          <w:p>
            <w:pPr>
              <w:pStyle w:val="Compact"/>
            </w:pPr>
            <w:r>
              <w:t xml:space="preserve">DeepSeek</w:t>
            </w:r>
          </w:p>
        </w:tc>
        <w:tc>
          <w:tcPr/>
          <w:p>
            <w:pPr>
              <w:pStyle w:val="Compact"/>
            </w:pPr>
            <w:r>
              <w:rPr>
                <w:rFonts w:hint="eastAsia"/>
              </w:rPr>
              <w:t xml:space="preserve">深度求索</w:t>
            </w:r>
          </w:p>
        </w:tc>
        <w:tc>
          <w:tcPr/>
          <w:p>
            <w:pPr>
              <w:pStyle w:val="Compact"/>
            </w:pPr>
            <w:r>
              <w:t xml:space="preserve">2025.1</w:t>
            </w:r>
          </w:p>
        </w:tc>
        <w:tc>
          <w:tcPr/>
          <w:p>
            <w:pPr>
              <w:pStyle w:val="Compact"/>
            </w:pPr>
            <w:r>
              <w:rPr>
                <w:rFonts w:hint="eastAsia"/>
              </w:rPr>
              <w:t xml:space="preserve">6170亿</w:t>
            </w:r>
          </w:p>
        </w:tc>
        <w:tc>
          <w:tcPr/>
          <w:p>
            <w:pPr>
              <w:pStyle w:val="Compact"/>
            </w:pPr>
            <w:r>
              <w:t xml:space="preserve">- </w:t>
            </w:r>
            <w:r>
              <w:rPr>
                <w:rFonts w:hint="eastAsia"/>
              </w:rPr>
              <w:t xml:space="preserve">混合专家架构（16个专家）</w:t>
            </w:r>
            <w:r>
              <w:br/>
            </w:r>
            <w:r>
              <w:t xml:space="preserve">- </w:t>
            </w:r>
            <w:r>
              <w:rPr>
                <w:rFonts w:hint="eastAsia"/>
              </w:rPr>
              <w:t xml:space="preserve">激活参数仅36B</w:t>
            </w:r>
            <w:r>
              <w:br/>
            </w:r>
            <w:r>
              <w:t xml:space="preserve">- </w:t>
            </w:r>
            <w:r>
              <w:rPr>
                <w:rFonts w:hint="eastAsia"/>
              </w:rPr>
              <w:t xml:space="preserve">中英双语优化</w:t>
            </w:r>
          </w:p>
        </w:tc>
        <w:tc>
          <w:tcPr/>
          <w:p>
            <w:pPr>
              <w:pStyle w:val="Compact"/>
            </w:pPr>
            <w:r>
              <w:rPr>
                <w:rFonts w:hint="eastAsia"/>
              </w:rPr>
              <w:t xml:space="preserve">企业知识库、智能客服</w:t>
            </w:r>
          </w:p>
        </w:tc>
      </w:tr>
    </w:tbl>
    <w:bookmarkEnd w:id="125"/>
    <w:p>
      <w:pPr>
        <w:pStyle w:val="a0"/>
      </w:pPr>
      <w:r>
        <w:rPr>
          <w:rFonts w:hint="eastAsia"/>
          <w:b/>
          <w:bCs/>
        </w:rPr>
        <w:t xml:space="preserve">方向二：客户端技术落地一RAG、Agent破解实际业务难题</w:t>
      </w:r>
    </w:p>
    <w:p>
      <w:pPr>
        <w:pStyle w:val="a0"/>
      </w:pPr>
      <w:r>
        <w:rPr>
          <w:rFonts w:hint="eastAsia"/>
        </w:rPr>
        <w:t xml:space="preserve">仅靠底座大模型难以直接适配所有实际业务场景一一方面，</w:t>
      </w:r>
      <w:r>
        <w:t xml:space="preserve"> </w:t>
      </w:r>
      <w:r>
        <w:rPr>
          <w:rFonts w:hint="eastAsia"/>
        </w:rPr>
        <w:t xml:space="preserve">底座模型的知识存在时效性滞后（如无法及时更新最新的感冒诊疗指南）；另一方面，</w:t>
      </w:r>
      <w:r>
        <w:t xml:space="preserve"> </w:t>
      </w:r>
      <w:r>
        <w:rPr>
          <w:rFonts w:hint="eastAsia"/>
        </w:rPr>
        <w:t xml:space="preserve">实际业务需要流程化</w:t>
      </w:r>
      <w:r>
        <w:t xml:space="preserve"> </w:t>
      </w:r>
      <w:r>
        <w:rPr>
          <w:rFonts w:hint="eastAsia"/>
        </w:rPr>
        <w:t xml:space="preserve">、精准化</w:t>
      </w:r>
      <w:r>
        <w:t xml:space="preserve"> </w:t>
      </w:r>
      <w:r>
        <w:rPr>
          <w:rFonts w:hint="eastAsia"/>
        </w:rPr>
        <w:t xml:space="preserve">的交互（如感冒诊断需遵循问诊－判断－建议的固定流程）</w:t>
      </w:r>
      <w:r>
        <w:t xml:space="preserve"> </w:t>
      </w:r>
      <w:r>
        <w:rPr>
          <w:rFonts w:hint="eastAsia"/>
        </w:rPr>
        <w:t xml:space="preserve">。而RAG（检索增强生成）、Agent（智能体）</w:t>
      </w:r>
      <w:r>
        <w:t xml:space="preserve"> </w:t>
      </w:r>
      <w:r>
        <w:rPr>
          <w:rFonts w:hint="eastAsia"/>
        </w:rPr>
        <w:t xml:space="preserve">等客户端技术，</w:t>
      </w:r>
      <w:r>
        <w:t xml:space="preserve"> </w:t>
      </w:r>
      <w:r>
        <w:rPr>
          <w:rFonts w:hint="eastAsia"/>
        </w:rPr>
        <w:t xml:space="preserve">正是连接底座大模型与实际业务的桥梁。</w:t>
      </w:r>
    </w:p>
    <w:p>
      <w:pPr>
        <w:pStyle w:val="a0"/>
      </w:pPr>
      <w:r>
        <w:rPr>
          <w:rFonts w:hint="eastAsia"/>
        </w:rPr>
        <w:t xml:space="preserve">（1）</w:t>
      </w:r>
      <w:r>
        <w:t xml:space="preserve"> </w:t>
      </w:r>
      <w:r>
        <w:rPr>
          <w:rFonts w:hint="eastAsia"/>
        </w:rPr>
        <w:t xml:space="preserve">RAG：解决知识时效性与精准性问题</w:t>
      </w:r>
      <w:r>
        <w:t xml:space="preserve"> 。 </w:t>
      </w:r>
      <w:r>
        <w:rPr>
          <w:rFonts w:hint="eastAsia"/>
        </w:rPr>
        <w:t xml:space="preserve">RAG的核心逻辑是先检索</w:t>
      </w:r>
      <w:r>
        <w:t xml:space="preserve"> </w:t>
      </w:r>
      <w:r>
        <w:rPr>
          <w:rFonts w:hint="eastAsia"/>
        </w:rPr>
        <w:t xml:space="preserve">、再生成</w:t>
      </w:r>
      <w:r>
        <w:t xml:space="preserve"> , </w:t>
      </w:r>
      <w:r>
        <w:rPr>
          <w:rFonts w:hint="eastAsia"/>
        </w:rPr>
        <w:t xml:space="preserve">通过构建专业的知识库（如最新感冒诊疗指南</w:t>
      </w:r>
      <w:r>
        <w:t xml:space="preserve"> </w:t>
      </w:r>
      <w:r>
        <w:rPr>
          <w:rFonts w:hint="eastAsia"/>
        </w:rPr>
        <w:t xml:space="preserve">、地方流行病数据</w:t>
      </w:r>
      <w:r>
        <w:t xml:space="preserve"> </w:t>
      </w:r>
      <w:r>
        <w:rPr>
          <w:rFonts w:hint="eastAsia"/>
        </w:rPr>
        <w:t xml:space="preserve">、药物说明书等），在进行感冒诊断时，</w:t>
      </w:r>
      <w:r>
        <w:t xml:space="preserve"> </w:t>
      </w:r>
      <w:r>
        <w:rPr>
          <w:rFonts w:hint="eastAsia"/>
        </w:rPr>
        <w:t xml:space="preserve">先从知识库中检索与用户症状匹配的精准信息，</w:t>
      </w:r>
      <w:r>
        <w:t xml:space="preserve"> </w:t>
      </w:r>
      <w:r>
        <w:rPr>
          <w:rFonts w:hint="eastAsia"/>
        </w:rPr>
        <w:t xml:space="preserve">再结合底座大模型的理解能力生成诊断建议</w:t>
      </w:r>
      <w:r>
        <w:t xml:space="preserve"> </w:t>
      </w:r>
      <w:r>
        <w:rPr>
          <w:rFonts w:hint="eastAsia"/>
        </w:rPr>
        <w:t xml:space="preserve">。例如，当某地出现新型流感病毒引发的感冒时，只需更新RAG的知识库，大模型即可基于最新信息判断用户症状是否与新型流感相关，避免因底座模型知识过时导致的误诊；同时，检索到的药物说明书信息能确保用药建议的准确性，降低安全风险。</w:t>
      </w:r>
    </w:p>
    <w:p>
      <w:pPr>
        <w:pStyle w:val="a0"/>
      </w:pPr>
      <w:r>
        <w:rPr>
          <w:rFonts w:hint="eastAsia"/>
        </w:rPr>
        <w:t xml:space="preserve">（2）Agent：实现流程化</w:t>
      </w:r>
      <w:r>
        <w:t xml:space="preserve"> 、 </w:t>
      </w:r>
      <w:r>
        <w:rPr>
          <w:rFonts w:hint="eastAsia"/>
        </w:rPr>
        <w:t xml:space="preserve">自主化的诊疗交互</w:t>
      </w:r>
      <w:r>
        <w:t xml:space="preserve"> </w:t>
      </w:r>
      <w:r>
        <w:rPr>
          <w:rFonts w:hint="eastAsia"/>
        </w:rPr>
        <w:t xml:space="preserve">。Agent具备自主规划任务</w:t>
      </w:r>
      <w:r>
        <w:t xml:space="preserve"> </w:t>
      </w:r>
      <w:r>
        <w:rPr>
          <w:rFonts w:hint="eastAsia"/>
        </w:rPr>
        <w:t xml:space="preserve">、联动工具执行的能力</w:t>
      </w:r>
      <w:r>
        <w:t xml:space="preserve"> </w:t>
      </w:r>
      <w:r>
        <w:rPr>
          <w:rFonts w:hint="eastAsia"/>
        </w:rPr>
        <w:t xml:space="preserve">，在感冒诊断中，</w:t>
      </w:r>
      <w:r>
        <w:t xml:space="preserve"> </w:t>
      </w:r>
      <w:r>
        <w:rPr>
          <w:rFonts w:hint="eastAsia"/>
        </w:rPr>
        <w:t xml:space="preserve">可模拟医生的问诊流程，</w:t>
      </w:r>
      <w:r>
        <w:t xml:space="preserve"> </w:t>
      </w:r>
      <w:r>
        <w:rPr>
          <w:rFonts w:hint="eastAsia"/>
        </w:rPr>
        <w:t xml:space="preserve">自主完成症状采集－信息整合－诊断判断－后续指导的全流程</w:t>
      </w:r>
      <w:r>
        <w:t xml:space="preserve"> 。</w:t>
      </w:r>
    </w:p>
    <w:p>
      <w:pPr>
        <w:pStyle w:val="a0"/>
      </w:pPr>
      <w:r>
        <w:rPr>
          <w:rFonts w:hint="eastAsia"/>
        </w:rPr>
        <w:t xml:space="preserve">例如，用户仅说感觉不舒服，Agent可自主规划问诊步骤，依次追问是否发烧，有无咳嗽、流鼻涕，症状持续多久。在获取用户回答和相关图片/视频后，</w:t>
      </w:r>
      <w:r>
        <w:t xml:space="preserve"> </w:t>
      </w:r>
      <w:r>
        <w:rPr>
          <w:rFonts w:hint="eastAsia"/>
        </w:rPr>
        <w:t xml:space="preserve">自主调用RAG检索相关医学知识，</w:t>
      </w:r>
      <w:r>
        <w:t xml:space="preserve"> </w:t>
      </w:r>
      <w:r>
        <w:rPr>
          <w:rFonts w:hint="eastAsia"/>
        </w:rPr>
        <w:t xml:space="preserve">结合底座大模型的多模态能力分析信息，</w:t>
      </w:r>
      <w:r>
        <w:t xml:space="preserve"> </w:t>
      </w:r>
      <w:r>
        <w:rPr>
          <w:rFonts w:hint="eastAsia"/>
        </w:rPr>
        <w:t xml:space="preserve">最终给出诊断结论和护理建议；若发现症状疑似严重疾病（如合并肺炎），</w:t>
      </w:r>
      <w:r>
        <w:t xml:space="preserve"> </w:t>
      </w:r>
      <w:r>
        <w:rPr>
          <w:rFonts w:hint="eastAsia"/>
        </w:rPr>
        <w:t xml:space="preserve">还能自主提示用户及时就医，</w:t>
      </w:r>
      <w:r>
        <w:t xml:space="preserve"> </w:t>
      </w:r>
      <w:r>
        <w:rPr>
          <w:rFonts w:hint="eastAsia"/>
        </w:rPr>
        <w:t xml:space="preserve">实现全流程的自主化服务。</w:t>
      </w:r>
    </w:p>
    <w:bookmarkEnd w:id="126"/>
    <w:bookmarkEnd w:id="127"/>
    <w:bookmarkStart w:id="134" w:name="Xd6c6a8f7e6f5ca70025304dc96515f9416b1fba"/>
    <w:p>
      <w:pPr>
        <w:pStyle w:val="10"/>
      </w:pPr>
      <w:r>
        <w:t xml:space="preserve">3.</w:t>
      </w:r>
      <w:r>
        <w:t xml:space="preserve"> </w:t>
      </w:r>
      <w:r>
        <w:rPr>
          <w:rFonts w:hint="eastAsia"/>
          <w:b/>
          <w:bCs/>
        </w:rPr>
        <w:t xml:space="preserve">现代AI大模型学习路径</w:t>
      </w:r>
    </w:p>
    <w:p>
      <w:pPr>
        <w:pStyle w:val="FirstParagraph"/>
      </w:pPr>
      <w:r>
        <w:rPr>
          <w:rFonts w:hint="eastAsia"/>
        </w:rPr>
        <w:t xml:space="preserve">结合现代大语言模型的底座筑基</w:t>
      </w:r>
      <w:r>
        <w:t xml:space="preserve"> </w:t>
      </w:r>
      <w:r>
        <w:rPr>
          <w:rFonts w:hint="eastAsia"/>
        </w:rPr>
        <w:t xml:space="preserve">、应用落地两大发展方向，</w:t>
      </w:r>
      <w:r>
        <w:t xml:space="preserve"> </w:t>
      </w:r>
      <w:r>
        <w:rPr>
          <w:rFonts w:hint="eastAsia"/>
        </w:rPr>
        <w:t xml:space="preserve">学习现代AI大模型的思路也就清晰了。</w:t>
      </w:r>
      <w:r>
        <w:t xml:space="preserve"> </w:t>
      </w:r>
      <w:r>
        <w:rPr>
          <w:rFonts w:hint="eastAsia"/>
        </w:rPr>
        <w:t xml:space="preserve">一方面深入理解底座大模型的核心原理，</w:t>
      </w:r>
      <w:r>
        <w:t xml:space="preserve"> </w:t>
      </w:r>
      <w:r>
        <w:rPr>
          <w:rFonts w:hint="eastAsia"/>
        </w:rPr>
        <w:t xml:space="preserve">这是练内功。</w:t>
      </w:r>
    </w:p>
    <w:bookmarkStart w:id="128" w:name="Xe43b5c3537775e01db38acfecbdeb36232d3c8b"/>
    <w:p>
      <w:pPr>
        <w:numPr>
          <w:ilvl w:val="0"/>
          <w:numId w:val="1024"/>
        </w:numPr>
      </w:pPr>
      <w:r>
        <w:rPr>
          <w:rFonts w:hint="eastAsia"/>
        </w:rPr>
        <w:t xml:space="preserve">理解Transformer架构，重点理解自注意力机制、多头注意力、编码器－解码器结构等核心模块。这是理解底座大模型能力来源的关键。</w:t>
      </w:r>
    </w:p>
    <w:bookmarkEnd w:id="128"/>
    <w:bookmarkStart w:id="129" w:name="X6e87d30922a77573ad881d4ce9a7e36f0df5dc1"/>
    <w:p>
      <w:pPr>
        <w:numPr>
          <w:ilvl w:val="0"/>
          <w:numId w:val="1025"/>
        </w:numPr>
      </w:pPr>
      <w:r>
        <w:rPr>
          <w:rFonts w:hint="eastAsia"/>
        </w:rPr>
        <w:t xml:space="preserve">学习大模型的训练逻辑，掌握指令微调、RLHF（基于人类反馈的强化学习）等技术，理解如何通过微调让底座模型适配特定场景，同时为模型本地化部署、企业定制化需求奠定基础。</w:t>
      </w:r>
    </w:p>
    <w:bookmarkEnd w:id="129"/>
    <w:bookmarkStart w:id="130" w:name="Xa0cf41100754803d7ce23eaf994eb00b5b5b9f2"/>
    <w:p>
      <w:pPr>
        <w:numPr>
          <w:ilvl w:val="0"/>
          <w:numId w:val="1025"/>
        </w:numPr>
      </w:pPr>
      <w:r>
        <w:rPr>
          <w:rFonts w:hint="eastAsia"/>
        </w:rPr>
        <w:t xml:space="preserve">掌握多模态信息处理方法：理解文字</w:t>
      </w:r>
      <w:r>
        <w:t xml:space="preserve"> </w:t>
      </w:r>
      <w:r>
        <w:rPr>
          <w:rFonts w:hint="eastAsia"/>
        </w:rPr>
        <w:t xml:space="preserve">、图片</w:t>
      </w:r>
      <w:r>
        <w:t xml:space="preserve"> </w:t>
      </w:r>
      <w:r>
        <w:rPr>
          <w:rFonts w:hint="eastAsia"/>
        </w:rPr>
        <w:t xml:space="preserve">、语音等不同模态信息的处理与对齐方法，理解底座大模型如何实现多模态信息的核心机制。</w:t>
      </w:r>
    </w:p>
    <w:bookmarkEnd w:id="130"/>
    <w:p>
      <w:pPr>
        <w:pStyle w:val="FirstParagraph"/>
      </w:pPr>
      <w:r>
        <w:rPr>
          <w:rFonts w:hint="eastAsia"/>
        </w:rPr>
        <w:t xml:space="preserve">另一方面聚焦应用层技术，</w:t>
      </w:r>
      <w:r>
        <w:t xml:space="preserve"> </w:t>
      </w:r>
      <w:r>
        <w:rPr>
          <w:rFonts w:hint="eastAsia"/>
        </w:rPr>
        <w:t xml:space="preserve">这是练招数。</w:t>
      </w:r>
    </w:p>
    <w:bookmarkStart w:id="131" w:name="Xd9a53664ca5de8dd9ad896e4c90304094e25229"/>
    <w:p>
      <w:pPr>
        <w:numPr>
          <w:ilvl w:val="0"/>
          <w:numId w:val="1026"/>
        </w:numPr>
      </w:pPr>
      <w:r>
        <w:rPr>
          <w:rFonts w:hint="eastAsia"/>
        </w:rPr>
        <w:t xml:space="preserve">熟练使用各类大模型产品：将AI应用于工作、学习场景，积累实际使用经验，这是应用落地的基础。</w:t>
      </w:r>
    </w:p>
    <w:bookmarkEnd w:id="131"/>
    <w:bookmarkStart w:id="132" w:name="Xf91c6b982526b48e7fd07da9d200675421e8439"/>
    <w:p>
      <w:pPr>
        <w:numPr>
          <w:ilvl w:val="0"/>
          <w:numId w:val="1026"/>
        </w:numPr>
      </w:pPr>
      <w:r>
        <w:rPr>
          <w:rFonts w:hint="eastAsia"/>
        </w:rPr>
        <w:t xml:space="preserve">掌握主流应用框架：如LangChain、AutoGPT等，这些工具是实现RAG、Agent等应用的核心载体。</w:t>
      </w:r>
    </w:p>
    <w:bookmarkEnd w:id="132"/>
    <w:bookmarkStart w:id="133" w:name="Xd8cb1d7e53ac9bb918fb8a37f47150abf7286c5"/>
    <w:p>
      <w:pPr>
        <w:numPr>
          <w:ilvl w:val="0"/>
          <w:numId w:val="1026"/>
        </w:numPr>
      </w:pPr>
      <w:r>
        <w:rPr>
          <w:rFonts w:hint="eastAsia"/>
        </w:rPr>
        <w:t xml:space="preserve">理解任务设定与性能优化：学会为大模型设定清晰的任务目标，通过合理指标（如诊断准确率</w:t>
      </w:r>
      <w:r>
        <w:t xml:space="preserve"> </w:t>
      </w:r>
      <w:r>
        <w:rPr>
          <w:rFonts w:hint="eastAsia"/>
        </w:rPr>
        <w:t xml:space="preserve">、响应速度）</w:t>
      </w:r>
      <w:r>
        <w:t xml:space="preserve"> </w:t>
      </w:r>
      <w:r>
        <w:rPr>
          <w:rFonts w:hint="eastAsia"/>
        </w:rPr>
        <w:t xml:space="preserve">衡量应用效果，</w:t>
      </w:r>
      <w:r>
        <w:t xml:space="preserve"> </w:t>
      </w:r>
      <w:r>
        <w:rPr>
          <w:rFonts w:hint="eastAsia"/>
        </w:rPr>
        <w:t xml:space="preserve">并结合业务场景进行优化与创新。</w:t>
      </w:r>
    </w:p>
    <w:bookmarkEnd w:id="133"/>
    <w:p>
      <w:pPr>
        <w:pStyle w:val="FirstParagraph"/>
      </w:pPr>
      <w:r>
        <w:rPr>
          <w:rFonts w:hint="eastAsia"/>
        </w:rPr>
        <w:t xml:space="preserve">在这个能力平权的黄金时代，仅掌握</w:t>
      </w:r>
      <w:r>
        <w:t xml:space="preserve"> Java 、 Python </w:t>
      </w:r>
      <w:r>
        <w:rPr>
          <w:rFonts w:hint="eastAsia"/>
        </w:rPr>
        <w:t xml:space="preserve">等编程语言已不足以形成核心竞争力，</w:t>
      </w:r>
      <w:r>
        <w:t xml:space="preserve"> </w:t>
      </w:r>
      <w:r>
        <w:rPr>
          <w:rFonts w:hint="eastAsia"/>
        </w:rPr>
        <w:t xml:space="preserve">唯有原理</w:t>
      </w:r>
      <w:r>
        <w:t xml:space="preserve"> + </w:t>
      </w:r>
      <w:r>
        <w:rPr>
          <w:rFonts w:hint="eastAsia"/>
        </w:rPr>
        <w:t xml:space="preserve">应用</w:t>
      </w:r>
      <w:r>
        <w:t xml:space="preserve"> </w:t>
      </w:r>
      <w:r>
        <w:rPr>
          <w:rFonts w:hint="eastAsia"/>
        </w:rPr>
        <w:t xml:space="preserve">双轨并行，</w:t>
      </w:r>
      <w:r>
        <w:t xml:space="preserve"> </w:t>
      </w:r>
      <w:r>
        <w:rPr>
          <w:rFonts w:hint="eastAsia"/>
        </w:rPr>
        <w:t xml:space="preserve">内外兼修，你才能在</w:t>
      </w:r>
      <w:r>
        <w:t xml:space="preserve"> AI </w:t>
      </w:r>
      <w:r>
        <w:rPr>
          <w:rFonts w:hint="eastAsia"/>
        </w:rPr>
        <w:t xml:space="preserve">大模型领域脱颖而出。</w:t>
      </w:r>
    </w:p>
    <w:bookmarkEnd w:id="134"/>
    <w:bookmarkStart w:id="153" w:name="X471becb88d2ba6d606a164abaa855d3b3bcbd68"/>
    <w:p>
      <w:pPr>
        <w:pStyle w:val="10"/>
      </w:pPr>
      <w:r>
        <w:rPr>
          <w:rFonts w:hint="eastAsia"/>
        </w:rPr>
        <w:t xml:space="preserve">4.大模型驱动产业变革：垂直行业赋能全景分析</w:t>
      </w:r>
    </w:p>
    <w:bookmarkStart w:id="138" w:name="X6604d4f8b994e374020ccc494ade2c8365d6737"/>
    <w:p>
      <w:pPr>
        <w:pStyle w:val="20"/>
      </w:pPr>
      <w:r>
        <w:rPr>
          <w:rFonts w:hint="eastAsia"/>
        </w:rPr>
        <w:t xml:space="preserve">4.1教育行业</w:t>
      </w:r>
    </w:p>
    <w:p>
      <w:pPr>
        <w:pStyle w:val="FirstParagraph"/>
      </w:pPr>
      <w:r>
        <w:t xml:space="preserve">​</w:t>
      </w:r>
    </w:p>
    <w:p>
      <w:pPr>
        <w:pStyle w:val="Figure"/>
      </w:pPr>
      <w:r>
        <w:drawing>
          <wp:inline>
            <wp:extent cx="5270500" cy="3593522"/>
            <wp:effectExtent b="0" l="0" r="0" t="0"/>
            <wp:docPr descr="image" title="" id="136" name="Picture"/>
            <a:graphic>
              <a:graphicData uri="http://schemas.openxmlformats.org/drawingml/2006/picture">
                <pic:pic>
                  <pic:nvPicPr>
                    <pic:cNvPr descr="assets/image-20260123162402-r595h1w.png" id="137" name="Picture"/>
                    <pic:cNvPicPr>
                      <a:picLocks noChangeArrowheads="1" noChangeAspect="1"/>
                    </pic:cNvPicPr>
                  </pic:nvPicPr>
                  <pic:blipFill>
                    <a:blip r:embed="rId135"/>
                    <a:stretch>
                      <a:fillRect/>
                    </a:stretch>
                  </pic:blipFill>
                  <pic:spPr bwMode="auto">
                    <a:xfrm>
                      <a:off x="0" y="0"/>
                      <a:ext cx="5270500" cy="3593522"/>
                    </a:xfrm>
                    <a:prstGeom prst="rect">
                      <a:avLst/>
                    </a:prstGeom>
                    <a:noFill/>
                    <a:ln w="9525">
                      <a:noFill/>
                      <a:headEnd/>
                      <a:tailEnd/>
                    </a:ln>
                  </pic:spPr>
                </pic:pic>
              </a:graphicData>
            </a:graphic>
          </wp:inline>
        </w:drawing>
      </w:r>
    </w:p>
    <w:p>
      <w:pPr>
        <w:pStyle w:val="FirstParagraph"/>
      </w:pPr>
      <w:r>
        <w:t xml:space="preserve">​</w:t>
      </w:r>
    </w:p>
    <w:bookmarkEnd w:id="138"/>
    <w:bookmarkStart w:id="142" w:name="Xe9f5fadaed3589ca5f26ed8a1f953d50210934f"/>
    <w:p>
      <w:pPr>
        <w:pStyle w:val="20"/>
      </w:pPr>
      <w:r>
        <w:rPr>
          <w:rFonts w:hint="eastAsia"/>
        </w:rPr>
        <w:t xml:space="preserve">4.2金融行业</w:t>
      </w:r>
    </w:p>
    <w:p>
      <w:pPr>
        <w:pStyle w:val="FirstParagraph"/>
      </w:pPr>
      <w:r>
        <w:t xml:space="preserve">​</w:t>
      </w:r>
    </w:p>
    <w:p>
      <w:pPr>
        <w:pStyle w:val="Figure"/>
      </w:pPr>
      <w:r>
        <w:drawing>
          <wp:inline>
            <wp:extent cx="5270500" cy="3733270"/>
            <wp:effectExtent b="0" l="0" r="0" t="0"/>
            <wp:docPr descr="image" title="" id="140" name="Picture"/>
            <a:graphic>
              <a:graphicData uri="http://schemas.openxmlformats.org/drawingml/2006/picture">
                <pic:pic>
                  <pic:nvPicPr>
                    <pic:cNvPr descr="assets/image-20260123162414-eaiguxb.png" id="141" name="Picture"/>
                    <pic:cNvPicPr>
                      <a:picLocks noChangeArrowheads="1" noChangeAspect="1"/>
                    </pic:cNvPicPr>
                  </pic:nvPicPr>
                  <pic:blipFill>
                    <a:blip r:embed="rId139"/>
                    <a:stretch>
                      <a:fillRect/>
                    </a:stretch>
                  </pic:blipFill>
                  <pic:spPr bwMode="auto">
                    <a:xfrm>
                      <a:off x="0" y="0"/>
                      <a:ext cx="5270500" cy="3733270"/>
                    </a:xfrm>
                    <a:prstGeom prst="rect">
                      <a:avLst/>
                    </a:prstGeom>
                    <a:noFill/>
                    <a:ln w="9525">
                      <a:noFill/>
                      <a:headEnd/>
                      <a:tailEnd/>
                    </a:ln>
                  </pic:spPr>
                </pic:pic>
              </a:graphicData>
            </a:graphic>
          </wp:inline>
        </w:drawing>
      </w:r>
    </w:p>
    <w:p>
      <w:pPr>
        <w:pStyle w:val="FirstParagraph"/>
      </w:pPr>
      <w:r>
        <w:t xml:space="preserve">​</w:t>
      </w:r>
    </w:p>
    <w:bookmarkEnd w:id="142"/>
    <w:bookmarkStart w:id="146" w:name="X92cd3c864a52e30967ce4dbe9aa018d196e903d"/>
    <w:p>
      <w:pPr>
        <w:pStyle w:val="20"/>
      </w:pPr>
      <w:r>
        <w:rPr>
          <w:rFonts w:hint="eastAsia"/>
        </w:rPr>
        <w:t xml:space="preserve">4.3制造业</w:t>
      </w:r>
    </w:p>
    <w:p>
      <w:pPr>
        <w:pStyle w:val="FirstParagraph"/>
      </w:pPr>
      <w:r>
        <w:t xml:space="preserve">‍</w:t>
      </w:r>
    </w:p>
    <w:p>
      <w:pPr>
        <w:pStyle w:val="a0"/>
      </w:pPr>
      <w:r>
        <w:rPr>
          <w:rFonts w:hint="eastAsia"/>
        </w:rPr>
        <w:t xml:space="preserve">具身智能</w:t>
      </w:r>
      <w:r>
        <w:t xml:space="preserve"> </w:t>
      </w:r>
      <w:r>
        <w:rPr>
          <w:rFonts w:hint="eastAsia"/>
        </w:rPr>
        <w:t xml:space="preserve">机器人嵌入AI能力</w:t>
      </w:r>
    </w:p>
    <w:p>
      <w:pPr>
        <w:pStyle w:val="a0"/>
      </w:pPr>
      <w:r>
        <w:t xml:space="preserve">​</w:t>
      </w:r>
    </w:p>
    <w:p>
      <w:pPr>
        <w:pStyle w:val="Figure"/>
      </w:pPr>
      <w:r>
        <w:drawing>
          <wp:inline>
            <wp:extent cx="5270500" cy="3590050"/>
            <wp:effectExtent b="0" l="0" r="0" t="0"/>
            <wp:docPr descr="image" title="" id="144" name="Picture"/>
            <a:graphic>
              <a:graphicData uri="http://schemas.openxmlformats.org/drawingml/2006/picture">
                <pic:pic>
                  <pic:nvPicPr>
                    <pic:cNvPr descr="assets/image-20260123162431-zv5sc2u.png" id="145" name="Picture"/>
                    <pic:cNvPicPr>
                      <a:picLocks noChangeArrowheads="1" noChangeAspect="1"/>
                    </pic:cNvPicPr>
                  </pic:nvPicPr>
                  <pic:blipFill>
                    <a:blip r:embed="rId143"/>
                    <a:stretch>
                      <a:fillRect/>
                    </a:stretch>
                  </pic:blipFill>
                  <pic:spPr bwMode="auto">
                    <a:xfrm>
                      <a:off x="0" y="0"/>
                      <a:ext cx="5270500" cy="3590050"/>
                    </a:xfrm>
                    <a:prstGeom prst="rect">
                      <a:avLst/>
                    </a:prstGeom>
                    <a:noFill/>
                    <a:ln w="9525">
                      <a:noFill/>
                      <a:headEnd/>
                      <a:tailEnd/>
                    </a:ln>
                  </pic:spPr>
                </pic:pic>
              </a:graphicData>
            </a:graphic>
          </wp:inline>
        </w:drawing>
      </w:r>
    </w:p>
    <w:p>
      <w:pPr>
        <w:pStyle w:val="FirstParagraph"/>
      </w:pPr>
      <w:r>
        <w:t xml:space="preserve">​</w:t>
      </w:r>
    </w:p>
    <w:bookmarkEnd w:id="146"/>
    <w:bookmarkStart w:id="150" w:name="Xa984a04264588eb5f01be34ed6ecd26f5af7b92"/>
    <w:p>
      <w:pPr>
        <w:pStyle w:val="20"/>
      </w:pPr>
      <w:r>
        <w:rPr>
          <w:rFonts w:hint="eastAsia"/>
        </w:rPr>
        <w:t xml:space="preserve">4.4零售与电商行业</w:t>
      </w:r>
    </w:p>
    <w:p>
      <w:pPr>
        <w:pStyle w:val="FirstParagraph"/>
      </w:pPr>
      <w:r>
        <w:t xml:space="preserve">​</w:t>
      </w:r>
    </w:p>
    <w:p>
      <w:pPr>
        <w:pStyle w:val="Figure"/>
      </w:pPr>
      <w:r>
        <w:drawing>
          <wp:inline>
            <wp:extent cx="5270500" cy="4654467"/>
            <wp:effectExtent b="0" l="0" r="0" t="0"/>
            <wp:docPr descr="image" title="" id="148" name="Picture"/>
            <a:graphic>
              <a:graphicData uri="http://schemas.openxmlformats.org/drawingml/2006/picture">
                <pic:pic>
                  <pic:nvPicPr>
                    <pic:cNvPr descr="assets/image-20260123162445-pefunac.png" id="149" name="Picture"/>
                    <pic:cNvPicPr>
                      <a:picLocks noChangeArrowheads="1" noChangeAspect="1"/>
                    </pic:cNvPicPr>
                  </pic:nvPicPr>
                  <pic:blipFill>
                    <a:blip r:embed="rId147"/>
                    <a:stretch>
                      <a:fillRect/>
                    </a:stretch>
                  </pic:blipFill>
                  <pic:spPr bwMode="auto">
                    <a:xfrm>
                      <a:off x="0" y="0"/>
                      <a:ext cx="5270500" cy="4654467"/>
                    </a:xfrm>
                    <a:prstGeom prst="rect">
                      <a:avLst/>
                    </a:prstGeom>
                    <a:noFill/>
                    <a:ln w="9525">
                      <a:noFill/>
                      <a:headEnd/>
                      <a:tailEnd/>
                    </a:ln>
                  </pic:spPr>
                </pic:pic>
              </a:graphicData>
            </a:graphic>
          </wp:inline>
        </w:drawing>
      </w:r>
    </w:p>
    <w:p>
      <w:pPr>
        <w:pStyle w:val="FirstParagraph"/>
      </w:pPr>
      <w:r>
        <w:t xml:space="preserve">​</w:t>
      </w:r>
    </w:p>
    <w:bookmarkEnd w:id="150"/>
    <w:bookmarkStart w:id="152" w:name="Xf71c968e7b9a8bf73595e970b85d57fb12c5a21"/>
    <w:p>
      <w:pPr>
        <w:pStyle w:val="20"/>
      </w:pPr>
      <w:r>
        <w:rPr>
          <w:rFonts w:hint="eastAsia"/>
        </w:rPr>
        <w:t xml:space="preserve">4.5未来行业预测</w:t>
      </w:r>
    </w:p>
    <w:bookmarkStart w:id="151" w:name="Xb50e3240686bc9043bc6680ba01be010107ab1f"/>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行业</w:t>
            </w:r>
          </w:p>
        </w:tc>
        <w:tc>
          <w:tcPr/>
          <w:p>
            <w:pPr>
              <w:pStyle w:val="Compact"/>
            </w:pPr>
            <w:r>
              <w:rPr>
                <w:rFonts w:hint="eastAsia"/>
              </w:rPr>
              <w:t xml:space="preserve">核心应用场景</w:t>
            </w:r>
          </w:p>
        </w:tc>
        <w:tc>
          <w:tcPr/>
          <w:p>
            <w:pPr>
              <w:pStyle w:val="Compact"/>
            </w:pPr>
            <w:r>
              <w:rPr>
                <w:rFonts w:hint="eastAsia"/>
              </w:rPr>
              <w:t xml:space="preserve">当前成熟度（2025）</w:t>
            </w:r>
          </w:p>
        </w:tc>
        <w:tc>
          <w:tcPr/>
          <w:p>
            <w:pPr>
              <w:pStyle w:val="Compact"/>
            </w:pPr>
            <w:r>
              <w:rPr>
                <w:rFonts w:hint="eastAsia"/>
              </w:rPr>
              <w:t xml:space="preserve">2030发展潜力</w:t>
            </w:r>
          </w:p>
        </w:tc>
        <w:tc>
          <w:tcPr/>
          <w:p>
            <w:pPr>
              <w:pStyle w:val="Compact"/>
            </w:pPr>
            <w:r>
              <w:rPr>
                <w:rFonts w:hint="eastAsia"/>
              </w:rPr>
              <w:t xml:space="preserve">代表企业</w:t>
            </w:r>
            <w:r>
              <w:t xml:space="preserve"> / </w:t>
            </w:r>
            <w:r>
              <w:rPr>
                <w:rFonts w:hint="eastAsia"/>
              </w:rPr>
              <w:t xml:space="preserve">动向</w:t>
            </w:r>
          </w:p>
        </w:tc>
      </w:tr>
      <w:tr>
        <w:tc>
          <w:tcPr/>
          <w:p>
            <w:pPr>
              <w:pStyle w:val="Compact"/>
            </w:pPr>
            <w:r>
              <w:rPr>
                <w:rFonts w:hint="eastAsia"/>
              </w:rPr>
              <w:t xml:space="preserve">教育</w:t>
            </w:r>
          </w:p>
        </w:tc>
        <w:tc>
          <w:tcPr/>
          <w:p>
            <w:pPr>
              <w:pStyle w:val="Compact"/>
            </w:pPr>
            <w:r>
              <w:rPr>
                <w:rFonts w:hint="eastAsia"/>
              </w:rPr>
              <w:t xml:space="preserve">智能助教、个性化学习、题目自动生成、语音陪练</w:t>
            </w:r>
          </w:p>
        </w:tc>
        <w:tc>
          <w:tcPr/>
          <w:p>
            <w:pPr>
              <w:pStyle w:val="Compact"/>
            </w:pPr>
            <w:r>
              <w:t xml:space="preserve">★★★★☆</w:t>
            </w:r>
          </w:p>
        </w:tc>
        <w:tc>
          <w:tcPr/>
          <w:p>
            <w:pPr>
              <w:pStyle w:val="Compact"/>
            </w:pPr>
            <w:r>
              <w:t xml:space="preserve">★★★★★</w:t>
            </w:r>
          </w:p>
        </w:tc>
        <w:tc>
          <w:tcPr/>
          <w:p>
            <w:pPr>
              <w:pStyle w:val="Compact"/>
            </w:pPr>
            <w:r>
              <w:rPr>
                <w:rFonts w:hint="eastAsia"/>
              </w:rPr>
              <w:t xml:space="preserve">好未来、网易有道、Duolingo、Sora等</w:t>
            </w:r>
          </w:p>
        </w:tc>
      </w:tr>
      <w:tr>
        <w:tc>
          <w:tcPr/>
          <w:p>
            <w:pPr>
              <w:pStyle w:val="Compact"/>
            </w:pPr>
            <w:r>
              <w:rPr>
                <w:rFonts w:hint="eastAsia"/>
              </w:rPr>
              <w:t xml:space="preserve">金融</w:t>
            </w:r>
          </w:p>
        </w:tc>
        <w:tc>
          <w:tcPr/>
          <w:p>
            <w:pPr>
              <w:pStyle w:val="Compact"/>
            </w:pPr>
            <w:r>
              <w:rPr>
                <w:rFonts w:hint="eastAsia"/>
              </w:rPr>
              <w:t xml:space="preserve">智能客服、投研报告生成、风控审计</w:t>
            </w:r>
          </w:p>
        </w:tc>
        <w:tc>
          <w:tcPr/>
          <w:p>
            <w:pPr>
              <w:pStyle w:val="Compact"/>
            </w:pPr>
            <w:r>
              <w:t xml:space="preserve">★★★★☆</w:t>
            </w:r>
          </w:p>
        </w:tc>
        <w:tc>
          <w:tcPr/>
          <w:p>
            <w:pPr>
              <w:pStyle w:val="Compact"/>
            </w:pPr>
            <w:r>
              <w:t xml:space="preserve">★★★★★</w:t>
            </w:r>
          </w:p>
        </w:tc>
        <w:tc>
          <w:tcPr/>
          <w:p>
            <w:pPr>
              <w:pStyle w:val="Compact"/>
            </w:pPr>
            <w:r>
              <w:rPr>
                <w:rFonts w:hint="eastAsia"/>
              </w:rPr>
              <w:t xml:space="preserve">摩根大通、微众银行、百度文心一言</w:t>
            </w:r>
          </w:p>
        </w:tc>
      </w:tr>
      <w:tr>
        <w:tc>
          <w:tcPr/>
          <w:p>
            <w:pPr>
              <w:pStyle w:val="Compact"/>
            </w:pPr>
            <w:r>
              <w:rPr>
                <w:rFonts w:hint="eastAsia"/>
              </w:rPr>
              <w:t xml:space="preserve">医疗</w:t>
            </w:r>
          </w:p>
        </w:tc>
        <w:tc>
          <w:tcPr/>
          <w:p>
            <w:pPr>
              <w:pStyle w:val="Compact"/>
            </w:pPr>
            <w:r>
              <w:rPr>
                <w:rFonts w:hint="eastAsia"/>
              </w:rPr>
              <w:t xml:space="preserve">电子病历摘要、问诊机器人、医学图像分析</w:t>
            </w:r>
          </w:p>
        </w:tc>
        <w:tc>
          <w:tcPr/>
          <w:p>
            <w:pPr>
              <w:pStyle w:val="Compact"/>
            </w:pPr>
            <w:r>
              <w:t xml:space="preserve">★★☆☆☆</w:t>
            </w:r>
          </w:p>
        </w:tc>
        <w:tc>
          <w:tcPr/>
          <w:p>
            <w:pPr>
              <w:pStyle w:val="Compact"/>
            </w:pPr>
            <w:r>
              <w:t xml:space="preserve">★★★★★</w:t>
            </w:r>
          </w:p>
        </w:tc>
        <w:tc>
          <w:tcPr/>
          <w:p>
            <w:pPr>
              <w:pStyle w:val="Compact"/>
            </w:pPr>
            <w:r>
              <w:rPr>
                <w:rFonts w:hint="eastAsia"/>
              </w:rPr>
              <w:t xml:space="preserve">联影AI、科大讯飞、Nabla、IBM</w:t>
            </w:r>
            <w:r>
              <w:t xml:space="preserve"> Watson</w:t>
            </w:r>
          </w:p>
        </w:tc>
      </w:tr>
      <w:tr>
        <w:tc>
          <w:tcPr/>
          <w:p>
            <w:pPr>
              <w:pStyle w:val="Compact"/>
            </w:pPr>
            <w:r>
              <w:rPr>
                <w:rFonts w:hint="eastAsia"/>
              </w:rPr>
              <w:t xml:space="preserve">法律</w:t>
            </w:r>
          </w:p>
        </w:tc>
        <w:tc>
          <w:tcPr/>
          <w:p>
            <w:pPr>
              <w:pStyle w:val="Compact"/>
            </w:pPr>
            <w:r>
              <w:rPr>
                <w:rFonts w:hint="eastAsia"/>
              </w:rPr>
              <w:t xml:space="preserve">合同审阅、智能问答、案例匹配</w:t>
            </w:r>
          </w:p>
        </w:tc>
        <w:tc>
          <w:tcPr/>
          <w:p>
            <w:pPr>
              <w:pStyle w:val="Compact"/>
            </w:pPr>
            <w:r>
              <w:t xml:space="preserve">★★★☆☆</w:t>
            </w:r>
          </w:p>
        </w:tc>
        <w:tc>
          <w:tcPr/>
          <w:p>
            <w:pPr>
              <w:pStyle w:val="Compact"/>
            </w:pPr>
            <w:r>
              <w:t xml:space="preserve">★★★★☆</w:t>
            </w:r>
          </w:p>
        </w:tc>
        <w:tc>
          <w:tcPr/>
          <w:p>
            <w:pPr>
              <w:pStyle w:val="Compact"/>
            </w:pPr>
            <w:r>
              <w:rPr>
                <w:rFonts w:hint="eastAsia"/>
              </w:rPr>
              <w:t xml:space="preserve">法天使、律图、Harvey（OpenAI支持）</w:t>
            </w:r>
          </w:p>
        </w:tc>
      </w:tr>
      <w:tr>
        <w:tc>
          <w:tcPr/>
          <w:p>
            <w:pPr>
              <w:pStyle w:val="Compact"/>
            </w:pPr>
            <w:r>
              <w:rPr>
                <w:rFonts w:hint="eastAsia"/>
              </w:rPr>
              <w:t xml:space="preserve">内容创作</w:t>
            </w:r>
          </w:p>
        </w:tc>
        <w:tc>
          <w:tcPr/>
          <w:p>
            <w:pPr>
              <w:pStyle w:val="Compact"/>
            </w:pPr>
            <w:r>
              <w:rPr>
                <w:rFonts w:hint="eastAsia"/>
              </w:rPr>
              <w:t xml:space="preserve">文案生成、视频脚本、AI配图、多语种翻译</w:t>
            </w:r>
          </w:p>
        </w:tc>
        <w:tc>
          <w:tcPr/>
          <w:p>
            <w:pPr>
              <w:pStyle w:val="Compact"/>
            </w:pPr>
            <w:r>
              <w:t xml:space="preserve">★★★★★</w:t>
            </w:r>
          </w:p>
        </w:tc>
        <w:tc>
          <w:tcPr/>
          <w:p>
            <w:pPr>
              <w:pStyle w:val="Compact"/>
            </w:pPr>
            <w:r>
              <w:t xml:space="preserve">★★★★☆</w:t>
            </w:r>
          </w:p>
        </w:tc>
        <w:tc>
          <w:tcPr/>
          <w:p>
            <w:pPr>
              <w:pStyle w:val="Compact"/>
            </w:pPr>
            <w:r>
              <w:rPr>
                <w:rFonts w:hint="eastAsia"/>
              </w:rPr>
              <w:t xml:space="preserve">字节跳动、Midjourney、OpenAI、Canva</w:t>
            </w:r>
          </w:p>
        </w:tc>
      </w:tr>
      <w:tr>
        <w:tc>
          <w:tcPr/>
          <w:p>
            <w:pPr>
              <w:pStyle w:val="Compact"/>
            </w:pPr>
            <w:r>
              <w:rPr>
                <w:rFonts w:hint="eastAsia"/>
              </w:rPr>
              <w:t xml:space="preserve">制造业</w:t>
            </w:r>
          </w:p>
        </w:tc>
        <w:tc>
          <w:tcPr/>
          <w:p>
            <w:pPr>
              <w:pStyle w:val="Compact"/>
            </w:pPr>
            <w:r>
              <w:rPr>
                <w:rFonts w:hint="eastAsia"/>
              </w:rPr>
              <w:t xml:space="preserve">故障诊断、流程优化、数字孪生文档自动生成</w:t>
            </w:r>
          </w:p>
        </w:tc>
        <w:tc>
          <w:tcPr/>
          <w:p>
            <w:pPr>
              <w:pStyle w:val="Compact"/>
            </w:pPr>
            <w:r>
              <w:t xml:space="preserve">★★☆☆☆</w:t>
            </w:r>
          </w:p>
        </w:tc>
        <w:tc>
          <w:tcPr/>
          <w:p>
            <w:pPr>
              <w:pStyle w:val="Compact"/>
            </w:pPr>
            <w:r>
              <w:t xml:space="preserve">★★★★☆</w:t>
            </w:r>
          </w:p>
        </w:tc>
        <w:tc>
          <w:tcPr/>
          <w:p>
            <w:pPr>
              <w:pStyle w:val="Compact"/>
            </w:pPr>
            <w:r>
              <w:rPr>
                <w:rFonts w:hint="eastAsia"/>
              </w:rPr>
              <w:t xml:space="preserve">西门子、ABB、华为昇腾、百度智能云</w:t>
            </w:r>
          </w:p>
        </w:tc>
      </w:tr>
      <w:tr>
        <w:tc>
          <w:tcPr/>
          <w:p>
            <w:pPr>
              <w:pStyle w:val="Compact"/>
            </w:pPr>
            <w:r>
              <w:rPr>
                <w:rFonts w:hint="eastAsia"/>
              </w:rPr>
              <w:t xml:space="preserve">零售电商</w:t>
            </w:r>
          </w:p>
        </w:tc>
        <w:tc>
          <w:tcPr/>
          <w:p>
            <w:pPr>
              <w:pStyle w:val="Compact"/>
            </w:pPr>
            <w:r>
              <w:rPr>
                <w:rFonts w:hint="eastAsia"/>
              </w:rPr>
              <w:t xml:space="preserve">虚拟导购、商品文案生成、运营分析、多轮互动客服</w:t>
            </w:r>
          </w:p>
        </w:tc>
        <w:tc>
          <w:tcPr/>
          <w:p>
            <w:pPr>
              <w:pStyle w:val="Compact"/>
            </w:pPr>
            <w:r>
              <w:t xml:space="preserve">★★★★☆</w:t>
            </w:r>
          </w:p>
        </w:tc>
        <w:tc>
          <w:tcPr/>
          <w:p>
            <w:pPr>
              <w:pStyle w:val="Compact"/>
            </w:pPr>
            <w:r>
              <w:t xml:space="preserve">★★★★☆</w:t>
            </w:r>
          </w:p>
        </w:tc>
        <w:tc>
          <w:tcPr/>
          <w:p>
            <w:pPr>
              <w:pStyle w:val="Compact"/>
            </w:pPr>
            <w:r>
              <w:rPr>
                <w:rFonts w:hint="eastAsia"/>
              </w:rPr>
              <w:t xml:space="preserve">阿里巴巴、京东、Amazon、快手</w:t>
            </w:r>
          </w:p>
        </w:tc>
      </w:tr>
      <w:tr>
        <w:tc>
          <w:tcPr/>
          <w:p>
            <w:pPr>
              <w:pStyle w:val="Compact"/>
            </w:pPr>
            <w:r>
              <w:rPr>
                <w:rFonts w:hint="eastAsia"/>
              </w:rPr>
              <w:t xml:space="preserve">政务公共</w:t>
            </w:r>
          </w:p>
        </w:tc>
        <w:tc>
          <w:tcPr/>
          <w:p>
            <w:pPr>
              <w:pStyle w:val="Compact"/>
            </w:pPr>
            <w:r>
              <w:rPr>
                <w:rFonts w:hint="eastAsia"/>
              </w:rPr>
              <w:t xml:space="preserve">政策问答、办事助手、公文自动生成、知识库搭建</w:t>
            </w:r>
          </w:p>
        </w:tc>
        <w:tc>
          <w:tcPr/>
          <w:p>
            <w:pPr>
              <w:pStyle w:val="Compact"/>
            </w:pPr>
            <w:r>
              <w:t xml:space="preserve">★★★☆☆</w:t>
            </w:r>
          </w:p>
        </w:tc>
        <w:tc>
          <w:tcPr/>
          <w:p>
            <w:pPr>
              <w:pStyle w:val="Compact"/>
            </w:pPr>
            <w:r>
              <w:t xml:space="preserve">★★★★☆</w:t>
            </w:r>
          </w:p>
        </w:tc>
        <w:tc>
          <w:tcPr/>
          <w:p>
            <w:pPr>
              <w:pStyle w:val="Compact"/>
            </w:pPr>
            <w:r>
              <w:rPr>
                <w:rFonts w:hint="eastAsia"/>
              </w:rPr>
              <w:t xml:space="preserve">国家信创平台、钉钉、金山办公</w:t>
            </w:r>
          </w:p>
        </w:tc>
      </w:tr>
      <w:tr>
        <w:tc>
          <w:tcPr/>
          <w:p>
            <w:pPr>
              <w:pStyle w:val="Compact"/>
            </w:pPr>
            <w:r>
              <w:rPr>
                <w:rFonts w:hint="eastAsia"/>
              </w:rPr>
              <w:t xml:space="preserve">游戏</w:t>
            </w:r>
          </w:p>
        </w:tc>
        <w:tc>
          <w:tcPr/>
          <w:p>
            <w:pPr>
              <w:pStyle w:val="Compact"/>
            </w:pPr>
            <w:r>
              <w:rPr>
                <w:rFonts w:hint="eastAsia"/>
              </w:rPr>
              <w:t xml:space="preserve">任务生成、剧情编写、NPC智能对话</w:t>
            </w:r>
          </w:p>
        </w:tc>
        <w:tc>
          <w:tcPr/>
          <w:p>
            <w:pPr>
              <w:pStyle w:val="Compact"/>
            </w:pPr>
            <w:r>
              <w:t xml:space="preserve">★★★☆☆</w:t>
            </w:r>
          </w:p>
        </w:tc>
        <w:tc>
          <w:tcPr/>
          <w:p>
            <w:pPr>
              <w:pStyle w:val="Compact"/>
            </w:pPr>
            <w:r>
              <w:t xml:space="preserve">★★★★☆</w:t>
            </w:r>
          </w:p>
        </w:tc>
        <w:tc>
          <w:tcPr/>
          <w:p>
            <w:pPr>
              <w:pStyle w:val="Compact"/>
            </w:pPr>
            <w:r>
              <w:rPr>
                <w:rFonts w:hint="eastAsia"/>
              </w:rPr>
              <w:t xml:space="preserve">腾讯、网易、Unity+GPT组合</w:t>
            </w:r>
          </w:p>
        </w:tc>
      </w:tr>
      <w:tr>
        <w:tc>
          <w:tcPr/>
          <w:p>
            <w:pPr>
              <w:pStyle w:val="Compact"/>
            </w:pPr>
            <w:r>
              <w:rPr>
                <w:rFonts w:hint="eastAsia"/>
              </w:rPr>
              <w:t xml:space="preserve">交通出行</w:t>
            </w:r>
          </w:p>
        </w:tc>
        <w:tc>
          <w:tcPr/>
          <w:p>
            <w:pPr>
              <w:pStyle w:val="Compact"/>
            </w:pPr>
            <w:r>
              <w:rPr>
                <w:rFonts w:hint="eastAsia"/>
              </w:rPr>
              <w:t xml:space="preserve">智能客服、出行规划助手、地图语义理解</w:t>
            </w:r>
          </w:p>
        </w:tc>
        <w:tc>
          <w:tcPr/>
          <w:p>
            <w:pPr>
              <w:pStyle w:val="Compact"/>
            </w:pPr>
            <w:r>
              <w:t xml:space="preserve">★★☆☆☆</w:t>
            </w:r>
          </w:p>
        </w:tc>
        <w:tc>
          <w:tcPr/>
          <w:p>
            <w:pPr>
              <w:pStyle w:val="Compact"/>
            </w:pPr>
            <w:r>
              <w:t xml:space="preserve">★★★☆☆</w:t>
            </w:r>
          </w:p>
        </w:tc>
        <w:tc>
          <w:tcPr/>
          <w:p>
            <w:pPr>
              <w:pStyle w:val="Compact"/>
            </w:pPr>
            <w:r>
              <w:rPr>
                <w:rFonts w:hint="eastAsia"/>
              </w:rPr>
              <w:t xml:space="preserve">高德地图、百度地图、特斯拉</w:t>
            </w:r>
          </w:p>
        </w:tc>
      </w:tr>
    </w:tbl>
    <w:bookmarkEnd w:id="151"/>
    <w:bookmarkEnd w:id="152"/>
    <w:bookmarkEnd w:id="153"/>
    <w:bookmarkStart w:id="162" w:name="X5a5cbaeff3486396fd9fb0b150d8401f307f8c2"/>
    <w:p>
      <w:pPr>
        <w:pStyle w:val="10"/>
      </w:pPr>
      <w:r>
        <w:rPr>
          <w:rFonts w:hint="eastAsia"/>
        </w:rPr>
        <w:t xml:space="preserve">5.大模型生态的扩展方向与风险防线</w:t>
      </w:r>
    </w:p>
    <w:bookmarkStart w:id="157" w:name="X69bfd949ac3a0e06b1202e785ed4236d783b40e"/>
    <w:p>
      <w:pPr>
        <w:pStyle w:val="20"/>
      </w:pPr>
      <w:r>
        <w:t xml:space="preserve">5.1</w:t>
      </w:r>
      <w:r>
        <w:t xml:space="preserve"> </w:t>
      </w:r>
      <w:r>
        <w:rPr>
          <w:rFonts w:hint="eastAsia"/>
          <w:b/>
          <w:bCs/>
        </w:rPr>
        <w:t xml:space="preserve">扩展方向</w:t>
      </w:r>
    </w:p>
    <w:p>
      <w:pPr>
        <w:pStyle w:val="FirstParagraph"/>
      </w:pPr>
      <w:r>
        <w:t xml:space="preserve">‍</w:t>
      </w:r>
    </w:p>
    <w:p>
      <w:pPr>
        <w:pStyle w:val="a0"/>
      </w:pPr>
      <w:r>
        <w:rPr>
          <w:rFonts w:hint="eastAsia"/>
        </w:rPr>
        <w:t xml:space="preserve">数据污染</w:t>
      </w:r>
      <w:r>
        <w:t xml:space="preserve"> </w:t>
      </w:r>
      <w:r>
        <w:rPr>
          <w:rFonts w:hint="eastAsia"/>
        </w:rPr>
        <w:t xml:space="preserve">我自家产品的广告</w:t>
      </w:r>
      <w:r>
        <w:t xml:space="preserve"> </w:t>
      </w:r>
      <w:r>
        <w:rPr>
          <w:rFonts w:hint="eastAsia"/>
        </w:rPr>
        <w:t xml:space="preserve">数据准确性</w:t>
      </w:r>
      <w:r>
        <w:t xml:space="preserve"> </w:t>
      </w:r>
      <w:r>
        <w:rPr>
          <w:rFonts w:hint="eastAsia"/>
        </w:rPr>
        <w:t xml:space="preserve">难受</w:t>
      </w:r>
      <w:r>
        <w:t xml:space="preserve"> </w:t>
      </w:r>
      <w:r>
        <w:rPr>
          <w:rFonts w:hint="eastAsia"/>
        </w:rPr>
        <w:t xml:space="preserve">药？</w:t>
      </w:r>
      <w:r>
        <w:t xml:space="preserve"> </w:t>
      </w:r>
      <w:r>
        <w:rPr>
          <w:rFonts w:hint="eastAsia"/>
        </w:rPr>
        <w:t xml:space="preserve">能源</w:t>
      </w:r>
    </w:p>
    <w:p>
      <w:pPr>
        <w:pStyle w:val="a0"/>
      </w:pPr>
      <w:r>
        <w:t xml:space="preserve">​</w:t>
      </w:r>
    </w:p>
    <w:p>
      <w:pPr>
        <w:pStyle w:val="Figure"/>
      </w:pPr>
      <w:r>
        <w:drawing>
          <wp:inline>
            <wp:extent cx="5270500" cy="2227737"/>
            <wp:effectExtent b="0" l="0" r="0" t="0"/>
            <wp:docPr descr="image" title="" id="155" name="Picture"/>
            <a:graphic>
              <a:graphicData uri="http://schemas.openxmlformats.org/drawingml/2006/picture">
                <pic:pic>
                  <pic:nvPicPr>
                    <pic:cNvPr descr="assets/image-20260123162526-gico6ad.png" id="156" name="Picture"/>
                    <pic:cNvPicPr>
                      <a:picLocks noChangeArrowheads="1" noChangeAspect="1"/>
                    </pic:cNvPicPr>
                  </pic:nvPicPr>
                  <pic:blipFill>
                    <a:blip r:embed="rId154"/>
                    <a:stretch>
                      <a:fillRect/>
                    </a:stretch>
                  </pic:blipFill>
                  <pic:spPr bwMode="auto">
                    <a:xfrm>
                      <a:off x="0" y="0"/>
                      <a:ext cx="5270500" cy="2227737"/>
                    </a:xfrm>
                    <a:prstGeom prst="rect">
                      <a:avLst/>
                    </a:prstGeom>
                    <a:noFill/>
                    <a:ln w="9525">
                      <a:noFill/>
                      <a:headEnd/>
                      <a:tailEnd/>
                    </a:ln>
                  </pic:spPr>
                </pic:pic>
              </a:graphicData>
            </a:graphic>
          </wp:inline>
        </w:drawing>
      </w:r>
    </w:p>
    <w:p>
      <w:pPr>
        <w:pStyle w:val="FirstParagraph"/>
      </w:pPr>
      <w:r>
        <w:t xml:space="preserve">​</w:t>
      </w:r>
    </w:p>
    <w:bookmarkEnd w:id="157"/>
    <w:bookmarkStart w:id="161" w:name="X7fbc99316e1d11b0ee2e16ebd6ccb94142c6d1a"/>
    <w:p>
      <w:pPr>
        <w:pStyle w:val="20"/>
      </w:pPr>
      <w:r>
        <w:t xml:space="preserve">5.2</w:t>
      </w:r>
      <w:r>
        <w:t xml:space="preserve"> </w:t>
      </w:r>
      <w:r>
        <w:rPr>
          <w:rFonts w:hint="eastAsia"/>
          <w:b/>
          <w:bCs/>
        </w:rPr>
        <w:t xml:space="preserve">风险防线</w:t>
      </w:r>
    </w:p>
    <w:p>
      <w:pPr>
        <w:pStyle w:val="FirstParagraph"/>
      </w:pPr>
      <w:r>
        <w:t xml:space="preserve">​</w:t>
      </w:r>
    </w:p>
    <w:p>
      <w:pPr>
        <w:pStyle w:val="Figure"/>
      </w:pPr>
      <w:r>
        <w:drawing>
          <wp:inline>
            <wp:extent cx="5270500" cy="4227380"/>
            <wp:effectExtent b="0" l="0" r="0" t="0"/>
            <wp:docPr descr="image" title="" id="159" name="Picture"/>
            <a:graphic>
              <a:graphicData uri="http://schemas.openxmlformats.org/drawingml/2006/picture">
                <pic:pic>
                  <pic:nvPicPr>
                    <pic:cNvPr descr="assets/image-20260123162531-8pnn5s1.png" id="160" name="Picture"/>
                    <pic:cNvPicPr>
                      <a:picLocks noChangeArrowheads="1" noChangeAspect="1"/>
                    </pic:cNvPicPr>
                  </pic:nvPicPr>
                  <pic:blipFill>
                    <a:blip r:embed="rId158"/>
                    <a:stretch>
                      <a:fillRect/>
                    </a:stretch>
                  </pic:blipFill>
                  <pic:spPr bwMode="auto">
                    <a:xfrm>
                      <a:off x="0" y="0"/>
                      <a:ext cx="5270500" cy="4227380"/>
                    </a:xfrm>
                    <a:prstGeom prst="rect">
                      <a:avLst/>
                    </a:prstGeom>
                    <a:noFill/>
                    <a:ln w="9525">
                      <a:noFill/>
                      <a:headEnd/>
                      <a:tailEnd/>
                    </a:ln>
                  </pic:spPr>
                </pic:pic>
              </a:graphicData>
            </a:graphic>
          </wp:inline>
        </w:drawing>
      </w:r>
    </w:p>
    <w:p>
      <w:pPr>
        <w:pStyle w:val="FirstParagraph"/>
      </w:pPr>
      <w:r>
        <w:t xml:space="preserve">​</w:t>
      </w:r>
    </w:p>
    <w:bookmarkEnd w:id="161"/>
    <w:bookmarkEnd w:id="162"/>
    <w:sectPr w:rsidR="00E1645B" w:rsidRPr="00636E63" w:rsidSect="00C47116">
      <w:footerReference r:id="rId7"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276A81A2"/>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15:restartNumberingAfterBreak="0" w:abstractNumId="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79438853" w:numId="1">
    <w:abstractNumId w:val="4"/>
  </w:num>
  <w:num w16cid:durableId="1185561364" w:numId="2">
    <w:abstractNumId w:val="5"/>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5224256" w:numId="22">
    <w:abstractNumId w:val="3"/>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36E63"/>
    <w:rsid w:val="006747B6"/>
    <w:rsid w:val="00683C59"/>
    <w:rsid w:val="006B564A"/>
    <w:rsid w:val="0075283A"/>
    <w:rsid w:val="007B7F35"/>
    <w:rsid w:val="007F1979"/>
    <w:rsid w:val="007F29BC"/>
    <w:rsid w:val="008F4924"/>
    <w:rsid w:val="009013F6"/>
    <w:rsid w:val="009149B5"/>
    <w:rsid w:val="00970C9D"/>
    <w:rsid w:val="00977B74"/>
    <w:rsid w:val="00A14FF3"/>
    <w:rsid w:val="00A5504A"/>
    <w:rsid w:val="00AA1B8B"/>
    <w:rsid w:val="00AF14BC"/>
    <w:rsid w:val="00B25A83"/>
    <w:rsid w:val="00BB0144"/>
    <w:rsid w:val="00BC33CB"/>
    <w:rsid w:val="00BD4F7D"/>
    <w:rsid w:val="00BF6B73"/>
    <w:rsid w:val="00C00C92"/>
    <w:rsid w:val="00C06AC9"/>
    <w:rsid w:val="00C214C8"/>
    <w:rsid w:val="00C47116"/>
    <w:rsid w:val="00C63491"/>
    <w:rsid w:val="00D14922"/>
    <w:rsid w:val="00D241C0"/>
    <w:rsid w:val="00D83FFB"/>
    <w:rsid w:val="00DB6BE2"/>
    <w:rsid w:val="00DC0840"/>
    <w:rsid w:val="00E1645B"/>
    <w:rsid w:val="00E44B39"/>
    <w:rsid w:val="00E56281"/>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E44B39"/>
    <w:pPr>
      <w:spacing w:after="0" w:line="360" w:lineRule="auto"/>
    </w:pPr>
    <w:rPr>
      <w:rFonts w:ascii="Times New Roman" w:eastAsia="宋体" w:hAnsi="Times New Roman"/>
    </w:rPr>
  </w:style>
  <w:style w:styleId="10" w:type="paragraph">
    <w:name w:val="heading 1"/>
    <w:basedOn w:val="a"/>
    <w:next w:val="a0"/>
    <w:autoRedefine/>
    <w:uiPriority w:val="9"/>
    <w:qFormat/>
    <w:rsid w:val="00891C5E"/>
    <w:pPr>
      <w:keepNext/>
      <w:keepLines/>
      <w:pageBreakBefore/>
      <w:spacing w:before="480"/>
      <w:jc w:val="center"/>
      <w:outlineLvl w:val="0"/>
    </w:pPr>
    <w:rPr>
      <w:rFonts w:cstheme="majorBidi" w:eastAsia="黑体"/>
      <w:b/>
      <w:bCs/>
      <w:sz w:val="36"/>
      <w:szCs w:val="32"/>
    </w:rPr>
  </w:style>
  <w:style w:styleId="20" w:type="paragraph">
    <w:name w:val="heading 2"/>
    <w:basedOn w:val="a"/>
    <w:next w:val="a0"/>
    <w:uiPriority w:val="9"/>
    <w:unhideWhenUsed/>
    <w:qFormat/>
    <w:rsid w:val="00C22677"/>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rsid w:val="00A5504A"/>
    <w:pPr>
      <w:keepNext/>
      <w:keepLines/>
      <w:spacing w:before="200"/>
      <w:outlineLvl w:val="2"/>
    </w:pPr>
    <w:rPr>
      <w:rFonts w:cstheme="majorBidi" w:eastAsia="黑体"/>
      <w:b/>
      <w:bCs/>
      <w:sz w:val="26"/>
      <w:szCs w:val="28"/>
    </w:rPr>
  </w:style>
  <w:style w:styleId="4" w:type="paragraph">
    <w:name w:val="heading 4"/>
    <w:basedOn w:val="a"/>
    <w:next w:val="a0"/>
    <w:uiPriority w:val="9"/>
    <w:unhideWhenUsed/>
    <w:qFormat/>
    <w:rsid w:val="00A5504A"/>
    <w:pPr>
      <w:keepNext/>
      <w:keepLines/>
      <w:spacing w:before="200"/>
      <w:outlineLvl w:val="3"/>
    </w:pPr>
    <w:rPr>
      <w:rFonts w:cstheme="majorBidi" w:eastAsia="黑体"/>
      <w:bCs/>
    </w:rPr>
  </w:style>
  <w:style w:styleId="5" w:type="paragraph">
    <w:name w:val="heading 5"/>
    <w:basedOn w:val="a"/>
    <w:next w:val="a0"/>
    <w:uiPriority w:val="9"/>
    <w:unhideWhenUsed/>
    <w:qFormat/>
    <w:rsid w:val="00A5504A"/>
    <w:pPr>
      <w:keepNext/>
      <w:keepLines/>
      <w:spacing w:before="200"/>
      <w:outlineLvl w:val="4"/>
    </w:pPr>
    <w:rPr>
      <w:rFonts w:cstheme="majorBidi" w:eastAsia="黑体"/>
      <w:iCs/>
    </w:rPr>
  </w:style>
  <w:style w:styleId="6" w:type="paragraph">
    <w:name w:val="heading 6"/>
    <w:basedOn w:val="a"/>
    <w:next w:val="a0"/>
    <w:uiPriority w:val="9"/>
    <w:unhideWhenUsed/>
    <w:qFormat/>
    <w:rsid w:val="00A5504A"/>
    <w:pPr>
      <w:keepNext/>
      <w:keepLines/>
      <w:spacing w:before="200"/>
      <w:outlineLvl w:val="5"/>
    </w:pPr>
    <w:rPr>
      <w:rFonts w:cstheme="majorBidi"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1B6BBA"/>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DC0840"/>
    <w:pPr>
      <w:tabs>
        <w:tab w:pos="384" w:val="left"/>
      </w:tabs>
      <w:spacing w:line="240" w:lineRule="auto"/>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977B74"/>
    <w:rPr>
      <w:rFonts w:ascii="Fira Code" w:cs="Times New Roman (正文 CS 字体)" w:eastAsia="宋体" w:hAnsi="Fira Code"/>
      <w:color w:themeColor="text1" w:themeTint="BF" w:val="404040"/>
      <w:sz w:val="21"/>
      <w:shd w:color="F3F4F4" w:fill="F2F2F2" w:themeFill="background1" w:themeFillShade="F2" w:val="solid"/>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qFormat/>
    <w:rsid w:val="00977B74"/>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1" Target="media/rId121.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47" Target="media/rId147.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53" Target="media/rId53.jpg" /><Relationship Type="http://schemas.openxmlformats.org/officeDocument/2006/relationships/image" Id="rId57" Target="media/rId57.jpg"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81" Target="media/rId81.png" /><Relationship Type="http://schemas.openxmlformats.org/officeDocument/2006/relationships/image" Id="rId85" Target="media/rId85.jpg" /><Relationship Type="http://schemas.openxmlformats.org/officeDocument/2006/relationships/hyperlink" Id="rId124" Target="https://lmarena.ai/zh/leaderboard" TargetMode="External" /><Relationship Type="http://schemas.openxmlformats.org/officeDocument/2006/relationships/hyperlink" Id="rId119" Target="https://opencompass.org.cn/home" TargetMode="External" /><Relationship Type="http://schemas.openxmlformats.org/officeDocument/2006/relationships/hyperlink" Id="rId78" Target="https://playground.tensorflow.org/" TargetMode="External" /><Relationship Type="http://schemas.openxmlformats.org/officeDocument/2006/relationships/hyperlink" Id="rId23" Target="https://zhuanlan.zhihu.com/p/703419161" TargetMode="External" /></Relationships>
</file>

<file path=word/_rels/footnotes.xml.rels><?xml version="1.0" encoding="UTF-8"?><Relationships xmlns="http://schemas.openxmlformats.org/package/2006/relationships"><Relationship Type="http://schemas.openxmlformats.org/officeDocument/2006/relationships/hyperlink" Id="rId124" Target="https://lmarena.ai/zh/leaderboard" TargetMode="External" /><Relationship Type="http://schemas.openxmlformats.org/officeDocument/2006/relationships/hyperlink" Id="rId119" Target="https://opencompass.org.cn/home" TargetMode="External" /><Relationship Type="http://schemas.openxmlformats.org/officeDocument/2006/relationships/hyperlink" Id="rId78" Target="https://playground.tensorflow.org/" TargetMode="External" /><Relationship Type="http://schemas.openxmlformats.org/officeDocument/2006/relationships/hyperlink" Id="rId23" Target="https://zhuanlan.zhihu.com/p/7034191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0</Words>
  <Characters>0</Characters>
  <Application>Microsoft Office Word</Application>
  <DocSecurity>0</DocSecurity>
  <Lines>0</Lines>
  <Paragraphs>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2026-08-20T09:46:35Z</dcterms:created>
  <dcterms:modified xsi:type="dcterms:W3CDTF">2026-08-20T09:46:35Z</dcterms:modified>
</cp:coreProperties>
</file>

<file path=docProps/custom.xml><?xml version="1.0" encoding="utf-8"?>
<Properties xmlns="http://schemas.openxmlformats.org/officeDocument/2006/custom-properties" xmlns:vt="http://schemas.openxmlformats.org/officeDocument/2006/docPropsVTypes"/>
</file>