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30F" w:rsidRPr="0053230F" w:rsidRDefault="0053230F" w:rsidP="0053230F">
      <w:pPr>
        <w:shd w:val="clear" w:color="auto" w:fill="FFFFFF"/>
        <w:spacing w:after="204" w:line="421" w:lineRule="atLeast"/>
        <w:jc w:val="center"/>
        <w:textAlignment w:val="baseline"/>
        <w:outlineLvl w:val="0"/>
        <w:rPr>
          <w:rFonts w:ascii="Verdana" w:eastAsia="Times New Roman" w:hAnsi="Verdana" w:cs="Times New Roman"/>
          <w:b/>
          <w:bCs/>
          <w:color w:val="444444"/>
          <w:kern w:val="36"/>
          <w:sz w:val="42"/>
          <w:szCs w:val="42"/>
        </w:rPr>
      </w:pPr>
      <w:r w:rsidRPr="0053230F">
        <w:rPr>
          <w:rFonts w:ascii="Verdana" w:eastAsia="Times New Roman" w:hAnsi="Verdana" w:cs="Times New Roman"/>
          <w:b/>
          <w:bCs/>
          <w:color w:val="444444"/>
          <w:kern w:val="36"/>
          <w:sz w:val="42"/>
          <w:szCs w:val="42"/>
        </w:rPr>
        <w:t>Communications Skills</w:t>
      </w:r>
    </w:p>
    <w:p w:rsidR="0053230F" w:rsidRPr="0053230F" w:rsidRDefault="0053230F" w:rsidP="0053230F">
      <w:pPr>
        <w:shd w:val="clear" w:color="auto" w:fill="FFFFFF"/>
        <w:spacing w:after="204" w:line="367" w:lineRule="atLeast"/>
        <w:jc w:val="center"/>
        <w:textAlignment w:val="baseline"/>
        <w:outlineLvl w:val="2"/>
        <w:rPr>
          <w:rFonts w:ascii="Verdana" w:eastAsia="Times New Roman" w:hAnsi="Verdana" w:cs="Times New Roman"/>
          <w:color w:val="444444"/>
          <w:sz w:val="34"/>
          <w:szCs w:val="34"/>
        </w:rPr>
      </w:pPr>
      <w:r w:rsidRPr="0053230F">
        <w:rPr>
          <w:rFonts w:ascii="Verdana" w:eastAsia="Times New Roman" w:hAnsi="Verdana" w:cs="Times New Roman"/>
          <w:color w:val="444444"/>
          <w:sz w:val="34"/>
          <w:szCs w:val="34"/>
        </w:rPr>
        <w:t>Meaning, Examples, Types, Importance and Training</w:t>
      </w:r>
    </w:p>
    <w:p w:rsidR="0053230F" w:rsidRPr="0053230F" w:rsidRDefault="0053230F" w:rsidP="0053230F">
      <w:pPr>
        <w:shd w:val="clear" w:color="auto" w:fill="FFFFFF"/>
        <w:spacing w:after="204" w:line="240" w:lineRule="auto"/>
        <w:textAlignment w:val="baseline"/>
        <w:rPr>
          <w:rFonts w:ascii="Georgia" w:eastAsia="Times New Roman" w:hAnsi="Georgia" w:cs="Times New Roman"/>
          <w:color w:val="262626"/>
          <w:sz w:val="25"/>
          <w:szCs w:val="25"/>
        </w:rPr>
      </w:pPr>
      <w:r w:rsidRPr="0053230F">
        <w:rPr>
          <w:rFonts w:ascii="Georgia" w:eastAsia="Times New Roman" w:hAnsi="Georgia" w:cs="Times New Roman"/>
          <w:color w:val="262626"/>
          <w:sz w:val="25"/>
          <w:szCs w:val="25"/>
        </w:rPr>
        <w:t>Whether we realise it or not, we are communicating ALL the time. And, given the number of platforms and devices that we use as we live out our daily lives, and the multi-tasking our routines call for, most of us are pretty good communicators.</w:t>
      </w:r>
    </w:p>
    <w:p w:rsidR="0053230F" w:rsidRPr="0053230F" w:rsidRDefault="0053230F" w:rsidP="0053230F">
      <w:pPr>
        <w:shd w:val="clear" w:color="auto" w:fill="FFFFFF"/>
        <w:spacing w:after="204" w:line="408" w:lineRule="atLeast"/>
        <w:textAlignment w:val="baseline"/>
        <w:outlineLvl w:val="1"/>
        <w:rPr>
          <w:rFonts w:ascii="Verdana" w:eastAsia="Times New Roman" w:hAnsi="Verdana" w:cs="Times New Roman"/>
          <w:color w:val="444444"/>
          <w:sz w:val="38"/>
          <w:szCs w:val="38"/>
        </w:rPr>
      </w:pPr>
      <w:r w:rsidRPr="0053230F">
        <w:rPr>
          <w:rFonts w:ascii="Verdana" w:eastAsia="Times New Roman" w:hAnsi="Verdana" w:cs="Times New Roman"/>
          <w:color w:val="444444"/>
          <w:sz w:val="38"/>
          <w:szCs w:val="38"/>
        </w:rPr>
        <w:t>Examples of Communications Skills</w:t>
      </w:r>
    </w:p>
    <w:p w:rsidR="0053230F" w:rsidRPr="0053230F" w:rsidRDefault="0053230F" w:rsidP="0053230F">
      <w:pPr>
        <w:shd w:val="clear" w:color="auto" w:fill="FFFFFF"/>
        <w:spacing w:after="204" w:line="240" w:lineRule="auto"/>
        <w:textAlignment w:val="baseline"/>
        <w:rPr>
          <w:rFonts w:ascii="Georgia" w:eastAsia="Times New Roman" w:hAnsi="Georgia" w:cs="Times New Roman"/>
          <w:color w:val="262626"/>
          <w:sz w:val="25"/>
          <w:szCs w:val="25"/>
        </w:rPr>
      </w:pPr>
      <w:r w:rsidRPr="0053230F">
        <w:rPr>
          <w:rFonts w:ascii="Georgia" w:eastAsia="Times New Roman" w:hAnsi="Georgia" w:cs="Times New Roman"/>
          <w:color w:val="262626"/>
          <w:sz w:val="25"/>
          <w:szCs w:val="25"/>
        </w:rPr>
        <w:t>Does your typical day look like this?</w:t>
      </w:r>
    </w:p>
    <w:p w:rsidR="0053230F" w:rsidRPr="0053230F" w:rsidRDefault="0053230F" w:rsidP="0053230F">
      <w:pPr>
        <w:shd w:val="clear" w:color="auto" w:fill="FFFFFF"/>
        <w:spacing w:after="204" w:line="240" w:lineRule="auto"/>
        <w:textAlignment w:val="baseline"/>
        <w:rPr>
          <w:rFonts w:ascii="Georgia" w:eastAsia="Times New Roman" w:hAnsi="Georgia" w:cs="Times New Roman"/>
          <w:color w:val="262626"/>
          <w:sz w:val="25"/>
          <w:szCs w:val="25"/>
        </w:rPr>
      </w:pPr>
      <w:r w:rsidRPr="0053230F">
        <w:rPr>
          <w:rFonts w:ascii="Georgia" w:eastAsia="Times New Roman" w:hAnsi="Georgia" w:cs="Times New Roman"/>
          <w:color w:val="262626"/>
          <w:sz w:val="25"/>
          <w:szCs w:val="25"/>
        </w:rPr>
        <w:t>All these are examples of communication skills.</w:t>
      </w:r>
    </w:p>
    <w:p w:rsidR="0053230F" w:rsidRPr="0053230F" w:rsidRDefault="0053230F" w:rsidP="0053230F">
      <w:pPr>
        <w:numPr>
          <w:ilvl w:val="0"/>
          <w:numId w:val="1"/>
        </w:numPr>
        <w:shd w:val="clear" w:color="auto" w:fill="FFFFFF"/>
        <w:spacing w:after="136" w:line="240" w:lineRule="auto"/>
        <w:ind w:left="408"/>
        <w:textAlignment w:val="baseline"/>
        <w:rPr>
          <w:rFonts w:ascii="inherit" w:eastAsia="Times New Roman" w:hAnsi="inherit" w:cs="Times New Roman"/>
          <w:color w:val="262626"/>
          <w:sz w:val="25"/>
          <w:szCs w:val="25"/>
        </w:rPr>
      </w:pPr>
      <w:r w:rsidRPr="0053230F">
        <w:rPr>
          <w:rFonts w:ascii="inherit" w:eastAsia="Times New Roman" w:hAnsi="inherit" w:cs="Times New Roman"/>
          <w:color w:val="262626"/>
          <w:sz w:val="25"/>
          <w:szCs w:val="25"/>
        </w:rPr>
        <w:t>You share quality time, chit-chatting with your family before you leave for work;</w:t>
      </w:r>
    </w:p>
    <w:p w:rsidR="0053230F" w:rsidRPr="0053230F" w:rsidRDefault="0053230F" w:rsidP="0053230F">
      <w:pPr>
        <w:numPr>
          <w:ilvl w:val="0"/>
          <w:numId w:val="1"/>
        </w:numPr>
        <w:shd w:val="clear" w:color="auto" w:fill="FFFFFF"/>
        <w:spacing w:after="136" w:line="240" w:lineRule="auto"/>
        <w:ind w:left="408"/>
        <w:textAlignment w:val="baseline"/>
        <w:rPr>
          <w:rFonts w:ascii="inherit" w:eastAsia="Times New Roman" w:hAnsi="inherit" w:cs="Times New Roman"/>
          <w:color w:val="262626"/>
          <w:sz w:val="25"/>
          <w:szCs w:val="25"/>
        </w:rPr>
      </w:pPr>
      <w:r w:rsidRPr="0053230F">
        <w:rPr>
          <w:rFonts w:ascii="inherit" w:eastAsia="Times New Roman" w:hAnsi="inherit" w:cs="Times New Roman"/>
          <w:color w:val="262626"/>
          <w:sz w:val="25"/>
          <w:szCs w:val="25"/>
        </w:rPr>
        <w:t>you use an app to call a cab as your car is in the garage;</w:t>
      </w:r>
    </w:p>
    <w:p w:rsidR="0053230F" w:rsidRPr="0053230F" w:rsidRDefault="0053230F" w:rsidP="0053230F">
      <w:pPr>
        <w:numPr>
          <w:ilvl w:val="0"/>
          <w:numId w:val="1"/>
        </w:numPr>
        <w:shd w:val="clear" w:color="auto" w:fill="FFFFFF"/>
        <w:spacing w:after="136" w:line="240" w:lineRule="auto"/>
        <w:ind w:left="408"/>
        <w:textAlignment w:val="baseline"/>
        <w:rPr>
          <w:rFonts w:ascii="inherit" w:eastAsia="Times New Roman" w:hAnsi="inherit" w:cs="Times New Roman"/>
          <w:color w:val="262626"/>
          <w:sz w:val="25"/>
          <w:szCs w:val="25"/>
        </w:rPr>
      </w:pPr>
      <w:r w:rsidRPr="0053230F">
        <w:rPr>
          <w:rFonts w:ascii="inherit" w:eastAsia="Times New Roman" w:hAnsi="inherit" w:cs="Times New Roman"/>
          <w:color w:val="262626"/>
          <w:sz w:val="25"/>
          <w:szCs w:val="25"/>
        </w:rPr>
        <w:t>catch the news on your tablet in the cab while also sneaking a peek at your Facebook timeline;</w:t>
      </w:r>
    </w:p>
    <w:p w:rsidR="0053230F" w:rsidRPr="0053230F" w:rsidRDefault="0053230F" w:rsidP="0053230F">
      <w:pPr>
        <w:numPr>
          <w:ilvl w:val="0"/>
          <w:numId w:val="1"/>
        </w:numPr>
        <w:shd w:val="clear" w:color="auto" w:fill="FFFFFF"/>
        <w:spacing w:after="136" w:line="240" w:lineRule="auto"/>
        <w:ind w:left="408"/>
        <w:textAlignment w:val="baseline"/>
        <w:rPr>
          <w:rFonts w:ascii="inherit" w:eastAsia="Times New Roman" w:hAnsi="inherit" w:cs="Times New Roman"/>
          <w:color w:val="262626"/>
          <w:sz w:val="25"/>
          <w:szCs w:val="25"/>
        </w:rPr>
      </w:pPr>
      <w:r w:rsidRPr="0053230F">
        <w:rPr>
          <w:rFonts w:ascii="inherit" w:eastAsia="Times New Roman" w:hAnsi="inherit" w:cs="Times New Roman"/>
          <w:color w:val="262626"/>
          <w:sz w:val="25"/>
          <w:szCs w:val="25"/>
        </w:rPr>
        <w:t>then you attend a slew of meetings at the office;</w:t>
      </w:r>
    </w:p>
    <w:p w:rsidR="0053230F" w:rsidRPr="0053230F" w:rsidRDefault="0053230F" w:rsidP="0053230F">
      <w:pPr>
        <w:numPr>
          <w:ilvl w:val="0"/>
          <w:numId w:val="1"/>
        </w:numPr>
        <w:shd w:val="clear" w:color="auto" w:fill="FFFFFF"/>
        <w:spacing w:after="136" w:line="240" w:lineRule="auto"/>
        <w:ind w:left="408"/>
        <w:textAlignment w:val="baseline"/>
        <w:rPr>
          <w:rFonts w:ascii="inherit" w:eastAsia="Times New Roman" w:hAnsi="inherit" w:cs="Times New Roman"/>
          <w:color w:val="262626"/>
          <w:sz w:val="25"/>
          <w:szCs w:val="25"/>
        </w:rPr>
      </w:pPr>
      <w:r w:rsidRPr="0053230F">
        <w:rPr>
          <w:rFonts w:ascii="inherit" w:eastAsia="Times New Roman" w:hAnsi="inherit" w:cs="Times New Roman"/>
          <w:color w:val="262626"/>
          <w:sz w:val="25"/>
          <w:szCs w:val="25"/>
        </w:rPr>
        <w:t>reply to a flood of emails;</w:t>
      </w:r>
    </w:p>
    <w:p w:rsidR="0053230F" w:rsidRPr="0053230F" w:rsidRDefault="0053230F" w:rsidP="0053230F">
      <w:pPr>
        <w:numPr>
          <w:ilvl w:val="0"/>
          <w:numId w:val="1"/>
        </w:numPr>
        <w:shd w:val="clear" w:color="auto" w:fill="FFFFFF"/>
        <w:spacing w:after="136" w:line="240" w:lineRule="auto"/>
        <w:ind w:left="408"/>
        <w:textAlignment w:val="baseline"/>
        <w:rPr>
          <w:rFonts w:ascii="inherit" w:eastAsia="Times New Roman" w:hAnsi="inherit" w:cs="Times New Roman"/>
          <w:color w:val="262626"/>
          <w:sz w:val="25"/>
          <w:szCs w:val="25"/>
        </w:rPr>
      </w:pPr>
      <w:r w:rsidRPr="0053230F">
        <w:rPr>
          <w:rFonts w:ascii="inherit" w:eastAsia="Times New Roman" w:hAnsi="inherit" w:cs="Times New Roman"/>
          <w:color w:val="262626"/>
          <w:sz w:val="25"/>
          <w:szCs w:val="25"/>
        </w:rPr>
        <w:t>video-conference with clients on another continent;</w:t>
      </w:r>
    </w:p>
    <w:p w:rsidR="0053230F" w:rsidRPr="0053230F" w:rsidRDefault="0053230F" w:rsidP="0053230F">
      <w:pPr>
        <w:numPr>
          <w:ilvl w:val="0"/>
          <w:numId w:val="1"/>
        </w:numPr>
        <w:shd w:val="clear" w:color="auto" w:fill="FFFFFF"/>
        <w:spacing w:after="136" w:line="240" w:lineRule="auto"/>
        <w:ind w:left="408"/>
        <w:textAlignment w:val="baseline"/>
        <w:rPr>
          <w:rFonts w:ascii="inherit" w:eastAsia="Times New Roman" w:hAnsi="inherit" w:cs="Times New Roman"/>
          <w:color w:val="262626"/>
          <w:sz w:val="25"/>
          <w:szCs w:val="25"/>
        </w:rPr>
      </w:pPr>
      <w:r w:rsidRPr="0053230F">
        <w:rPr>
          <w:rFonts w:ascii="inherit" w:eastAsia="Times New Roman" w:hAnsi="inherit" w:cs="Times New Roman"/>
          <w:color w:val="262626"/>
          <w:sz w:val="25"/>
          <w:szCs w:val="25"/>
        </w:rPr>
        <w:t>let your smart phone order you lunch;</w:t>
      </w:r>
    </w:p>
    <w:p w:rsidR="0053230F" w:rsidRPr="0053230F" w:rsidRDefault="0053230F" w:rsidP="0053230F">
      <w:pPr>
        <w:numPr>
          <w:ilvl w:val="0"/>
          <w:numId w:val="1"/>
        </w:numPr>
        <w:shd w:val="clear" w:color="auto" w:fill="FFFFFF"/>
        <w:spacing w:after="136" w:line="240" w:lineRule="auto"/>
        <w:ind w:left="408"/>
        <w:textAlignment w:val="baseline"/>
        <w:rPr>
          <w:rFonts w:ascii="inherit" w:eastAsia="Times New Roman" w:hAnsi="inherit" w:cs="Times New Roman"/>
          <w:color w:val="262626"/>
          <w:sz w:val="25"/>
          <w:szCs w:val="25"/>
        </w:rPr>
      </w:pPr>
      <w:r w:rsidRPr="0053230F">
        <w:rPr>
          <w:rFonts w:ascii="inherit" w:eastAsia="Times New Roman" w:hAnsi="inherit" w:cs="Times New Roman"/>
          <w:color w:val="262626"/>
          <w:sz w:val="25"/>
          <w:szCs w:val="25"/>
        </w:rPr>
        <w:t>spit some unprintable words at the moody coffee-maker in the pantry;</w:t>
      </w:r>
    </w:p>
    <w:p w:rsidR="0053230F" w:rsidRPr="0053230F" w:rsidRDefault="0053230F" w:rsidP="0053230F">
      <w:pPr>
        <w:numPr>
          <w:ilvl w:val="0"/>
          <w:numId w:val="1"/>
        </w:numPr>
        <w:shd w:val="clear" w:color="auto" w:fill="FFFFFF"/>
        <w:spacing w:after="136" w:line="240" w:lineRule="auto"/>
        <w:ind w:left="408"/>
        <w:textAlignment w:val="baseline"/>
        <w:rPr>
          <w:rFonts w:ascii="inherit" w:eastAsia="Times New Roman" w:hAnsi="inherit" w:cs="Times New Roman"/>
          <w:color w:val="262626"/>
          <w:sz w:val="25"/>
          <w:szCs w:val="25"/>
        </w:rPr>
      </w:pPr>
      <w:r w:rsidRPr="0053230F">
        <w:rPr>
          <w:rFonts w:ascii="inherit" w:eastAsia="Times New Roman" w:hAnsi="inherit" w:cs="Times New Roman"/>
          <w:color w:val="262626"/>
          <w:sz w:val="25"/>
          <w:szCs w:val="25"/>
        </w:rPr>
        <w:t>and finally share some much-needed banter with your colleagues as you car-pool on the way back home.</w:t>
      </w:r>
    </w:p>
    <w:p w:rsidR="0053230F" w:rsidRPr="0053230F" w:rsidRDefault="0053230F" w:rsidP="0053230F">
      <w:pPr>
        <w:shd w:val="clear" w:color="auto" w:fill="FFFFFF"/>
        <w:spacing w:after="204" w:line="240" w:lineRule="auto"/>
        <w:textAlignment w:val="baseline"/>
        <w:rPr>
          <w:rFonts w:ascii="Georgia" w:eastAsia="Times New Roman" w:hAnsi="Georgia" w:cs="Times New Roman"/>
          <w:color w:val="262626"/>
          <w:sz w:val="25"/>
          <w:szCs w:val="25"/>
        </w:rPr>
      </w:pPr>
      <w:r w:rsidRPr="0053230F">
        <w:rPr>
          <w:rFonts w:ascii="Georgia" w:eastAsia="Times New Roman" w:hAnsi="Georgia" w:cs="Times New Roman"/>
          <w:color w:val="262626"/>
          <w:sz w:val="25"/>
          <w:szCs w:val="25"/>
        </w:rPr>
        <w:t>And, oh, how could we forget? Even though a dinosaur in this digital age, there’s the office grapevine that makes car-pooling that much more fun!</w:t>
      </w:r>
    </w:p>
    <w:p w:rsidR="0053230F" w:rsidRPr="0053230F" w:rsidRDefault="0053230F" w:rsidP="0053230F">
      <w:pPr>
        <w:shd w:val="clear" w:color="auto" w:fill="FFFFFF"/>
        <w:spacing w:after="0" w:line="240" w:lineRule="auto"/>
        <w:textAlignment w:val="baseline"/>
        <w:rPr>
          <w:rFonts w:ascii="Georgia" w:eastAsia="Times New Roman" w:hAnsi="Georgia" w:cs="Times New Roman"/>
          <w:color w:val="262626"/>
          <w:sz w:val="25"/>
          <w:szCs w:val="25"/>
        </w:rPr>
      </w:pPr>
      <w:r w:rsidRPr="0053230F">
        <w:rPr>
          <w:rFonts w:ascii="Georgia" w:eastAsia="Times New Roman" w:hAnsi="Georgia" w:cs="Times New Roman"/>
          <w:color w:val="262626"/>
          <w:sz w:val="25"/>
          <w:szCs w:val="25"/>
        </w:rPr>
        <w:t>What are we getting at? Well, since the </w:t>
      </w:r>
      <w:r w:rsidRPr="0053230F">
        <w:rPr>
          <w:rFonts w:ascii="inherit" w:eastAsia="Times New Roman" w:hAnsi="inherit" w:cs="Times New Roman"/>
          <w:i/>
          <w:iCs/>
          <w:color w:val="262626"/>
          <w:sz w:val="25"/>
        </w:rPr>
        <w:t>definition of communication is the act of transmitting a message, opinion, information, instructions, feedback or even gossip</w:t>
      </w:r>
      <w:r w:rsidRPr="0053230F">
        <w:rPr>
          <w:rFonts w:ascii="Georgia" w:eastAsia="Times New Roman" w:hAnsi="Georgia" w:cs="Times New Roman"/>
          <w:color w:val="262626"/>
          <w:sz w:val="25"/>
          <w:szCs w:val="25"/>
        </w:rPr>
        <w:t>, we are saying something to someone pretty much every waking moment.</w:t>
      </w:r>
    </w:p>
    <w:p w:rsidR="0053230F" w:rsidRPr="0053230F" w:rsidRDefault="0053230F" w:rsidP="0053230F">
      <w:pPr>
        <w:shd w:val="clear" w:color="auto" w:fill="FFFFFF"/>
        <w:spacing w:after="204" w:line="240" w:lineRule="auto"/>
        <w:textAlignment w:val="baseline"/>
        <w:rPr>
          <w:rFonts w:ascii="Georgia" w:eastAsia="Times New Roman" w:hAnsi="Georgia" w:cs="Times New Roman"/>
          <w:color w:val="262626"/>
          <w:sz w:val="25"/>
          <w:szCs w:val="25"/>
        </w:rPr>
      </w:pPr>
      <w:r w:rsidRPr="0053230F">
        <w:rPr>
          <w:rFonts w:ascii="Georgia" w:eastAsia="Times New Roman" w:hAnsi="Georgia" w:cs="Times New Roman"/>
          <w:color w:val="262626"/>
          <w:sz w:val="25"/>
          <w:szCs w:val="25"/>
        </w:rPr>
        <w:t>And since most of us spend a large part of each day working, in a work environment, structures or otherwise, business communication forms a large part of what we are saying.</w:t>
      </w:r>
    </w:p>
    <w:p w:rsidR="0053230F" w:rsidRPr="0053230F" w:rsidRDefault="0053230F" w:rsidP="0053230F">
      <w:pPr>
        <w:shd w:val="clear" w:color="auto" w:fill="FFFFFF"/>
        <w:spacing w:after="204" w:line="240" w:lineRule="auto"/>
        <w:textAlignment w:val="baseline"/>
        <w:rPr>
          <w:rFonts w:ascii="Georgia" w:eastAsia="Times New Roman" w:hAnsi="Georgia" w:cs="Times New Roman"/>
          <w:color w:val="262626"/>
          <w:sz w:val="25"/>
          <w:szCs w:val="25"/>
        </w:rPr>
      </w:pPr>
      <w:r w:rsidRPr="0053230F">
        <w:rPr>
          <w:rFonts w:ascii="Georgia" w:eastAsia="Times New Roman" w:hAnsi="Georgia" w:cs="Times New Roman"/>
          <w:color w:val="262626"/>
          <w:sz w:val="25"/>
          <w:szCs w:val="25"/>
        </w:rPr>
        <w:t> </w:t>
      </w:r>
    </w:p>
    <w:p w:rsidR="0053230F" w:rsidRPr="0053230F" w:rsidRDefault="0053230F" w:rsidP="0053230F">
      <w:pPr>
        <w:shd w:val="clear" w:color="auto" w:fill="FFFFFF"/>
        <w:spacing w:after="204" w:line="408" w:lineRule="atLeast"/>
        <w:textAlignment w:val="baseline"/>
        <w:outlineLvl w:val="1"/>
        <w:rPr>
          <w:rFonts w:ascii="Verdana" w:eastAsia="Times New Roman" w:hAnsi="Verdana" w:cs="Times New Roman"/>
          <w:color w:val="444444"/>
          <w:sz w:val="38"/>
          <w:szCs w:val="38"/>
        </w:rPr>
      </w:pPr>
      <w:r w:rsidRPr="0053230F">
        <w:rPr>
          <w:rFonts w:ascii="Verdana" w:eastAsia="Times New Roman" w:hAnsi="Verdana" w:cs="Times New Roman"/>
          <w:color w:val="444444"/>
          <w:sz w:val="38"/>
          <w:szCs w:val="38"/>
        </w:rPr>
        <w:t>What Is Business Communication? Why is it important?</w:t>
      </w:r>
    </w:p>
    <w:p w:rsidR="0053230F" w:rsidRPr="0053230F" w:rsidRDefault="0053230F" w:rsidP="0053230F">
      <w:pPr>
        <w:shd w:val="clear" w:color="auto" w:fill="FFFFFF"/>
        <w:spacing w:after="204" w:line="240" w:lineRule="auto"/>
        <w:textAlignment w:val="baseline"/>
        <w:rPr>
          <w:rFonts w:ascii="Georgia" w:eastAsia="Times New Roman" w:hAnsi="Georgia" w:cs="Times New Roman"/>
          <w:color w:val="262626"/>
          <w:sz w:val="25"/>
          <w:szCs w:val="25"/>
        </w:rPr>
      </w:pPr>
      <w:r w:rsidRPr="0053230F">
        <w:rPr>
          <w:rFonts w:ascii="Georgia" w:eastAsia="Times New Roman" w:hAnsi="Georgia" w:cs="Times New Roman"/>
          <w:color w:val="262626"/>
          <w:sz w:val="25"/>
          <w:szCs w:val="25"/>
        </w:rPr>
        <w:lastRenderedPageBreak/>
        <w:t>Communication is the lifeblood of any organisation. Whether it’s issuing simple instructions at work, sorting out a tricky situation with a subordinate, lifting flagging morale, working out a better way to meet productivity targets, briefing your team on customer feedback after a product launch, or as CEO, getting your employees to buy into your company’s vision – communication is the pivot of any business venture, from start-up to global corporation.</w:t>
      </w:r>
      <w:r w:rsidRPr="0053230F">
        <w:rPr>
          <w:rFonts w:ascii="Georgia" w:eastAsia="Times New Roman" w:hAnsi="Georgia" w:cs="Times New Roman"/>
          <w:color w:val="262626"/>
          <w:sz w:val="25"/>
          <w:szCs w:val="25"/>
        </w:rPr>
        <w:br/>
        <w:t> </w:t>
      </w:r>
    </w:p>
    <w:p w:rsidR="0053230F" w:rsidRPr="0053230F" w:rsidRDefault="0053230F" w:rsidP="0053230F">
      <w:pPr>
        <w:shd w:val="clear" w:color="auto" w:fill="FFFFFF"/>
        <w:spacing w:after="204" w:line="367" w:lineRule="atLeast"/>
        <w:textAlignment w:val="baseline"/>
        <w:outlineLvl w:val="2"/>
        <w:rPr>
          <w:rFonts w:ascii="Verdana" w:eastAsia="Times New Roman" w:hAnsi="Verdana" w:cs="Times New Roman"/>
          <w:color w:val="444444"/>
          <w:sz w:val="34"/>
          <w:szCs w:val="34"/>
        </w:rPr>
      </w:pPr>
      <w:r w:rsidRPr="0053230F">
        <w:rPr>
          <w:rFonts w:ascii="Verdana" w:eastAsia="Times New Roman" w:hAnsi="Verdana" w:cs="Times New Roman"/>
          <w:color w:val="444444"/>
          <w:sz w:val="34"/>
          <w:szCs w:val="34"/>
        </w:rPr>
        <w:t>Business Communication vs General / Social Communication Differences</w:t>
      </w:r>
    </w:p>
    <w:p w:rsidR="0053230F" w:rsidRPr="0053230F" w:rsidRDefault="0053230F" w:rsidP="0053230F">
      <w:pPr>
        <w:shd w:val="clear" w:color="auto" w:fill="FFFFFF"/>
        <w:spacing w:after="204" w:line="240" w:lineRule="auto"/>
        <w:textAlignment w:val="baseline"/>
        <w:rPr>
          <w:rFonts w:ascii="Georgia" w:eastAsia="Times New Roman" w:hAnsi="Georgia" w:cs="Times New Roman"/>
          <w:color w:val="262626"/>
          <w:sz w:val="25"/>
          <w:szCs w:val="25"/>
        </w:rPr>
      </w:pPr>
      <w:r w:rsidRPr="0053230F">
        <w:rPr>
          <w:rFonts w:ascii="Georgia" w:eastAsia="Times New Roman" w:hAnsi="Georgia" w:cs="Times New Roman"/>
          <w:color w:val="262626"/>
          <w:sz w:val="25"/>
          <w:szCs w:val="25"/>
        </w:rPr>
        <w:t>Business communication differs greatly from regular communication. It refers to communication that takes place in a work environment, and is meant to achieve the common goal of getting the job done and doing it effectively.</w:t>
      </w:r>
    </w:p>
    <w:p w:rsidR="0053230F" w:rsidRPr="0053230F" w:rsidRDefault="0053230F" w:rsidP="0053230F">
      <w:pPr>
        <w:shd w:val="clear" w:color="auto" w:fill="FFFFFF"/>
        <w:spacing w:after="204" w:line="240" w:lineRule="auto"/>
        <w:textAlignment w:val="baseline"/>
        <w:rPr>
          <w:rFonts w:ascii="Georgia" w:eastAsia="Times New Roman" w:hAnsi="Georgia" w:cs="Times New Roman"/>
          <w:color w:val="262626"/>
          <w:sz w:val="25"/>
          <w:szCs w:val="25"/>
        </w:rPr>
      </w:pPr>
      <w:r w:rsidRPr="0053230F">
        <w:rPr>
          <w:rFonts w:ascii="Georgia" w:eastAsia="Times New Roman" w:hAnsi="Georgia" w:cs="Times New Roman"/>
          <w:color w:val="262626"/>
          <w:sz w:val="25"/>
          <w:szCs w:val="25"/>
        </w:rPr>
        <w:t>Business communication could be internal, that is, within the organisation between colleagues or between departments; or it could be external, for instance, a brand-building campaign for a company to shore up its image.</w:t>
      </w:r>
    </w:p>
    <w:p w:rsidR="0053230F" w:rsidRPr="0053230F" w:rsidRDefault="0053230F" w:rsidP="0053230F">
      <w:pPr>
        <w:shd w:val="clear" w:color="auto" w:fill="FFFFFF"/>
        <w:spacing w:after="204" w:line="240" w:lineRule="auto"/>
        <w:textAlignment w:val="baseline"/>
        <w:rPr>
          <w:rFonts w:ascii="Georgia" w:eastAsia="Times New Roman" w:hAnsi="Georgia" w:cs="Times New Roman"/>
          <w:color w:val="262626"/>
          <w:sz w:val="25"/>
          <w:szCs w:val="25"/>
        </w:rPr>
      </w:pPr>
      <w:r w:rsidRPr="0053230F">
        <w:rPr>
          <w:rFonts w:ascii="Georgia" w:eastAsia="Times New Roman" w:hAnsi="Georgia" w:cs="Times New Roman"/>
          <w:color w:val="262626"/>
          <w:sz w:val="25"/>
          <w:szCs w:val="25"/>
        </w:rPr>
        <w:t>It could also include communicating with vendors, partner organisations, prospective clients or just the public at large.</w:t>
      </w:r>
    </w:p>
    <w:p w:rsidR="0053230F" w:rsidRPr="0053230F" w:rsidRDefault="0053230F" w:rsidP="0053230F">
      <w:pPr>
        <w:shd w:val="clear" w:color="auto" w:fill="FFFFFF"/>
        <w:spacing w:after="204" w:line="240" w:lineRule="auto"/>
        <w:textAlignment w:val="baseline"/>
        <w:rPr>
          <w:rFonts w:ascii="Georgia" w:eastAsia="Times New Roman" w:hAnsi="Georgia" w:cs="Times New Roman"/>
          <w:color w:val="262626"/>
          <w:sz w:val="25"/>
          <w:szCs w:val="25"/>
        </w:rPr>
      </w:pPr>
      <w:r w:rsidRPr="0053230F">
        <w:rPr>
          <w:rFonts w:ascii="Georgia" w:eastAsia="Times New Roman" w:hAnsi="Georgia" w:cs="Times New Roman"/>
          <w:color w:val="262626"/>
          <w:sz w:val="25"/>
          <w:szCs w:val="25"/>
        </w:rPr>
        <w:t>There are many career tracks that are based almost entirely on business communication skills, such as marketing, customer care, corporate communications, public relations, brand management, advertising and event management.</w:t>
      </w:r>
    </w:p>
    <w:p w:rsidR="0053230F" w:rsidRPr="0053230F" w:rsidRDefault="0053230F" w:rsidP="0053230F">
      <w:pPr>
        <w:shd w:val="clear" w:color="auto" w:fill="FFFFFF"/>
        <w:spacing w:after="204" w:line="240" w:lineRule="auto"/>
        <w:textAlignment w:val="baseline"/>
        <w:rPr>
          <w:rFonts w:ascii="Georgia" w:eastAsia="Times New Roman" w:hAnsi="Georgia" w:cs="Times New Roman"/>
          <w:color w:val="262626"/>
          <w:sz w:val="25"/>
          <w:szCs w:val="25"/>
        </w:rPr>
      </w:pPr>
      <w:r w:rsidRPr="0053230F">
        <w:rPr>
          <w:rFonts w:ascii="Georgia" w:eastAsia="Times New Roman" w:hAnsi="Georgia" w:cs="Times New Roman"/>
          <w:color w:val="262626"/>
          <w:sz w:val="25"/>
          <w:szCs w:val="25"/>
        </w:rPr>
        <w:t>While the parties at the sending and receiving ends of the communication differ, each of these career domains revolves around getting a certain message across and getting it across to a very specific target audience.</w:t>
      </w:r>
    </w:p>
    <w:p w:rsidR="0053230F" w:rsidRPr="0053230F" w:rsidRDefault="0053230F" w:rsidP="0053230F">
      <w:pPr>
        <w:shd w:val="clear" w:color="auto" w:fill="FFFFFF"/>
        <w:spacing w:after="204" w:line="240" w:lineRule="auto"/>
        <w:textAlignment w:val="baseline"/>
        <w:rPr>
          <w:rFonts w:ascii="Georgia" w:eastAsia="Times New Roman" w:hAnsi="Georgia" w:cs="Times New Roman"/>
          <w:color w:val="262626"/>
          <w:sz w:val="25"/>
          <w:szCs w:val="25"/>
        </w:rPr>
      </w:pPr>
      <w:r w:rsidRPr="0053230F">
        <w:rPr>
          <w:rFonts w:ascii="Georgia" w:eastAsia="Times New Roman" w:hAnsi="Georgia" w:cs="Times New Roman"/>
          <w:color w:val="262626"/>
          <w:sz w:val="25"/>
          <w:szCs w:val="25"/>
        </w:rPr>
        <w:t> </w:t>
      </w:r>
    </w:p>
    <w:p w:rsidR="0053230F" w:rsidRPr="0053230F" w:rsidRDefault="0053230F" w:rsidP="0053230F">
      <w:pPr>
        <w:shd w:val="clear" w:color="auto" w:fill="FFFFFF"/>
        <w:spacing w:after="204" w:line="240" w:lineRule="auto"/>
        <w:textAlignment w:val="baseline"/>
        <w:rPr>
          <w:rFonts w:ascii="Georgia" w:eastAsia="Times New Roman" w:hAnsi="Georgia" w:cs="Times New Roman"/>
          <w:color w:val="262626"/>
          <w:sz w:val="25"/>
          <w:szCs w:val="25"/>
        </w:rPr>
      </w:pPr>
      <w:r w:rsidRPr="0053230F">
        <w:rPr>
          <w:rFonts w:ascii="Georgia" w:eastAsia="Times New Roman" w:hAnsi="Georgia" w:cs="Times New Roman"/>
          <w:color w:val="262626"/>
          <w:sz w:val="25"/>
          <w:szCs w:val="25"/>
        </w:rPr>
        <w:t>The number of platforms that we use for business communication has exploded in recent times. Whereas telephone and email were once the most oft-used mediums, now online meetings, videoconferencing, teleconferencing, voice messages and even web chat and instant messaging are par for the course.</w:t>
      </w:r>
    </w:p>
    <w:p w:rsidR="0053230F" w:rsidRPr="0053230F" w:rsidRDefault="0053230F" w:rsidP="0053230F">
      <w:pPr>
        <w:shd w:val="clear" w:color="auto" w:fill="FFFFFF"/>
        <w:spacing w:after="204" w:line="240" w:lineRule="auto"/>
        <w:textAlignment w:val="baseline"/>
        <w:rPr>
          <w:rFonts w:ascii="Georgia" w:eastAsia="Times New Roman" w:hAnsi="Georgia" w:cs="Times New Roman"/>
          <w:color w:val="262626"/>
          <w:sz w:val="25"/>
          <w:szCs w:val="25"/>
        </w:rPr>
      </w:pPr>
      <w:r w:rsidRPr="0053230F">
        <w:rPr>
          <w:rFonts w:ascii="Georgia" w:eastAsia="Times New Roman" w:hAnsi="Georgia" w:cs="Times New Roman"/>
          <w:color w:val="262626"/>
          <w:sz w:val="25"/>
          <w:szCs w:val="25"/>
        </w:rPr>
        <w:t>When it comes to a company targeting a large audience, videos, powerpoint presentations (PPT), blogs, apps, social media and television come to the rescue. And, with all these platforms available at the tap of the finger, let’s not forget where it all began – good, old-fashioned face-to-face communication!</w:t>
      </w:r>
    </w:p>
    <w:p w:rsidR="0053230F" w:rsidRPr="0053230F" w:rsidRDefault="0053230F" w:rsidP="0053230F">
      <w:pPr>
        <w:shd w:val="clear" w:color="auto" w:fill="FFFFFF"/>
        <w:spacing w:after="204" w:line="240" w:lineRule="auto"/>
        <w:textAlignment w:val="baseline"/>
        <w:rPr>
          <w:rFonts w:ascii="Georgia" w:eastAsia="Times New Roman" w:hAnsi="Georgia" w:cs="Times New Roman"/>
          <w:color w:val="262626"/>
          <w:sz w:val="25"/>
          <w:szCs w:val="25"/>
        </w:rPr>
      </w:pPr>
      <w:r w:rsidRPr="0053230F">
        <w:rPr>
          <w:rFonts w:ascii="Georgia" w:eastAsia="Times New Roman" w:hAnsi="Georgia" w:cs="Times New Roman"/>
          <w:color w:val="262626"/>
          <w:sz w:val="25"/>
          <w:szCs w:val="25"/>
        </w:rPr>
        <w:t> </w:t>
      </w:r>
    </w:p>
    <w:p w:rsidR="0053230F" w:rsidRPr="0053230F" w:rsidRDefault="0053230F" w:rsidP="0053230F">
      <w:pPr>
        <w:shd w:val="clear" w:color="auto" w:fill="FFFFFF"/>
        <w:spacing w:after="204" w:line="408" w:lineRule="atLeast"/>
        <w:textAlignment w:val="baseline"/>
        <w:outlineLvl w:val="1"/>
        <w:rPr>
          <w:rFonts w:ascii="Verdana" w:eastAsia="Times New Roman" w:hAnsi="Verdana" w:cs="Times New Roman"/>
          <w:color w:val="444444"/>
          <w:sz w:val="38"/>
          <w:szCs w:val="38"/>
        </w:rPr>
      </w:pPr>
      <w:r w:rsidRPr="0053230F">
        <w:rPr>
          <w:rFonts w:ascii="Verdana" w:eastAsia="Times New Roman" w:hAnsi="Verdana" w:cs="Times New Roman"/>
          <w:color w:val="444444"/>
          <w:sz w:val="38"/>
          <w:szCs w:val="38"/>
        </w:rPr>
        <w:t>Types of Business Communication Skills</w:t>
      </w:r>
    </w:p>
    <w:p w:rsidR="0053230F" w:rsidRPr="0053230F" w:rsidRDefault="0053230F" w:rsidP="0053230F">
      <w:pPr>
        <w:shd w:val="clear" w:color="auto" w:fill="FFFFFF"/>
        <w:spacing w:after="204" w:line="367" w:lineRule="atLeast"/>
        <w:textAlignment w:val="baseline"/>
        <w:outlineLvl w:val="2"/>
        <w:rPr>
          <w:rFonts w:ascii="Verdana" w:eastAsia="Times New Roman" w:hAnsi="Verdana" w:cs="Times New Roman"/>
          <w:color w:val="444444"/>
          <w:sz w:val="34"/>
          <w:szCs w:val="34"/>
        </w:rPr>
      </w:pPr>
      <w:r w:rsidRPr="0053230F">
        <w:rPr>
          <w:rFonts w:ascii="Verdana" w:eastAsia="Times New Roman" w:hAnsi="Verdana" w:cs="Times New Roman"/>
          <w:color w:val="444444"/>
          <w:sz w:val="34"/>
          <w:szCs w:val="34"/>
        </w:rPr>
        <w:t>Speaking</w:t>
      </w:r>
    </w:p>
    <w:p w:rsidR="0053230F" w:rsidRPr="0053230F" w:rsidRDefault="0053230F" w:rsidP="0053230F">
      <w:pPr>
        <w:shd w:val="clear" w:color="auto" w:fill="FFFFFF"/>
        <w:spacing w:after="204" w:line="240" w:lineRule="auto"/>
        <w:textAlignment w:val="baseline"/>
        <w:rPr>
          <w:rFonts w:ascii="Georgia" w:eastAsia="Times New Roman" w:hAnsi="Georgia" w:cs="Times New Roman"/>
          <w:color w:val="262626"/>
          <w:sz w:val="25"/>
          <w:szCs w:val="25"/>
        </w:rPr>
      </w:pPr>
      <w:r w:rsidRPr="0053230F">
        <w:rPr>
          <w:rFonts w:ascii="Georgia" w:eastAsia="Times New Roman" w:hAnsi="Georgia" w:cs="Times New Roman"/>
          <w:color w:val="262626"/>
          <w:sz w:val="25"/>
          <w:szCs w:val="25"/>
        </w:rPr>
        <w:lastRenderedPageBreak/>
        <w:t>Speaking or verbal communication is perhaps the most frequently used way to get a message across at the workplace, and it includes meetings, presentations, workshops, in-person interviews, and telephonic and video conferencing.</w:t>
      </w:r>
    </w:p>
    <w:p w:rsidR="0053230F" w:rsidRPr="0053230F" w:rsidRDefault="0053230F" w:rsidP="0053230F">
      <w:pPr>
        <w:shd w:val="clear" w:color="auto" w:fill="FFFFFF"/>
        <w:spacing w:after="204" w:line="240" w:lineRule="auto"/>
        <w:textAlignment w:val="baseline"/>
        <w:rPr>
          <w:rFonts w:ascii="Georgia" w:eastAsia="Times New Roman" w:hAnsi="Georgia" w:cs="Times New Roman"/>
          <w:color w:val="262626"/>
          <w:sz w:val="25"/>
          <w:szCs w:val="25"/>
        </w:rPr>
      </w:pPr>
      <w:r w:rsidRPr="0053230F">
        <w:rPr>
          <w:rFonts w:ascii="Georgia" w:eastAsia="Times New Roman" w:hAnsi="Georgia" w:cs="Times New Roman"/>
          <w:color w:val="262626"/>
          <w:sz w:val="25"/>
          <w:szCs w:val="25"/>
        </w:rPr>
        <w:t>It’s direct, it costs nothing, and it’s instant. It is also effective because it allows the receiver to pick up on critical non-verbal cues such as facial expressions, tone, pitch and body language.</w:t>
      </w:r>
    </w:p>
    <w:p w:rsidR="0053230F" w:rsidRPr="0053230F" w:rsidRDefault="0053230F" w:rsidP="0053230F">
      <w:pPr>
        <w:shd w:val="clear" w:color="auto" w:fill="FFFFFF"/>
        <w:spacing w:after="204" w:line="240" w:lineRule="auto"/>
        <w:textAlignment w:val="baseline"/>
        <w:rPr>
          <w:rFonts w:ascii="Georgia" w:eastAsia="Times New Roman" w:hAnsi="Georgia" w:cs="Times New Roman"/>
          <w:color w:val="262626"/>
          <w:sz w:val="25"/>
          <w:szCs w:val="25"/>
        </w:rPr>
      </w:pPr>
      <w:r w:rsidRPr="0053230F">
        <w:rPr>
          <w:rFonts w:ascii="Georgia" w:eastAsia="Times New Roman" w:hAnsi="Georgia" w:cs="Times New Roman"/>
          <w:color w:val="262626"/>
          <w:sz w:val="25"/>
          <w:szCs w:val="25"/>
        </w:rPr>
        <w:t>This communication skill is best used in situations where establishing a personal connection is important, such as conflict-resolution scenarios, team-building exercises and while selling a product. But as more and more businesses go global and they work with partners, clients and customers all over the world, verbal communication is losing out to digital platforms.</w:t>
      </w:r>
    </w:p>
    <w:p w:rsidR="0053230F" w:rsidRPr="0053230F" w:rsidRDefault="0053230F" w:rsidP="0053230F">
      <w:pPr>
        <w:shd w:val="clear" w:color="auto" w:fill="FFFFFF"/>
        <w:spacing w:after="0" w:line="240" w:lineRule="auto"/>
        <w:textAlignment w:val="baseline"/>
        <w:rPr>
          <w:rFonts w:ascii="Georgia" w:eastAsia="Times New Roman" w:hAnsi="Georgia" w:cs="Times New Roman"/>
          <w:color w:val="262626"/>
          <w:sz w:val="25"/>
          <w:szCs w:val="25"/>
        </w:rPr>
      </w:pPr>
      <w:r w:rsidRPr="0053230F">
        <w:rPr>
          <w:rFonts w:ascii="Georgia" w:eastAsia="Times New Roman" w:hAnsi="Georgia" w:cs="Times New Roman"/>
          <w:color w:val="262626"/>
          <w:sz w:val="25"/>
          <w:szCs w:val="25"/>
        </w:rPr>
        <w:t>Read </w:t>
      </w:r>
      <w:hyperlink r:id="rId5" w:history="1">
        <w:r w:rsidRPr="0053230F">
          <w:rPr>
            <w:rFonts w:ascii="inherit" w:eastAsia="Times New Roman" w:hAnsi="inherit" w:cs="Times New Roman"/>
            <w:color w:val="2991D6"/>
            <w:sz w:val="25"/>
          </w:rPr>
          <w:t>how to improve your speaking skills</w:t>
        </w:r>
      </w:hyperlink>
      <w:r w:rsidRPr="0053230F">
        <w:rPr>
          <w:rFonts w:ascii="Georgia" w:eastAsia="Times New Roman" w:hAnsi="Georgia" w:cs="Times New Roman"/>
          <w:color w:val="262626"/>
          <w:sz w:val="25"/>
          <w:szCs w:val="25"/>
        </w:rPr>
        <w:t>.</w:t>
      </w:r>
    </w:p>
    <w:p w:rsidR="0053230F" w:rsidRPr="0053230F" w:rsidRDefault="0053230F" w:rsidP="0053230F">
      <w:pPr>
        <w:shd w:val="clear" w:color="auto" w:fill="FFFFFF"/>
        <w:spacing w:after="204" w:line="367" w:lineRule="atLeast"/>
        <w:textAlignment w:val="baseline"/>
        <w:outlineLvl w:val="2"/>
        <w:rPr>
          <w:rFonts w:ascii="Verdana" w:eastAsia="Times New Roman" w:hAnsi="Verdana" w:cs="Times New Roman"/>
          <w:color w:val="444444"/>
          <w:sz w:val="34"/>
          <w:szCs w:val="34"/>
        </w:rPr>
      </w:pPr>
      <w:r w:rsidRPr="0053230F">
        <w:rPr>
          <w:rFonts w:ascii="Verdana" w:eastAsia="Times New Roman" w:hAnsi="Verdana" w:cs="Times New Roman"/>
          <w:color w:val="444444"/>
          <w:sz w:val="34"/>
          <w:szCs w:val="34"/>
        </w:rPr>
        <w:t>Writing</w:t>
      </w:r>
    </w:p>
    <w:p w:rsidR="0053230F" w:rsidRPr="0053230F" w:rsidRDefault="0053230F" w:rsidP="0053230F">
      <w:pPr>
        <w:shd w:val="clear" w:color="auto" w:fill="FFFFFF"/>
        <w:spacing w:after="204" w:line="240" w:lineRule="auto"/>
        <w:textAlignment w:val="baseline"/>
        <w:rPr>
          <w:rFonts w:ascii="Georgia" w:eastAsia="Times New Roman" w:hAnsi="Georgia" w:cs="Times New Roman"/>
          <w:color w:val="262626"/>
          <w:sz w:val="25"/>
          <w:szCs w:val="25"/>
        </w:rPr>
      </w:pPr>
      <w:r w:rsidRPr="0053230F">
        <w:rPr>
          <w:rFonts w:ascii="Georgia" w:eastAsia="Times New Roman" w:hAnsi="Georgia" w:cs="Times New Roman"/>
          <w:color w:val="262626"/>
          <w:sz w:val="25"/>
          <w:szCs w:val="25"/>
        </w:rPr>
        <w:t>This is another powerful business communication skill, which embraces the gamut from email, internal business memos, formal letters, bulletin boards, posters, flyers, PPTs etc.</w:t>
      </w:r>
    </w:p>
    <w:p w:rsidR="0053230F" w:rsidRPr="0053230F" w:rsidRDefault="0053230F" w:rsidP="0053230F">
      <w:pPr>
        <w:shd w:val="clear" w:color="auto" w:fill="FFFFFF"/>
        <w:spacing w:after="204" w:line="240" w:lineRule="auto"/>
        <w:textAlignment w:val="baseline"/>
        <w:rPr>
          <w:rFonts w:ascii="Georgia" w:eastAsia="Times New Roman" w:hAnsi="Georgia" w:cs="Times New Roman"/>
          <w:color w:val="262626"/>
          <w:sz w:val="25"/>
          <w:szCs w:val="25"/>
        </w:rPr>
      </w:pPr>
      <w:r w:rsidRPr="0053230F">
        <w:rPr>
          <w:rFonts w:ascii="Georgia" w:eastAsia="Times New Roman" w:hAnsi="Georgia" w:cs="Times New Roman"/>
          <w:color w:val="262626"/>
          <w:sz w:val="25"/>
          <w:szCs w:val="25"/>
        </w:rPr>
        <w:t>Effective writing requires careful choice of words that send out a message cogently and accurately.</w:t>
      </w:r>
    </w:p>
    <w:p w:rsidR="0053230F" w:rsidRPr="0053230F" w:rsidRDefault="0053230F" w:rsidP="0053230F">
      <w:pPr>
        <w:shd w:val="clear" w:color="auto" w:fill="FFFFFF"/>
        <w:spacing w:after="204" w:line="240" w:lineRule="auto"/>
        <w:textAlignment w:val="baseline"/>
        <w:rPr>
          <w:rFonts w:ascii="Georgia" w:eastAsia="Times New Roman" w:hAnsi="Georgia" w:cs="Times New Roman"/>
          <w:color w:val="262626"/>
          <w:sz w:val="25"/>
          <w:szCs w:val="25"/>
        </w:rPr>
      </w:pPr>
      <w:r w:rsidRPr="0053230F">
        <w:rPr>
          <w:rFonts w:ascii="Georgia" w:eastAsia="Times New Roman" w:hAnsi="Georgia" w:cs="Times New Roman"/>
          <w:color w:val="262626"/>
          <w:sz w:val="25"/>
          <w:szCs w:val="25"/>
        </w:rPr>
        <w:t>This form of communication is reliable; it can be used to reach multiple individuals all at once; and is the best way to convey technical information.</w:t>
      </w:r>
    </w:p>
    <w:p w:rsidR="0053230F" w:rsidRPr="0053230F" w:rsidRDefault="0053230F" w:rsidP="0053230F">
      <w:pPr>
        <w:shd w:val="clear" w:color="auto" w:fill="FFFFFF"/>
        <w:spacing w:after="204" w:line="240" w:lineRule="auto"/>
        <w:textAlignment w:val="baseline"/>
        <w:rPr>
          <w:rFonts w:ascii="Georgia" w:eastAsia="Times New Roman" w:hAnsi="Georgia" w:cs="Times New Roman"/>
          <w:color w:val="262626"/>
          <w:sz w:val="25"/>
          <w:szCs w:val="25"/>
        </w:rPr>
      </w:pPr>
      <w:r w:rsidRPr="0053230F">
        <w:rPr>
          <w:rFonts w:ascii="Georgia" w:eastAsia="Times New Roman" w:hAnsi="Georgia" w:cs="Times New Roman"/>
          <w:color w:val="262626"/>
          <w:sz w:val="25"/>
          <w:szCs w:val="25"/>
        </w:rPr>
        <w:t>Since it is precise and explicit, written communication is an effective tool to explain complex concepts and to issue instructions. It is unambiguous, and when the writer is articulate, he or she leaves no room for misinterpretation.</w:t>
      </w:r>
    </w:p>
    <w:p w:rsidR="0053230F" w:rsidRPr="0053230F" w:rsidRDefault="0053230F" w:rsidP="0053230F">
      <w:pPr>
        <w:shd w:val="clear" w:color="auto" w:fill="FFFFFF"/>
        <w:spacing w:after="204" w:line="240" w:lineRule="auto"/>
        <w:textAlignment w:val="baseline"/>
        <w:rPr>
          <w:rFonts w:ascii="Georgia" w:eastAsia="Times New Roman" w:hAnsi="Georgia" w:cs="Times New Roman"/>
          <w:color w:val="262626"/>
          <w:sz w:val="25"/>
          <w:szCs w:val="25"/>
        </w:rPr>
      </w:pPr>
      <w:r w:rsidRPr="0053230F">
        <w:rPr>
          <w:rFonts w:ascii="Georgia" w:eastAsia="Times New Roman" w:hAnsi="Georgia" w:cs="Times New Roman"/>
          <w:color w:val="262626"/>
          <w:sz w:val="25"/>
          <w:szCs w:val="25"/>
        </w:rPr>
        <w:t>Written communication also creates a paper trail for future reference and it also helps the legal teams of large companies do their job.</w:t>
      </w:r>
    </w:p>
    <w:p w:rsidR="0053230F" w:rsidRPr="0053230F" w:rsidRDefault="0053230F" w:rsidP="0053230F">
      <w:pPr>
        <w:shd w:val="clear" w:color="auto" w:fill="FFFFFF"/>
        <w:spacing w:after="0" w:line="240" w:lineRule="auto"/>
        <w:textAlignment w:val="baseline"/>
        <w:rPr>
          <w:rFonts w:ascii="Georgia" w:eastAsia="Times New Roman" w:hAnsi="Georgia" w:cs="Times New Roman"/>
          <w:color w:val="262626"/>
          <w:sz w:val="25"/>
          <w:szCs w:val="25"/>
        </w:rPr>
      </w:pPr>
      <w:r w:rsidRPr="0053230F">
        <w:rPr>
          <w:rFonts w:ascii="Georgia" w:eastAsia="Times New Roman" w:hAnsi="Georgia" w:cs="Times New Roman"/>
          <w:color w:val="262626"/>
          <w:sz w:val="25"/>
          <w:szCs w:val="25"/>
        </w:rPr>
        <w:t>Read </w:t>
      </w:r>
      <w:hyperlink r:id="rId6" w:history="1">
        <w:r w:rsidRPr="0053230F">
          <w:rPr>
            <w:rFonts w:ascii="inherit" w:eastAsia="Times New Roman" w:hAnsi="inherit" w:cs="Times New Roman"/>
            <w:color w:val="2991D6"/>
            <w:sz w:val="25"/>
          </w:rPr>
          <w:t>how to improve your writing skills</w:t>
        </w:r>
      </w:hyperlink>
      <w:r w:rsidRPr="0053230F">
        <w:rPr>
          <w:rFonts w:ascii="Georgia" w:eastAsia="Times New Roman" w:hAnsi="Georgia" w:cs="Times New Roman"/>
          <w:color w:val="262626"/>
          <w:sz w:val="25"/>
          <w:szCs w:val="25"/>
        </w:rPr>
        <w:t>.</w:t>
      </w:r>
    </w:p>
    <w:p w:rsidR="0053230F" w:rsidRPr="0053230F" w:rsidRDefault="0053230F" w:rsidP="0053230F">
      <w:pPr>
        <w:shd w:val="clear" w:color="auto" w:fill="FFFFFF"/>
        <w:spacing w:after="204" w:line="367" w:lineRule="atLeast"/>
        <w:textAlignment w:val="baseline"/>
        <w:outlineLvl w:val="2"/>
        <w:rPr>
          <w:rFonts w:ascii="Verdana" w:eastAsia="Times New Roman" w:hAnsi="Verdana" w:cs="Times New Roman"/>
          <w:color w:val="444444"/>
          <w:sz w:val="34"/>
          <w:szCs w:val="34"/>
        </w:rPr>
      </w:pPr>
      <w:r w:rsidRPr="0053230F">
        <w:rPr>
          <w:rFonts w:ascii="Verdana" w:eastAsia="Times New Roman" w:hAnsi="Verdana" w:cs="Times New Roman"/>
          <w:color w:val="444444"/>
          <w:sz w:val="34"/>
          <w:szCs w:val="34"/>
        </w:rPr>
        <w:t>Reading</w:t>
      </w:r>
    </w:p>
    <w:p w:rsidR="0053230F" w:rsidRPr="0053230F" w:rsidRDefault="0053230F" w:rsidP="0053230F">
      <w:pPr>
        <w:shd w:val="clear" w:color="auto" w:fill="FFFFFF"/>
        <w:spacing w:after="204" w:line="240" w:lineRule="auto"/>
        <w:textAlignment w:val="baseline"/>
        <w:rPr>
          <w:rFonts w:ascii="Georgia" w:eastAsia="Times New Roman" w:hAnsi="Georgia" w:cs="Times New Roman"/>
          <w:color w:val="262626"/>
          <w:sz w:val="25"/>
          <w:szCs w:val="25"/>
        </w:rPr>
      </w:pPr>
      <w:r w:rsidRPr="0053230F">
        <w:rPr>
          <w:rFonts w:ascii="Georgia" w:eastAsia="Times New Roman" w:hAnsi="Georgia" w:cs="Times New Roman"/>
          <w:color w:val="262626"/>
          <w:sz w:val="25"/>
          <w:szCs w:val="25"/>
        </w:rPr>
        <w:t>This is tough to master simply because more and more people, especially young people, are spending less and less time reading.</w:t>
      </w:r>
    </w:p>
    <w:p w:rsidR="0053230F" w:rsidRPr="0053230F" w:rsidRDefault="0053230F" w:rsidP="0053230F">
      <w:pPr>
        <w:shd w:val="clear" w:color="auto" w:fill="FFFFFF"/>
        <w:spacing w:after="204" w:line="240" w:lineRule="auto"/>
        <w:textAlignment w:val="baseline"/>
        <w:rPr>
          <w:rFonts w:ascii="Georgia" w:eastAsia="Times New Roman" w:hAnsi="Georgia" w:cs="Times New Roman"/>
          <w:color w:val="262626"/>
          <w:sz w:val="25"/>
          <w:szCs w:val="25"/>
        </w:rPr>
      </w:pPr>
      <w:r w:rsidRPr="0053230F">
        <w:rPr>
          <w:rFonts w:ascii="Georgia" w:eastAsia="Times New Roman" w:hAnsi="Georgia" w:cs="Times New Roman"/>
          <w:color w:val="262626"/>
          <w:sz w:val="25"/>
          <w:szCs w:val="25"/>
        </w:rPr>
        <w:t>Many limit their ‘reading’ to social networking sites and instant messaging, while reading only when absolutely necessary.</w:t>
      </w:r>
    </w:p>
    <w:p w:rsidR="0053230F" w:rsidRPr="0053230F" w:rsidRDefault="0053230F" w:rsidP="0053230F">
      <w:pPr>
        <w:shd w:val="clear" w:color="auto" w:fill="FFFFFF"/>
        <w:spacing w:after="204" w:line="240" w:lineRule="auto"/>
        <w:textAlignment w:val="baseline"/>
        <w:rPr>
          <w:rFonts w:ascii="Georgia" w:eastAsia="Times New Roman" w:hAnsi="Georgia" w:cs="Times New Roman"/>
          <w:color w:val="262626"/>
          <w:sz w:val="25"/>
          <w:szCs w:val="25"/>
        </w:rPr>
      </w:pPr>
      <w:r w:rsidRPr="0053230F">
        <w:rPr>
          <w:rFonts w:ascii="Georgia" w:eastAsia="Times New Roman" w:hAnsi="Georgia" w:cs="Times New Roman"/>
          <w:color w:val="262626"/>
          <w:sz w:val="25"/>
          <w:szCs w:val="25"/>
        </w:rPr>
        <w:t>Yet, to be a successful employee, executive, manager or CEO, you need to master the art of reading simply because at least half your business communication is in written format. It is the better half of ‘writing’ in the paragraph above!</w:t>
      </w:r>
    </w:p>
    <w:p w:rsidR="0053230F" w:rsidRPr="0053230F" w:rsidRDefault="0053230F" w:rsidP="0053230F">
      <w:pPr>
        <w:shd w:val="clear" w:color="auto" w:fill="FFFFFF"/>
        <w:spacing w:after="0" w:line="240" w:lineRule="auto"/>
        <w:textAlignment w:val="baseline"/>
        <w:rPr>
          <w:rFonts w:ascii="Georgia" w:eastAsia="Times New Roman" w:hAnsi="Georgia" w:cs="Times New Roman"/>
          <w:color w:val="262626"/>
          <w:sz w:val="25"/>
          <w:szCs w:val="25"/>
        </w:rPr>
      </w:pPr>
      <w:r w:rsidRPr="0053230F">
        <w:rPr>
          <w:rFonts w:ascii="Georgia" w:eastAsia="Times New Roman" w:hAnsi="Georgia" w:cs="Times New Roman"/>
          <w:color w:val="262626"/>
          <w:sz w:val="25"/>
          <w:szCs w:val="25"/>
        </w:rPr>
        <w:t>Read </w:t>
      </w:r>
      <w:hyperlink r:id="rId7" w:history="1">
        <w:r w:rsidRPr="0053230F">
          <w:rPr>
            <w:rFonts w:ascii="inherit" w:eastAsia="Times New Roman" w:hAnsi="inherit" w:cs="Times New Roman"/>
            <w:color w:val="2991D6"/>
            <w:sz w:val="25"/>
          </w:rPr>
          <w:t>how to improve your reading skills</w:t>
        </w:r>
      </w:hyperlink>
      <w:r w:rsidRPr="0053230F">
        <w:rPr>
          <w:rFonts w:ascii="Georgia" w:eastAsia="Times New Roman" w:hAnsi="Georgia" w:cs="Times New Roman"/>
          <w:color w:val="262626"/>
          <w:sz w:val="25"/>
          <w:szCs w:val="25"/>
        </w:rPr>
        <w:t>.</w:t>
      </w:r>
    </w:p>
    <w:p w:rsidR="0053230F" w:rsidRPr="0053230F" w:rsidRDefault="0053230F" w:rsidP="0053230F">
      <w:pPr>
        <w:shd w:val="clear" w:color="auto" w:fill="FFFFFF"/>
        <w:spacing w:after="204" w:line="367" w:lineRule="atLeast"/>
        <w:textAlignment w:val="baseline"/>
        <w:outlineLvl w:val="2"/>
        <w:rPr>
          <w:rFonts w:ascii="Verdana" w:eastAsia="Times New Roman" w:hAnsi="Verdana" w:cs="Times New Roman"/>
          <w:color w:val="444444"/>
          <w:sz w:val="34"/>
          <w:szCs w:val="34"/>
        </w:rPr>
      </w:pPr>
      <w:r w:rsidRPr="0053230F">
        <w:rPr>
          <w:rFonts w:ascii="Verdana" w:eastAsia="Times New Roman" w:hAnsi="Verdana" w:cs="Times New Roman"/>
          <w:color w:val="444444"/>
          <w:sz w:val="34"/>
          <w:szCs w:val="34"/>
        </w:rPr>
        <w:lastRenderedPageBreak/>
        <w:t>Listening</w:t>
      </w:r>
    </w:p>
    <w:p w:rsidR="0053230F" w:rsidRPr="0053230F" w:rsidRDefault="0053230F" w:rsidP="0053230F">
      <w:pPr>
        <w:shd w:val="clear" w:color="auto" w:fill="FFFFFF"/>
        <w:spacing w:after="204" w:line="240" w:lineRule="auto"/>
        <w:textAlignment w:val="baseline"/>
        <w:rPr>
          <w:rFonts w:ascii="Georgia" w:eastAsia="Times New Roman" w:hAnsi="Georgia" w:cs="Times New Roman"/>
          <w:color w:val="262626"/>
          <w:sz w:val="25"/>
          <w:szCs w:val="25"/>
        </w:rPr>
      </w:pPr>
      <w:r w:rsidRPr="0053230F">
        <w:rPr>
          <w:rFonts w:ascii="Georgia" w:eastAsia="Times New Roman" w:hAnsi="Georgia" w:cs="Times New Roman"/>
          <w:color w:val="262626"/>
          <w:sz w:val="25"/>
          <w:szCs w:val="25"/>
        </w:rPr>
        <w:t>Perhaps the most difficult business communication skill to practice, listening implies that you not only hear what someone is saying but also understand the content, decode all the non-verbal signals and filter the message without bias or prejudice.</w:t>
      </w:r>
    </w:p>
    <w:p w:rsidR="0053230F" w:rsidRPr="0053230F" w:rsidRDefault="0053230F" w:rsidP="0053230F">
      <w:pPr>
        <w:shd w:val="clear" w:color="auto" w:fill="FFFFFF"/>
        <w:spacing w:after="204" w:line="240" w:lineRule="auto"/>
        <w:textAlignment w:val="baseline"/>
        <w:rPr>
          <w:rFonts w:ascii="Georgia" w:eastAsia="Times New Roman" w:hAnsi="Georgia" w:cs="Times New Roman"/>
          <w:color w:val="262626"/>
          <w:sz w:val="25"/>
          <w:szCs w:val="25"/>
        </w:rPr>
      </w:pPr>
      <w:r w:rsidRPr="0053230F">
        <w:rPr>
          <w:rFonts w:ascii="Georgia" w:eastAsia="Times New Roman" w:hAnsi="Georgia" w:cs="Times New Roman"/>
          <w:color w:val="262626"/>
          <w:sz w:val="25"/>
          <w:szCs w:val="25"/>
        </w:rPr>
        <w:t>Effective listening is a winning tool in every manager’s toolkit, for it implies the ability to put oneself in someone else’s shoes, something every employee craves – an empathetic ear.</w:t>
      </w:r>
    </w:p>
    <w:p w:rsidR="0053230F" w:rsidRPr="0053230F" w:rsidRDefault="0053230F" w:rsidP="0053230F">
      <w:pPr>
        <w:shd w:val="clear" w:color="auto" w:fill="FFFFFF"/>
        <w:spacing w:after="204" w:line="240" w:lineRule="auto"/>
        <w:textAlignment w:val="baseline"/>
        <w:rPr>
          <w:rFonts w:ascii="Georgia" w:eastAsia="Times New Roman" w:hAnsi="Georgia" w:cs="Times New Roman"/>
          <w:color w:val="262626"/>
          <w:sz w:val="25"/>
          <w:szCs w:val="25"/>
        </w:rPr>
      </w:pPr>
      <w:r w:rsidRPr="0053230F">
        <w:rPr>
          <w:rFonts w:ascii="Georgia" w:eastAsia="Times New Roman" w:hAnsi="Georgia" w:cs="Times New Roman"/>
          <w:color w:val="262626"/>
          <w:sz w:val="25"/>
          <w:szCs w:val="25"/>
        </w:rPr>
        <w:t>Take that attitude to a much larger level and you have a company that listens to what its clients, customers and even the competition has to say.</w:t>
      </w:r>
    </w:p>
    <w:p w:rsidR="0053230F" w:rsidRPr="0053230F" w:rsidRDefault="0053230F" w:rsidP="0053230F">
      <w:pPr>
        <w:shd w:val="clear" w:color="auto" w:fill="FFFFFF"/>
        <w:spacing w:after="204" w:line="240" w:lineRule="auto"/>
        <w:textAlignment w:val="baseline"/>
        <w:rPr>
          <w:rFonts w:ascii="Georgia" w:eastAsia="Times New Roman" w:hAnsi="Georgia" w:cs="Times New Roman"/>
          <w:color w:val="262626"/>
          <w:sz w:val="25"/>
          <w:szCs w:val="25"/>
        </w:rPr>
      </w:pPr>
      <w:r w:rsidRPr="0053230F">
        <w:rPr>
          <w:rFonts w:ascii="Georgia" w:eastAsia="Times New Roman" w:hAnsi="Georgia" w:cs="Times New Roman"/>
          <w:color w:val="262626"/>
          <w:sz w:val="25"/>
          <w:szCs w:val="25"/>
        </w:rPr>
        <w:t>A company that listens effectively is one that is open to ideas, feedback, innovations, has good organisational relationships, is willing to correct its mistakes and inevitable marches forward.</w:t>
      </w:r>
    </w:p>
    <w:p w:rsidR="009974A8" w:rsidRDefault="009974A8"/>
    <w:sectPr w:rsidR="009974A8" w:rsidSect="009974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6437C9"/>
    <w:multiLevelType w:val="multilevel"/>
    <w:tmpl w:val="1F3E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53230F"/>
    <w:rsid w:val="0053230F"/>
    <w:rsid w:val="009974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4A8"/>
  </w:style>
  <w:style w:type="paragraph" w:styleId="Heading1">
    <w:name w:val="heading 1"/>
    <w:basedOn w:val="Normal"/>
    <w:link w:val="Heading1Char"/>
    <w:uiPriority w:val="9"/>
    <w:qFormat/>
    <w:rsid w:val="005323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23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23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3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230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230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230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3230F"/>
    <w:rPr>
      <w:i/>
      <w:iCs/>
    </w:rPr>
  </w:style>
  <w:style w:type="character" w:styleId="Hyperlink">
    <w:name w:val="Hyperlink"/>
    <w:basedOn w:val="DefaultParagraphFont"/>
    <w:uiPriority w:val="99"/>
    <w:semiHidden/>
    <w:unhideWhenUsed/>
    <w:rsid w:val="0053230F"/>
    <w:rPr>
      <w:color w:val="0000FF"/>
      <w:u w:val="single"/>
    </w:rPr>
  </w:style>
</w:styles>
</file>

<file path=word/webSettings.xml><?xml version="1.0" encoding="utf-8"?>
<w:webSettings xmlns:r="http://schemas.openxmlformats.org/officeDocument/2006/relationships" xmlns:w="http://schemas.openxmlformats.org/wordprocessingml/2006/main">
  <w:divs>
    <w:div w:id="87519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areerizma.com/skills/reading-skil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reerizma.com/skills/writing-skills/" TargetMode="External"/><Relationship Id="rId5" Type="http://schemas.openxmlformats.org/officeDocument/2006/relationships/hyperlink" Target="http://www.careerizma.com/skills/speaking-skil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1046</Words>
  <Characters>5967</Characters>
  <Application>Microsoft Office Word</Application>
  <DocSecurity>0</DocSecurity>
  <Lines>49</Lines>
  <Paragraphs>13</Paragraphs>
  <ScaleCrop>false</ScaleCrop>
  <Company/>
  <LinksUpToDate>false</LinksUpToDate>
  <CharactersWithSpaces>7000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dc:creator>
  <cp:keywords/>
  <dc:description/>
  <cp:lastModifiedBy>phoenix</cp:lastModifiedBy>
  <cp:revision>2</cp:revision>
  <dcterms:created xsi:type="dcterms:W3CDTF">2017-11-05T05:42:00Z</dcterms:created>
  <dcterms:modified xsi:type="dcterms:W3CDTF">2017-11-05T05:42:00Z</dcterms:modified>
</cp:coreProperties>
</file>