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wmf" ContentType="image/x-wmf"/>
  <Override PartName="/word/media/image6.wmf" ContentType="image/x-wmf"/>
  <Override PartName="/word/media/image7.wmf" ContentType="image/x-wmf"/>
  <Override PartName="/word/media/image8.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8"/>
        </w:rPr>
      </w:pPr>
      <w:r>
        <w:rPr>
          <w:sz w:val="48"/>
        </w:rPr>
        <w:t>Web  based Election Voting System</w:t>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sz w:val="32"/>
        </w:rPr>
      </w:r>
    </w:p>
    <w:p>
      <w:pPr>
        <w:pStyle w:val="Normal"/>
        <w:jc w:val="center"/>
        <w:rPr>
          <w:sz w:val="48"/>
        </w:rPr>
      </w:pPr>
      <w:r>
        <w:rPr>
          <w:sz w:val="48"/>
        </w:rPr>
        <w:t>Software Requirements Specification</w:t>
      </w:r>
    </w:p>
    <w:p>
      <w:pPr>
        <w:pStyle w:val="Normal"/>
        <w:jc w:val="center"/>
        <w:rPr>
          <w:sz w:val="32"/>
        </w:rPr>
      </w:pPr>
      <w:r>
        <w:rPr>
          <w:sz w:val="32"/>
        </w:rPr>
      </w:r>
    </w:p>
    <w:p>
      <w:pPr>
        <w:pStyle w:val="Normal"/>
        <w:jc w:val="center"/>
        <w:rPr>
          <w:sz w:val="48"/>
        </w:rPr>
      </w:pPr>
      <w:r>
        <w:rPr>
          <w:sz w:val="48"/>
        </w:rPr>
        <w:t>Version 1.0</w:t>
      </w:r>
    </w:p>
    <w:p>
      <w:pPr>
        <w:pStyle w:val="Normal"/>
        <w:jc w:val="center"/>
        <w:rPr>
          <w:sz w:val="32"/>
        </w:rPr>
      </w:pPr>
      <w:r>
        <w:rPr>
          <w:sz w:val="32"/>
        </w:rPr>
      </w:r>
    </w:p>
    <w:p>
      <w:pPr>
        <w:pStyle w:val="Normal"/>
        <w:jc w:val="center"/>
        <w:rPr>
          <w:sz w:val="48"/>
        </w:rPr>
      </w:pPr>
      <w:r>
        <w:rPr>
          <w:sz w:val="48"/>
        </w:rPr>
        <w:t>10-07-2020</w:t>
      </w:r>
    </w:p>
    <w:p>
      <w:pPr>
        <w:pStyle w:val="Normal"/>
        <w:jc w:val="center"/>
        <w:rPr>
          <w:sz w:val="32"/>
        </w:rPr>
      </w:pPr>
      <w:r>
        <w:rPr>
          <w:sz w:val="32"/>
        </w:rPr>
      </w:r>
    </w:p>
    <w:p>
      <w:pPr>
        <w:pStyle w:val="Normal"/>
        <w:jc w:val="center"/>
        <w:rPr>
          <w:sz w:val="48"/>
        </w:rPr>
      </w:pPr>
      <w:r>
        <w:rPr>
          <w:sz w:val="48"/>
        </w:rPr>
        <w:t>Sajjal Farooq  (19010819-012)</w:t>
      </w:r>
    </w:p>
    <w:p>
      <w:pPr>
        <w:pStyle w:val="Normal"/>
        <w:jc w:val="center"/>
        <w:rPr>
          <w:sz w:val="48"/>
        </w:rPr>
      </w:pPr>
      <w:r>
        <w:rPr>
          <w:sz w:val="48"/>
        </w:rPr>
        <w:t>Gulshan Fatima (19010819-013)</w:t>
      </w:r>
    </w:p>
    <w:p>
      <w:pPr>
        <w:pStyle w:val="Normal"/>
        <w:jc w:val="center"/>
        <w:rPr>
          <w:sz w:val="48"/>
        </w:rPr>
      </w:pPr>
      <w:r>
        <w:rPr>
          <w:sz w:val="48"/>
        </w:rPr>
        <w:t>Nabeel Yousaf (19010819-021)</w:t>
      </w:r>
    </w:p>
    <w:p>
      <w:pPr>
        <w:pStyle w:val="Normal"/>
        <w:jc w:val="center"/>
        <w:rPr>
          <w:sz w:val="48"/>
        </w:rPr>
      </w:pPr>
      <w:r>
        <w:rPr>
          <w:sz w:val="48"/>
        </w:rPr>
        <w:t>Laraib  Mustafa (19010819-041)</w:t>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sz w:val="32"/>
        </w:rPr>
        <w:t>Prepared for</w:t>
      </w:r>
    </w:p>
    <w:p>
      <w:pPr>
        <w:pStyle w:val="Normal"/>
        <w:jc w:val="center"/>
        <w:rPr/>
      </w:pPr>
      <w:r>
        <w:rPr>
          <w:sz w:val="32"/>
        </w:rPr>
        <w:t xml:space="preserve">CS-321—Software Engineering </w:t>
      </w:r>
    </w:p>
    <w:p>
      <w:pPr>
        <w:pStyle w:val="Normal"/>
        <w:jc w:val="center"/>
        <w:rPr/>
      </w:pPr>
      <w:r>
        <w:rPr>
          <w:sz w:val="32"/>
        </w:rPr>
        <w:t>Instructor: Mr. Zaheer Ahmed</w:t>
      </w:r>
    </w:p>
    <w:p>
      <w:pPr>
        <w:pStyle w:val="Normal"/>
        <w:jc w:val="center"/>
        <w:rPr>
          <w:b w:val="false"/>
          <w:b w:val="false"/>
          <w:bCs w:val="false"/>
          <w:sz w:val="32"/>
        </w:rPr>
      </w:pPr>
      <w:r>
        <w:rPr>
          <w:b w:val="false"/>
          <w:bCs w:val="false"/>
          <w:sz w:val="32"/>
          <w:lang w:val="en-US"/>
        </w:rPr>
        <w:t>Spring 2020</w:t>
      </w:r>
    </w:p>
    <w:sdt>
      <w:sdtPr>
        <w:docPartObj>
          <w:docPartGallery w:val="Table of Contents"/>
          <w:docPartUnique w:val="true"/>
        </w:docPartObj>
      </w:sdtPr>
      <w:sdtContent>
        <w:p>
          <w:pPr>
            <w:pStyle w:val="TOCHeading"/>
            <w:rPr/>
          </w:pPr>
          <w:r>
            <w:rPr/>
            <w:t>Contents</w:t>
          </w:r>
        </w:p>
        <w:p>
          <w:pPr>
            <w:pStyle w:val="Contents1"/>
            <w:tabs>
              <w:tab w:val="clear" w:pos="720"/>
              <w:tab w:val="left" w:pos="440" w:leader="none"/>
              <w:tab w:val="right" w:pos="9016" w:leader="dot"/>
            </w:tabs>
            <w:rPr>
              <w:rFonts w:cs="" w:cstheme="minorBidi"/>
              <w:lang w:val="en-PK" w:eastAsia="en-PK"/>
            </w:rPr>
          </w:pPr>
          <w:r>
            <w:fldChar w:fldCharType="begin"/>
          </w:r>
          <w:r>
            <w:rPr>
              <w:webHidden/>
              <w:rStyle w:val="IndexLink"/>
              <w:b/>
              <w:bCs/>
              <w:vanish w:val="false"/>
            </w:rPr>
            <w:instrText> TOC \z \o "1-3" \u \h</w:instrText>
          </w:r>
          <w:r>
            <w:rPr>
              <w:webHidden/>
              <w:rStyle w:val="IndexLink"/>
              <w:b/>
              <w:bCs/>
              <w:vanish w:val="false"/>
            </w:rPr>
            <w:fldChar w:fldCharType="separate"/>
          </w:r>
          <w:hyperlink w:anchor="_Toc45237127">
            <w:r>
              <w:rPr>
                <w:webHidden/>
                <w:rStyle w:val="IndexLink"/>
                <w:b/>
                <w:bCs/>
                <w:vanish w:val="false"/>
              </w:rPr>
              <w:t>1.</w:t>
            </w:r>
            <w:r>
              <w:rPr>
                <w:rStyle w:val="IndexLink"/>
                <w:rFonts w:cs="" w:cstheme="minorBidi"/>
                <w:lang w:val="en-PK" w:eastAsia="en-PK"/>
              </w:rPr>
              <w:tab/>
            </w:r>
            <w:r>
              <w:rPr>
                <w:rStyle w:val="IndexLink"/>
                <w:b/>
                <w:bCs/>
              </w:rPr>
              <w:t>Introduction:</w:t>
            </w:r>
            <w:r>
              <w:rPr>
                <w:webHidden/>
              </w:rPr>
              <w:fldChar w:fldCharType="begin"/>
            </w:r>
            <w:r>
              <w:rPr>
                <w:webHidden/>
              </w:rPr>
              <w:instrText>PAGEREF _Toc45237127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016" w:leader="dot"/>
            </w:tabs>
            <w:rPr>
              <w:rFonts w:cs="" w:cstheme="minorBidi"/>
              <w:lang w:val="en-PK" w:eastAsia="en-PK"/>
            </w:rPr>
          </w:pPr>
          <w:hyperlink w:anchor="_Toc45237128">
            <w:r>
              <w:rPr>
                <w:webHidden/>
                <w:rStyle w:val="IndexLink"/>
                <w:b/>
                <w:bCs/>
                <w:vanish w:val="false"/>
              </w:rPr>
              <w:t>1.1 Purpose</w:t>
            </w:r>
            <w:r>
              <w:rPr>
                <w:webHidden/>
              </w:rPr>
              <w:fldChar w:fldCharType="begin"/>
            </w:r>
            <w:r>
              <w:rPr>
                <w:webHidden/>
              </w:rPr>
              <w:instrText>PAGEREF _Toc45237128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016" w:leader="dot"/>
            </w:tabs>
            <w:rPr>
              <w:rFonts w:cs="" w:cstheme="minorBidi"/>
              <w:lang w:val="en-PK" w:eastAsia="en-PK"/>
            </w:rPr>
          </w:pPr>
          <w:hyperlink w:anchor="_Toc45237129">
            <w:r>
              <w:rPr>
                <w:webHidden/>
                <w:rStyle w:val="IndexLink"/>
                <w:b/>
                <w:bCs/>
                <w:vanish w:val="false"/>
              </w:rPr>
              <w:t>1.2   Scope</w:t>
            </w:r>
            <w:r>
              <w:rPr>
                <w:webHidden/>
              </w:rPr>
              <w:fldChar w:fldCharType="begin"/>
            </w:r>
            <w:r>
              <w:rPr>
                <w:webHidden/>
              </w:rPr>
              <w:instrText>PAGEREF _Toc45237129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016" w:leader="dot"/>
            </w:tabs>
            <w:rPr>
              <w:rFonts w:cs="" w:cstheme="minorBidi"/>
              <w:lang w:val="en-PK" w:eastAsia="en-PK"/>
            </w:rPr>
          </w:pPr>
          <w:hyperlink w:anchor="_Toc45237130">
            <w:r>
              <w:rPr>
                <w:webHidden/>
                <w:rStyle w:val="IndexLink"/>
                <w:b/>
                <w:bCs/>
                <w:vanish w:val="false"/>
              </w:rPr>
              <w:t>1.3      Definitions, Acronyms, and Abbreviations</w:t>
            </w:r>
            <w:r>
              <w:rPr>
                <w:webHidden/>
              </w:rPr>
              <w:fldChar w:fldCharType="begin"/>
            </w:r>
            <w:r>
              <w:rPr>
                <w:webHidden/>
              </w:rPr>
              <w:instrText>PAGEREF _Toc45237130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016" w:leader="dot"/>
            </w:tabs>
            <w:rPr>
              <w:rFonts w:cs="" w:cstheme="minorBidi"/>
              <w:lang w:val="en-PK" w:eastAsia="en-PK"/>
            </w:rPr>
          </w:pPr>
          <w:hyperlink w:anchor="_Toc45237131">
            <w:r>
              <w:rPr>
                <w:webHidden/>
                <w:rStyle w:val="IndexLink"/>
                <w:b/>
                <w:bCs/>
                <w:vanish w:val="false"/>
              </w:rPr>
              <w:t>1.4       References</w:t>
            </w:r>
            <w:r>
              <w:rPr>
                <w:webHidden/>
              </w:rPr>
              <w:fldChar w:fldCharType="begin"/>
            </w:r>
            <w:r>
              <w:rPr>
                <w:webHidden/>
              </w:rPr>
              <w:instrText>PAGEREF _Toc45237131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016" w:leader="dot"/>
            </w:tabs>
            <w:rPr>
              <w:rFonts w:cs="" w:cstheme="minorBidi"/>
              <w:lang w:val="en-PK" w:eastAsia="en-PK"/>
            </w:rPr>
          </w:pPr>
          <w:hyperlink w:anchor="_Toc45237133">
            <w:r>
              <w:rPr>
                <w:webHidden/>
                <w:rStyle w:val="IndexLink"/>
                <w:b/>
                <w:bCs/>
                <w:vanish w:val="false"/>
              </w:rPr>
              <w:t>2.  General Description</w:t>
            </w:r>
            <w:r>
              <w:rPr>
                <w:webHidden/>
              </w:rPr>
              <w:fldChar w:fldCharType="begin"/>
            </w:r>
            <w:r>
              <w:rPr>
                <w:webHidden/>
              </w:rPr>
              <w:instrText>PAGEREF _Toc45237133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016" w:leader="dot"/>
            </w:tabs>
            <w:rPr>
              <w:rFonts w:cs="" w:cstheme="minorBidi"/>
              <w:lang w:val="en-PK" w:eastAsia="en-PK"/>
            </w:rPr>
          </w:pPr>
          <w:hyperlink w:anchor="_Toc45237134">
            <w:r>
              <w:rPr>
                <w:webHidden/>
                <w:rStyle w:val="IndexLink"/>
                <w:b/>
                <w:bCs/>
                <w:vanish w:val="false"/>
              </w:rPr>
              <w:t>2.1   Product Perspective</w:t>
            </w:r>
            <w:r>
              <w:rPr>
                <w:webHidden/>
              </w:rPr>
              <w:fldChar w:fldCharType="begin"/>
            </w:r>
            <w:r>
              <w:rPr>
                <w:webHidden/>
              </w:rPr>
              <w:instrText>PAGEREF _Toc45237134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016" w:leader="dot"/>
            </w:tabs>
            <w:rPr>
              <w:rFonts w:cs="" w:cstheme="minorBidi"/>
              <w:lang w:val="en-PK" w:eastAsia="en-PK"/>
            </w:rPr>
          </w:pPr>
          <w:hyperlink w:anchor="_Toc45237135">
            <w:r>
              <w:rPr>
                <w:webHidden/>
                <w:rStyle w:val="IndexLink"/>
                <w:b/>
                <w:bCs/>
                <w:vanish w:val="false"/>
              </w:rPr>
              <w:t>2.2 Product Functions</w:t>
            </w:r>
            <w:r>
              <w:rPr>
                <w:webHidden/>
              </w:rPr>
              <w:fldChar w:fldCharType="begin"/>
            </w:r>
            <w:r>
              <w:rPr>
                <w:webHidden/>
              </w:rPr>
              <w:instrText>PAGEREF _Toc45237135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016" w:leader="dot"/>
            </w:tabs>
            <w:rPr>
              <w:rFonts w:cs="" w:cstheme="minorBidi"/>
              <w:lang w:val="en-PK" w:eastAsia="en-PK"/>
            </w:rPr>
          </w:pPr>
          <w:hyperlink w:anchor="_Toc45237136">
            <w:r>
              <w:rPr>
                <w:webHidden/>
                <w:rStyle w:val="IndexLink"/>
                <w:b/>
                <w:bCs/>
                <w:vanish w:val="false"/>
              </w:rPr>
              <w:t>2.3 User Characteristics</w:t>
            </w:r>
            <w:r>
              <w:rPr>
                <w:webHidden/>
              </w:rPr>
              <w:fldChar w:fldCharType="begin"/>
            </w:r>
            <w:r>
              <w:rPr>
                <w:webHidden/>
              </w:rPr>
              <w:instrText>PAGEREF _Toc45237136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016" w:leader="dot"/>
            </w:tabs>
            <w:rPr>
              <w:rFonts w:cs="" w:cstheme="minorBidi"/>
              <w:lang w:val="en-PK" w:eastAsia="en-PK"/>
            </w:rPr>
          </w:pPr>
          <w:hyperlink w:anchor="_Toc45237137">
            <w:r>
              <w:rPr>
                <w:webHidden/>
                <w:rStyle w:val="IndexLink"/>
                <w:b/>
                <w:bCs/>
                <w:vanish w:val="false"/>
              </w:rPr>
              <w:t>2.4 General Constraints</w:t>
            </w:r>
            <w:r>
              <w:rPr>
                <w:webHidden/>
              </w:rPr>
              <w:fldChar w:fldCharType="begin"/>
            </w:r>
            <w:r>
              <w:rPr>
                <w:webHidden/>
              </w:rPr>
              <w:instrText>PAGEREF _Toc45237137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016" w:leader="dot"/>
            </w:tabs>
            <w:rPr>
              <w:rFonts w:cs="" w:cstheme="minorBidi"/>
              <w:lang w:val="en-PK" w:eastAsia="en-PK"/>
            </w:rPr>
          </w:pPr>
          <w:hyperlink w:anchor="_Toc45237138">
            <w:r>
              <w:rPr>
                <w:webHidden/>
                <w:rStyle w:val="IndexLink"/>
                <w:b/>
                <w:bCs/>
                <w:vanish w:val="false"/>
              </w:rPr>
              <w:t>3. Specific Requirements</w:t>
            </w:r>
            <w:r>
              <w:rPr>
                <w:webHidden/>
              </w:rPr>
              <w:fldChar w:fldCharType="begin"/>
            </w:r>
            <w:r>
              <w:rPr>
                <w:webHidden/>
              </w:rPr>
              <w:instrText>PAGEREF _Toc45237138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9016" w:leader="dot"/>
            </w:tabs>
            <w:rPr>
              <w:rFonts w:cs="" w:cstheme="minorBidi"/>
              <w:lang w:val="en-PK" w:eastAsia="en-PK"/>
            </w:rPr>
          </w:pPr>
          <w:hyperlink w:anchor="_Toc45237139">
            <w:r>
              <w:rPr>
                <w:webHidden/>
                <w:rStyle w:val="IndexLink"/>
                <w:b/>
                <w:bCs/>
                <w:vanish w:val="false"/>
              </w:rPr>
              <w:t>3.1 External Interface Requirement</w:t>
            </w:r>
            <w:r>
              <w:rPr>
                <w:webHidden/>
              </w:rPr>
              <w:fldChar w:fldCharType="begin"/>
            </w:r>
            <w:r>
              <w:rPr>
                <w:webHidden/>
              </w:rPr>
              <w:instrText>PAGEREF _Toc45237139 \h</w:instrText>
            </w:r>
            <w:r>
              <w:rPr>
                <w:webHidden/>
              </w:rPr>
              <w:fldChar w:fldCharType="separate"/>
            </w:r>
            <w:r>
              <w:rPr>
                <w:rStyle w:val="IndexLink"/>
                <w:vanish w:val="false"/>
              </w:rPr>
              <w:tab/>
              <w:t>6</w:t>
            </w:r>
            <w:r>
              <w:rPr>
                <w:webHidden/>
              </w:rPr>
              <w:fldChar w:fldCharType="end"/>
            </w:r>
          </w:hyperlink>
        </w:p>
        <w:p>
          <w:pPr>
            <w:pStyle w:val="Contents3"/>
            <w:tabs>
              <w:tab w:val="clear" w:pos="720"/>
              <w:tab w:val="right" w:pos="9016" w:leader="dot"/>
            </w:tabs>
            <w:rPr>
              <w:rFonts w:cs="" w:cstheme="minorBidi"/>
              <w:lang w:val="en-PK" w:eastAsia="en-PK"/>
            </w:rPr>
          </w:pPr>
          <w:hyperlink w:anchor="_Toc45237140">
            <w:r>
              <w:rPr>
                <w:webHidden/>
                <w:rStyle w:val="IndexLink"/>
                <w:b/>
                <w:bCs/>
                <w:vanish w:val="false"/>
              </w:rPr>
              <w:t>3.1.1     User interface</w:t>
            </w:r>
            <w:r>
              <w:rPr>
                <w:webHidden/>
              </w:rPr>
              <w:fldChar w:fldCharType="begin"/>
            </w:r>
            <w:r>
              <w:rPr>
                <w:webHidden/>
              </w:rPr>
              <w:instrText>PAGEREF _Toc45237140 \h</w:instrText>
            </w:r>
            <w:r>
              <w:rPr>
                <w:webHidden/>
              </w:rPr>
              <w:fldChar w:fldCharType="separate"/>
            </w:r>
            <w:r>
              <w:rPr>
                <w:rStyle w:val="IndexLink"/>
                <w:vanish w:val="false"/>
              </w:rPr>
              <w:tab/>
              <w:t>6</w:t>
            </w:r>
            <w:r>
              <w:rPr>
                <w:webHidden/>
              </w:rPr>
              <w:fldChar w:fldCharType="end"/>
            </w:r>
          </w:hyperlink>
        </w:p>
        <w:p>
          <w:pPr>
            <w:pStyle w:val="Contents3"/>
            <w:tabs>
              <w:tab w:val="clear" w:pos="720"/>
              <w:tab w:val="right" w:pos="9016" w:leader="dot"/>
            </w:tabs>
            <w:rPr>
              <w:rFonts w:cs="" w:cstheme="minorBidi"/>
              <w:lang w:val="en-PK" w:eastAsia="en-PK"/>
            </w:rPr>
          </w:pPr>
          <w:hyperlink w:anchor="_Toc45237141">
            <w:r>
              <w:rPr>
                <w:webHidden/>
                <w:rStyle w:val="IndexLink"/>
                <w:b/>
                <w:bCs/>
                <w:vanish w:val="false"/>
              </w:rPr>
              <w:t>3.1.2       Hardware Interface</w:t>
            </w:r>
            <w:r>
              <w:rPr>
                <w:webHidden/>
              </w:rPr>
              <w:fldChar w:fldCharType="begin"/>
            </w:r>
            <w:r>
              <w:rPr>
                <w:webHidden/>
              </w:rPr>
              <w:instrText>PAGEREF _Toc45237141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320" w:leader="none"/>
              <w:tab w:val="right" w:pos="9016" w:leader="dot"/>
            </w:tabs>
            <w:rPr>
              <w:rFonts w:cs="" w:cstheme="minorBidi"/>
              <w:lang w:val="en-PK" w:eastAsia="en-PK"/>
            </w:rPr>
          </w:pPr>
          <w:hyperlink w:anchor="_Toc45237142">
            <w:r>
              <w:rPr>
                <w:webHidden/>
                <w:rStyle w:val="IndexLink"/>
                <w:b/>
                <w:bCs/>
                <w:vanish w:val="false"/>
              </w:rPr>
              <w:t>3.1.3</w:t>
            </w:r>
            <w:r>
              <w:rPr>
                <w:rStyle w:val="IndexLink"/>
                <w:rFonts w:cs="" w:cstheme="minorBidi"/>
                <w:lang w:val="en-PK" w:eastAsia="en-PK"/>
              </w:rPr>
              <w:tab/>
            </w:r>
            <w:r>
              <w:rPr>
                <w:rStyle w:val="IndexLink"/>
                <w:b/>
                <w:bCs/>
              </w:rPr>
              <w:t>Software Interface</w:t>
            </w:r>
            <w:r>
              <w:rPr>
                <w:webHidden/>
              </w:rPr>
              <w:fldChar w:fldCharType="begin"/>
            </w:r>
            <w:r>
              <w:rPr>
                <w:webHidden/>
              </w:rPr>
              <w:instrText>PAGEREF _Toc45237142 \h</w:instrText>
            </w:r>
            <w:r>
              <w:rPr>
                <w:webHidden/>
              </w:rPr>
              <w:fldChar w:fldCharType="separate"/>
            </w:r>
            <w:r>
              <w:rPr>
                <w:rStyle w:val="IndexLink"/>
                <w:vanish w:val="false"/>
              </w:rPr>
              <w:tab/>
              <w:t>6</w:t>
            </w:r>
            <w:r>
              <w:rPr>
                <w:webHidden/>
              </w:rPr>
              <w:fldChar w:fldCharType="end"/>
            </w:r>
          </w:hyperlink>
        </w:p>
        <w:p>
          <w:pPr>
            <w:pStyle w:val="Contents3"/>
            <w:tabs>
              <w:tab w:val="clear" w:pos="720"/>
              <w:tab w:val="right" w:pos="9016" w:leader="dot"/>
            </w:tabs>
            <w:rPr>
              <w:rFonts w:cs="" w:cstheme="minorBidi"/>
              <w:lang w:val="en-PK" w:eastAsia="en-PK"/>
            </w:rPr>
          </w:pPr>
          <w:hyperlink w:anchor="_Toc45237143">
            <w:r>
              <w:rPr>
                <w:webHidden/>
                <w:rStyle w:val="IndexLink"/>
                <w:b/>
                <w:bCs/>
                <w:vanish w:val="false"/>
              </w:rPr>
              <w:t>3.1.4     Communication Interface</w:t>
            </w:r>
            <w:r>
              <w:rPr>
                <w:webHidden/>
              </w:rPr>
              <w:fldChar w:fldCharType="begin"/>
            </w:r>
            <w:r>
              <w:rPr>
                <w:webHidden/>
              </w:rPr>
              <w:instrText>PAGEREF _Toc45237143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9016" w:leader="dot"/>
            </w:tabs>
            <w:rPr>
              <w:rFonts w:cs="" w:cstheme="minorBidi"/>
              <w:lang w:val="en-PK" w:eastAsia="en-PK"/>
            </w:rPr>
          </w:pPr>
          <w:hyperlink w:anchor="_Toc45237144">
            <w:r>
              <w:rPr>
                <w:webHidden/>
                <w:rStyle w:val="IndexLink"/>
                <w:b/>
                <w:bCs/>
                <w:vanish w:val="false"/>
              </w:rPr>
              <w:t>3.2 Functional Requirements</w:t>
            </w:r>
            <w:r>
              <w:rPr>
                <w:webHidden/>
              </w:rPr>
              <w:fldChar w:fldCharType="begin"/>
            </w:r>
            <w:r>
              <w:rPr>
                <w:webHidden/>
              </w:rPr>
              <w:instrText>PAGEREF _Toc45237144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016" w:leader="dot"/>
            </w:tabs>
            <w:rPr>
              <w:rFonts w:cs="" w:cstheme="minorBidi"/>
              <w:lang w:val="en-PK" w:eastAsia="en-PK"/>
            </w:rPr>
          </w:pPr>
          <w:hyperlink w:anchor="_Toc45237145">
            <w:r>
              <w:rPr>
                <w:webHidden/>
                <w:rStyle w:val="IndexLink"/>
                <w:b/>
                <w:bCs/>
                <w:vanish w:val="false"/>
              </w:rPr>
              <w:t>3.3</w:t>
            </w:r>
            <w:r>
              <w:rPr>
                <w:rStyle w:val="IndexLink"/>
                <w:rFonts w:cs="" w:cstheme="minorBidi"/>
                <w:lang w:val="en-PK" w:eastAsia="en-PK"/>
              </w:rPr>
              <w:tab/>
            </w:r>
            <w:r>
              <w:rPr>
                <w:rStyle w:val="IndexLink"/>
                <w:b/>
                <w:bCs/>
              </w:rPr>
              <w:t>Use Case</w:t>
            </w:r>
            <w:r>
              <w:rPr>
                <w:webHidden/>
              </w:rPr>
              <w:fldChar w:fldCharType="begin"/>
            </w:r>
            <w:r>
              <w:rPr>
                <w:webHidden/>
              </w:rPr>
              <w:instrText>PAGEREF _Toc45237145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9016" w:leader="dot"/>
            </w:tabs>
            <w:rPr>
              <w:rFonts w:cs="" w:cstheme="minorBidi"/>
              <w:lang w:val="en-PK" w:eastAsia="en-PK"/>
            </w:rPr>
          </w:pPr>
          <w:hyperlink w:anchor="_Toc45237147">
            <w:r>
              <w:rPr>
                <w:webHidden/>
                <w:rStyle w:val="IndexLink"/>
                <w:b/>
                <w:bCs/>
                <w:vanish w:val="false"/>
              </w:rPr>
              <w:t>3.4 Classes/ Objects</w:t>
            </w:r>
            <w:r>
              <w:rPr>
                <w:webHidden/>
              </w:rPr>
              <w:fldChar w:fldCharType="begin"/>
            </w:r>
            <w:r>
              <w:rPr>
                <w:webHidden/>
              </w:rPr>
              <w:instrText>PAGEREF _Toc45237147 \h</w:instrText>
            </w:r>
            <w:r>
              <w:rPr>
                <w:webHidden/>
              </w:rPr>
              <w:fldChar w:fldCharType="separate"/>
            </w:r>
            <w:r>
              <w:rPr>
                <w:rStyle w:val="IndexLink"/>
                <w:vanish w:val="false"/>
              </w:rPr>
              <w:tab/>
              <w:t>8</w:t>
            </w:r>
            <w:r>
              <w:rPr>
                <w:webHidden/>
              </w:rPr>
              <w:fldChar w:fldCharType="end"/>
            </w:r>
          </w:hyperlink>
        </w:p>
        <w:p>
          <w:pPr>
            <w:pStyle w:val="Contents3"/>
            <w:tabs>
              <w:tab w:val="clear" w:pos="720"/>
              <w:tab w:val="right" w:pos="9016" w:leader="dot"/>
            </w:tabs>
            <w:rPr>
              <w:rFonts w:cs="" w:cstheme="minorBidi"/>
              <w:lang w:val="en-PK" w:eastAsia="en-PK"/>
            </w:rPr>
          </w:pPr>
          <w:hyperlink w:anchor="_Toc45237148">
            <w:r>
              <w:rPr>
                <w:webHidden/>
                <w:rStyle w:val="IndexLink"/>
                <w:b/>
                <w:bCs/>
                <w:vanish w:val="false"/>
              </w:rPr>
              <w:t>3.3.1 Class Diagram:</w:t>
            </w:r>
            <w:r>
              <w:rPr>
                <w:webHidden/>
              </w:rPr>
              <w:fldChar w:fldCharType="begin"/>
            </w:r>
            <w:r>
              <w:rPr>
                <w:webHidden/>
              </w:rPr>
              <w:instrText>PAGEREF _Toc45237148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80" w:leader="none"/>
              <w:tab w:val="right" w:pos="9016" w:leader="dot"/>
            </w:tabs>
            <w:rPr>
              <w:rFonts w:cs="" w:cstheme="minorBidi"/>
              <w:lang w:val="en-PK" w:eastAsia="en-PK"/>
            </w:rPr>
          </w:pPr>
          <w:hyperlink w:anchor="_Toc45237149">
            <w:r>
              <w:rPr>
                <w:webHidden/>
                <w:rStyle w:val="IndexLink"/>
                <w:b/>
                <w:bCs/>
                <w:vanish w:val="false"/>
              </w:rPr>
              <w:t>3.5</w:t>
            </w:r>
            <w:r>
              <w:rPr>
                <w:rStyle w:val="IndexLink"/>
                <w:rFonts w:cs="" w:cstheme="minorBidi"/>
                <w:lang w:val="en-PK" w:eastAsia="en-PK"/>
              </w:rPr>
              <w:tab/>
            </w:r>
            <w:r>
              <w:rPr>
                <w:rStyle w:val="IndexLink"/>
                <w:b/>
                <w:bCs/>
              </w:rPr>
              <w:t>Non-Functional Requirements</w:t>
            </w:r>
            <w:r>
              <w:rPr>
                <w:webHidden/>
              </w:rPr>
              <w:fldChar w:fldCharType="begin"/>
            </w:r>
            <w:r>
              <w:rPr>
                <w:webHidden/>
              </w:rPr>
              <w:instrText>PAGEREF _Toc45237149 \h</w:instrText>
            </w:r>
            <w:r>
              <w:rPr>
                <w:webHidden/>
              </w:rPr>
              <w:fldChar w:fldCharType="separate"/>
            </w:r>
            <w:r>
              <w:rPr>
                <w:rStyle w:val="IndexLink"/>
                <w:vanish w:val="false"/>
              </w:rPr>
              <w:tab/>
              <w:t>8</w:t>
            </w:r>
            <w:r>
              <w:rPr>
                <w:webHidden/>
              </w:rPr>
              <w:fldChar w:fldCharType="end"/>
            </w:r>
          </w:hyperlink>
        </w:p>
        <w:p>
          <w:pPr>
            <w:pStyle w:val="Contents3"/>
            <w:tabs>
              <w:tab w:val="clear" w:pos="720"/>
              <w:tab w:val="right" w:pos="9016" w:leader="dot"/>
            </w:tabs>
            <w:rPr>
              <w:rFonts w:cs="" w:cstheme="minorBidi"/>
              <w:lang w:val="en-PK" w:eastAsia="en-PK"/>
            </w:rPr>
          </w:pPr>
          <w:hyperlink w:anchor="_Toc45237150">
            <w:r>
              <w:rPr>
                <w:webHidden/>
                <w:rStyle w:val="IndexLink"/>
                <w:b/>
                <w:bCs/>
                <w:vanish w:val="false"/>
              </w:rPr>
              <w:t>3.5.1 Performance</w:t>
            </w:r>
            <w:r>
              <w:rPr>
                <w:webHidden/>
              </w:rPr>
              <w:fldChar w:fldCharType="begin"/>
            </w:r>
            <w:r>
              <w:rPr>
                <w:webHidden/>
              </w:rPr>
              <w:instrText>PAGEREF _Toc45237150 \h</w:instrText>
            </w:r>
            <w:r>
              <w:rPr>
                <w:webHidden/>
              </w:rPr>
              <w:fldChar w:fldCharType="separate"/>
            </w:r>
            <w:r>
              <w:rPr>
                <w:rStyle w:val="IndexLink"/>
                <w:vanish w:val="false"/>
              </w:rPr>
              <w:tab/>
              <w:t>8</w:t>
            </w:r>
            <w:r>
              <w:rPr>
                <w:webHidden/>
              </w:rPr>
              <w:fldChar w:fldCharType="end"/>
            </w:r>
          </w:hyperlink>
        </w:p>
        <w:p>
          <w:pPr>
            <w:pStyle w:val="Contents3"/>
            <w:tabs>
              <w:tab w:val="clear" w:pos="720"/>
              <w:tab w:val="right" w:pos="9016" w:leader="dot"/>
            </w:tabs>
            <w:rPr>
              <w:rFonts w:cs="" w:cstheme="minorBidi"/>
              <w:lang w:val="en-PK" w:eastAsia="en-PK"/>
            </w:rPr>
          </w:pPr>
          <w:hyperlink w:anchor="_Toc45237151">
            <w:r>
              <w:rPr>
                <w:webHidden/>
                <w:rStyle w:val="IndexLink"/>
                <w:b/>
                <w:bCs/>
                <w:vanish w:val="false"/>
              </w:rPr>
              <w:t>3.5.2 Reliability</w:t>
            </w:r>
            <w:r>
              <w:rPr>
                <w:webHidden/>
              </w:rPr>
              <w:fldChar w:fldCharType="begin"/>
            </w:r>
            <w:r>
              <w:rPr>
                <w:webHidden/>
              </w:rPr>
              <w:instrText>PAGEREF _Toc45237151 \h</w:instrText>
            </w:r>
            <w:r>
              <w:rPr>
                <w:webHidden/>
              </w:rPr>
              <w:fldChar w:fldCharType="separate"/>
            </w:r>
            <w:r>
              <w:rPr>
                <w:rStyle w:val="IndexLink"/>
                <w:vanish w:val="false"/>
              </w:rPr>
              <w:tab/>
              <w:t>8</w:t>
            </w:r>
            <w:r>
              <w:rPr>
                <w:webHidden/>
              </w:rPr>
              <w:fldChar w:fldCharType="end"/>
            </w:r>
          </w:hyperlink>
        </w:p>
        <w:p>
          <w:pPr>
            <w:pStyle w:val="Contents3"/>
            <w:tabs>
              <w:tab w:val="clear" w:pos="720"/>
              <w:tab w:val="right" w:pos="9016" w:leader="dot"/>
            </w:tabs>
            <w:rPr>
              <w:rFonts w:cs="" w:cstheme="minorBidi"/>
              <w:lang w:val="en-PK" w:eastAsia="en-PK"/>
            </w:rPr>
          </w:pPr>
          <w:hyperlink w:anchor="_Toc45237152">
            <w:r>
              <w:rPr>
                <w:webHidden/>
                <w:rStyle w:val="IndexLink"/>
                <w:b/>
                <w:bCs/>
                <w:vanish w:val="false"/>
              </w:rPr>
              <w:t>3.5.3 Availability</w:t>
            </w:r>
            <w:r>
              <w:rPr>
                <w:webHidden/>
              </w:rPr>
              <w:fldChar w:fldCharType="begin"/>
            </w:r>
            <w:r>
              <w:rPr>
                <w:webHidden/>
              </w:rPr>
              <w:instrText>PAGEREF _Toc45237152 \h</w:instrText>
            </w:r>
            <w:r>
              <w:rPr>
                <w:webHidden/>
              </w:rPr>
              <w:fldChar w:fldCharType="separate"/>
            </w:r>
            <w:r>
              <w:rPr>
                <w:rStyle w:val="IndexLink"/>
                <w:vanish w:val="false"/>
              </w:rPr>
              <w:tab/>
              <w:t>8</w:t>
            </w:r>
            <w:r>
              <w:rPr>
                <w:webHidden/>
              </w:rPr>
              <w:fldChar w:fldCharType="end"/>
            </w:r>
          </w:hyperlink>
        </w:p>
        <w:p>
          <w:pPr>
            <w:pStyle w:val="Contents3"/>
            <w:tabs>
              <w:tab w:val="clear" w:pos="720"/>
              <w:tab w:val="right" w:pos="9016" w:leader="dot"/>
            </w:tabs>
            <w:rPr>
              <w:rFonts w:cs="" w:cstheme="minorBidi"/>
              <w:lang w:val="en-PK" w:eastAsia="en-PK"/>
            </w:rPr>
          </w:pPr>
          <w:hyperlink w:anchor="_Toc45237153">
            <w:r>
              <w:rPr>
                <w:webHidden/>
                <w:rStyle w:val="IndexLink"/>
                <w:b/>
                <w:bCs/>
                <w:vanish w:val="false"/>
              </w:rPr>
              <w:t>3.5.4 Security</w:t>
            </w:r>
            <w:r>
              <w:rPr>
                <w:webHidden/>
              </w:rPr>
              <w:fldChar w:fldCharType="begin"/>
            </w:r>
            <w:r>
              <w:rPr>
                <w:webHidden/>
              </w:rPr>
              <w:instrText>PAGEREF _Toc45237153 \h</w:instrText>
            </w:r>
            <w:r>
              <w:rPr>
                <w:webHidden/>
              </w:rPr>
              <w:fldChar w:fldCharType="separate"/>
            </w:r>
            <w:r>
              <w:rPr>
                <w:rStyle w:val="IndexLink"/>
                <w:vanish w:val="false"/>
              </w:rPr>
              <w:tab/>
              <w:t>9</w:t>
            </w:r>
            <w:r>
              <w:rPr>
                <w:webHidden/>
              </w:rPr>
              <w:fldChar w:fldCharType="end"/>
            </w:r>
          </w:hyperlink>
        </w:p>
        <w:p>
          <w:pPr>
            <w:pStyle w:val="Contents3"/>
            <w:tabs>
              <w:tab w:val="clear" w:pos="720"/>
              <w:tab w:val="right" w:pos="9016" w:leader="dot"/>
            </w:tabs>
            <w:rPr>
              <w:rFonts w:cs="" w:cstheme="minorBidi"/>
              <w:lang w:val="en-PK" w:eastAsia="en-PK"/>
            </w:rPr>
          </w:pPr>
          <w:hyperlink w:anchor="_Toc45237154">
            <w:r>
              <w:rPr>
                <w:webHidden/>
                <w:rStyle w:val="IndexLink"/>
                <w:b/>
                <w:bCs/>
                <w:vanish w:val="false"/>
              </w:rPr>
              <w:t>3.5.5 Maintainability</w:t>
            </w:r>
            <w:r>
              <w:rPr>
                <w:webHidden/>
              </w:rPr>
              <w:fldChar w:fldCharType="begin"/>
            </w:r>
            <w:r>
              <w:rPr>
                <w:webHidden/>
              </w:rPr>
              <w:instrText>PAGEREF _Toc45237154 \h</w:instrText>
            </w:r>
            <w:r>
              <w:rPr>
                <w:webHidden/>
              </w:rPr>
              <w:fldChar w:fldCharType="separate"/>
            </w:r>
            <w:r>
              <w:rPr>
                <w:rStyle w:val="IndexLink"/>
                <w:vanish w:val="false"/>
              </w:rPr>
              <w:tab/>
              <w:t>9</w:t>
            </w:r>
            <w:r>
              <w:rPr>
                <w:webHidden/>
              </w:rPr>
              <w:fldChar w:fldCharType="end"/>
            </w:r>
          </w:hyperlink>
        </w:p>
        <w:p>
          <w:pPr>
            <w:pStyle w:val="Contents3"/>
            <w:tabs>
              <w:tab w:val="clear" w:pos="720"/>
              <w:tab w:val="right" w:pos="9016" w:leader="dot"/>
            </w:tabs>
            <w:rPr>
              <w:rFonts w:cs="" w:cstheme="minorBidi"/>
              <w:lang w:val="en-PK" w:eastAsia="en-PK"/>
            </w:rPr>
          </w:pPr>
          <w:hyperlink w:anchor="_Toc45237155">
            <w:r>
              <w:rPr>
                <w:webHidden/>
                <w:rStyle w:val="IndexLink"/>
                <w:b/>
                <w:bCs/>
                <w:vanish w:val="false"/>
              </w:rPr>
              <w:t>3.5.6 Portability</w:t>
            </w:r>
            <w:r>
              <w:rPr>
                <w:webHidden/>
              </w:rPr>
              <w:fldChar w:fldCharType="begin"/>
            </w:r>
            <w:r>
              <w:rPr>
                <w:webHidden/>
              </w:rPr>
              <w:instrText>PAGEREF _Toc45237155 \h</w:instrText>
            </w:r>
            <w:r>
              <w:rPr>
                <w:webHidden/>
              </w:rPr>
              <w:fldChar w:fldCharType="separate"/>
            </w:r>
            <w:r>
              <w:rPr>
                <w:rStyle w:val="IndexLink"/>
                <w:vanish w:val="false"/>
              </w:rPr>
              <w:tab/>
              <w:t>9</w:t>
            </w:r>
            <w:r>
              <w:rPr>
                <w:webHidden/>
              </w:rPr>
              <w:fldChar w:fldCharType="end"/>
            </w:r>
          </w:hyperlink>
        </w:p>
        <w:p>
          <w:pPr>
            <w:pStyle w:val="Contents2"/>
            <w:tabs>
              <w:tab w:val="clear" w:pos="720"/>
              <w:tab w:val="right" w:pos="9016" w:leader="dot"/>
            </w:tabs>
            <w:rPr>
              <w:rFonts w:cs="" w:cstheme="minorBidi"/>
              <w:lang w:val="en-PK" w:eastAsia="en-PK"/>
            </w:rPr>
          </w:pPr>
          <w:hyperlink w:anchor="_Toc45237156">
            <w:r>
              <w:rPr>
                <w:webHidden/>
                <w:rStyle w:val="IndexLink"/>
                <w:b/>
                <w:bCs/>
                <w:vanish w:val="false"/>
              </w:rPr>
              <w:t>3.6 Design Constraints</w:t>
            </w:r>
            <w:r>
              <w:rPr>
                <w:webHidden/>
              </w:rPr>
              <w:fldChar w:fldCharType="begin"/>
            </w:r>
            <w:r>
              <w:rPr>
                <w:webHidden/>
              </w:rPr>
              <w:instrText>PAGEREF _Toc45237156 \h</w:instrText>
            </w:r>
            <w:r>
              <w:rPr>
                <w:webHidden/>
              </w:rPr>
              <w:fldChar w:fldCharType="separate"/>
            </w:r>
            <w:r>
              <w:rPr>
                <w:rStyle w:val="IndexLink"/>
                <w:vanish w:val="false"/>
              </w:rPr>
              <w:tab/>
              <w:t>9</w:t>
            </w:r>
            <w:r>
              <w:rPr>
                <w:webHidden/>
              </w:rPr>
              <w:fldChar w:fldCharType="end"/>
            </w:r>
          </w:hyperlink>
        </w:p>
        <w:p>
          <w:pPr>
            <w:pStyle w:val="Contents2"/>
            <w:tabs>
              <w:tab w:val="clear" w:pos="720"/>
              <w:tab w:val="right" w:pos="9016" w:leader="dot"/>
            </w:tabs>
            <w:rPr>
              <w:rFonts w:cs="" w:cstheme="minorBidi"/>
              <w:lang w:val="en-PK" w:eastAsia="en-PK"/>
            </w:rPr>
          </w:pPr>
          <w:hyperlink w:anchor="_Toc45237157">
            <w:r>
              <w:rPr>
                <w:webHidden/>
                <w:rStyle w:val="IndexLink"/>
                <w:b/>
                <w:bCs/>
                <w:vanish w:val="false"/>
              </w:rPr>
              <w:t>3.7 Logical Database Requirements</w:t>
            </w:r>
            <w:r>
              <w:rPr>
                <w:webHidden/>
              </w:rPr>
              <w:fldChar w:fldCharType="begin"/>
            </w:r>
            <w:r>
              <w:rPr>
                <w:webHidden/>
              </w:rPr>
              <w:instrText>PAGEREF _Toc45237157 \h</w:instrText>
            </w:r>
            <w:r>
              <w:rPr>
                <w:webHidden/>
              </w:rPr>
              <w:fldChar w:fldCharType="separate"/>
            </w:r>
            <w:r>
              <w:rPr>
                <w:rStyle w:val="IndexLink"/>
                <w:vanish w:val="false"/>
              </w:rPr>
              <w:tab/>
              <w:t>9</w:t>
            </w:r>
            <w:r>
              <w:rPr>
                <w:webHidden/>
              </w:rPr>
              <w:fldChar w:fldCharType="end"/>
            </w:r>
          </w:hyperlink>
        </w:p>
        <w:p>
          <w:pPr>
            <w:pStyle w:val="Contents1"/>
            <w:tabs>
              <w:tab w:val="clear" w:pos="720"/>
              <w:tab w:val="right" w:pos="9016" w:leader="dot"/>
            </w:tabs>
            <w:rPr>
              <w:rFonts w:cs="" w:cstheme="minorBidi"/>
              <w:lang w:val="en-PK" w:eastAsia="en-PK"/>
            </w:rPr>
          </w:pPr>
          <w:hyperlink w:anchor="_Toc45237158">
            <w:r>
              <w:rPr>
                <w:webHidden/>
                <w:rStyle w:val="IndexLink"/>
                <w:b/>
                <w:bCs/>
                <w:vanish w:val="false"/>
              </w:rPr>
              <w:t>4. Analysis Model</w:t>
            </w:r>
            <w:r>
              <w:rPr>
                <w:webHidden/>
              </w:rPr>
              <w:fldChar w:fldCharType="begin"/>
            </w:r>
            <w:r>
              <w:rPr>
                <w:webHidden/>
              </w:rPr>
              <w:instrText>PAGEREF _Toc45237158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9016" w:leader="dot"/>
            </w:tabs>
            <w:rPr>
              <w:rFonts w:cs="" w:cstheme="minorBidi"/>
              <w:lang w:val="en-PK" w:eastAsia="en-PK"/>
            </w:rPr>
          </w:pPr>
          <w:hyperlink w:anchor="_Toc45237159">
            <w:r>
              <w:rPr>
                <w:webHidden/>
                <w:rStyle w:val="IndexLink"/>
                <w:b/>
                <w:bCs/>
                <w:vanish w:val="false"/>
              </w:rPr>
              <w:t>4.1 Sequence Diagrams</w:t>
            </w:r>
            <w:r>
              <w:rPr>
                <w:webHidden/>
              </w:rPr>
              <w:fldChar w:fldCharType="begin"/>
            </w:r>
            <w:r>
              <w:rPr>
                <w:webHidden/>
              </w:rPr>
              <w:instrText>PAGEREF _Toc45237159 \h</w:instrText>
            </w:r>
            <w:r>
              <w:rPr>
                <w:webHidden/>
              </w:rPr>
              <w:fldChar w:fldCharType="separate"/>
            </w:r>
            <w:r>
              <w:rPr>
                <w:rStyle w:val="IndexLink"/>
                <w:vanish w:val="false"/>
              </w:rPr>
              <w:tab/>
              <w:t>10</w:t>
            </w:r>
            <w:r>
              <w:rPr>
                <w:webHidden/>
              </w:rPr>
              <w:fldChar w:fldCharType="end"/>
            </w:r>
          </w:hyperlink>
        </w:p>
        <w:p>
          <w:pPr>
            <w:pStyle w:val="Contents3"/>
            <w:tabs>
              <w:tab w:val="clear" w:pos="720"/>
              <w:tab w:val="right" w:pos="9016" w:leader="dot"/>
            </w:tabs>
            <w:rPr>
              <w:rFonts w:cs="" w:cstheme="minorBidi"/>
              <w:lang w:val="en-PK" w:eastAsia="en-PK"/>
            </w:rPr>
          </w:pPr>
          <w:hyperlink w:anchor="_Toc45237160">
            <w:r>
              <w:rPr>
                <w:webHidden/>
                <w:rStyle w:val="IndexLink"/>
                <w:b/>
                <w:bCs/>
                <w:vanish w:val="false"/>
              </w:rPr>
              <w:t>4.1.1   Sequence Diagram of Administrators:</w:t>
            </w:r>
            <w:r>
              <w:rPr>
                <w:webHidden/>
              </w:rPr>
              <w:fldChar w:fldCharType="begin"/>
            </w:r>
            <w:r>
              <w:rPr>
                <w:webHidden/>
              </w:rPr>
              <w:instrText>PAGEREF _Toc45237160 \h</w:instrText>
            </w:r>
            <w:r>
              <w:rPr>
                <w:webHidden/>
              </w:rPr>
              <w:fldChar w:fldCharType="separate"/>
            </w:r>
            <w:r>
              <w:rPr>
                <w:rStyle w:val="IndexLink"/>
                <w:vanish w:val="false"/>
              </w:rPr>
              <w:tab/>
              <w:t>10</w:t>
            </w:r>
            <w:r>
              <w:rPr>
                <w:webHidden/>
              </w:rPr>
              <w:fldChar w:fldCharType="end"/>
            </w:r>
          </w:hyperlink>
        </w:p>
        <w:p>
          <w:pPr>
            <w:pStyle w:val="Contents3"/>
            <w:tabs>
              <w:tab w:val="clear" w:pos="720"/>
              <w:tab w:val="right" w:pos="9016" w:leader="dot"/>
            </w:tabs>
            <w:rPr>
              <w:rFonts w:cs="" w:cstheme="minorBidi"/>
              <w:lang w:val="en-PK" w:eastAsia="en-PK"/>
            </w:rPr>
          </w:pPr>
          <w:hyperlink w:anchor="_Toc45237161">
            <w:r>
              <w:rPr>
                <w:webHidden/>
                <w:rStyle w:val="IndexLink"/>
                <w:b/>
                <w:bCs/>
                <w:vanish w:val="false"/>
              </w:rPr>
              <w:t>4.1.2   Sequence Diagram of Voter:</w:t>
            </w:r>
            <w:r>
              <w:rPr>
                <w:webHidden/>
              </w:rPr>
              <w:fldChar w:fldCharType="begin"/>
            </w:r>
            <w:r>
              <w:rPr>
                <w:webHidden/>
              </w:rPr>
              <w:instrText>PAGEREF _Toc45237161 \h</w:instrText>
            </w:r>
            <w:r>
              <w:rPr>
                <w:webHidden/>
              </w:rPr>
              <w:fldChar w:fldCharType="separate"/>
            </w:r>
            <w:r>
              <w:rPr>
                <w:rStyle w:val="IndexLink"/>
                <w:vanish w:val="false"/>
              </w:rPr>
              <w:tab/>
              <w:t>11</w:t>
            </w:r>
            <w:r>
              <w:rPr>
                <w:webHidden/>
              </w:rPr>
              <w:fldChar w:fldCharType="end"/>
            </w:r>
          </w:hyperlink>
        </w:p>
        <w:p>
          <w:pPr>
            <w:pStyle w:val="Contents2"/>
            <w:tabs>
              <w:tab w:val="clear" w:pos="720"/>
              <w:tab w:val="right" w:pos="9016" w:leader="dot"/>
            </w:tabs>
            <w:rPr>
              <w:rFonts w:cs="" w:cstheme="minorBidi"/>
              <w:lang w:val="en-PK" w:eastAsia="en-PK"/>
            </w:rPr>
          </w:pPr>
          <w:hyperlink w:anchor="_Toc45237162">
            <w:r>
              <w:rPr>
                <w:webHidden/>
                <w:rStyle w:val="IndexLink"/>
                <w:b/>
                <w:bCs/>
                <w:vanish w:val="false"/>
              </w:rPr>
              <w:t>4.2 Data Flow Diagram (DFD)</w:t>
            </w:r>
            <w:r>
              <w:rPr>
                <w:webHidden/>
              </w:rPr>
              <w:fldChar w:fldCharType="begin"/>
            </w:r>
            <w:r>
              <w:rPr>
                <w:webHidden/>
              </w:rPr>
              <w:instrText>PAGEREF _Toc45237162 \h</w:instrText>
            </w:r>
            <w:r>
              <w:rPr>
                <w:webHidden/>
              </w:rPr>
              <w:fldChar w:fldCharType="separate"/>
            </w:r>
            <w:r>
              <w:rPr>
                <w:rStyle w:val="IndexLink"/>
                <w:vanish w:val="false"/>
              </w:rPr>
              <w:tab/>
              <w:t>12</w:t>
            </w:r>
            <w:r>
              <w:rPr>
                <w:webHidden/>
              </w:rPr>
              <w:fldChar w:fldCharType="end"/>
            </w:r>
          </w:hyperlink>
        </w:p>
        <w:p>
          <w:pPr>
            <w:pStyle w:val="Contents3"/>
            <w:tabs>
              <w:tab w:val="clear" w:pos="720"/>
              <w:tab w:val="right" w:pos="9016" w:leader="dot"/>
            </w:tabs>
            <w:rPr>
              <w:rFonts w:cs="" w:cstheme="minorBidi"/>
              <w:lang w:val="en-PK" w:eastAsia="en-PK"/>
            </w:rPr>
          </w:pPr>
          <w:hyperlink w:anchor="_Toc45237163">
            <w:r>
              <w:rPr>
                <w:webHidden/>
                <w:rStyle w:val="IndexLink"/>
                <w:b/>
                <w:bCs/>
                <w:vanish w:val="false"/>
              </w:rPr>
              <w:t>4.2.1   Level 1</w:t>
            </w:r>
            <w:r>
              <w:rPr>
                <w:webHidden/>
              </w:rPr>
              <w:fldChar w:fldCharType="begin"/>
            </w:r>
            <w:r>
              <w:rPr>
                <w:webHidden/>
              </w:rPr>
              <w:instrText>PAGEREF _Toc45237163 \h</w:instrText>
            </w:r>
            <w:r>
              <w:rPr>
                <w:webHidden/>
              </w:rPr>
              <w:fldChar w:fldCharType="separate"/>
            </w:r>
            <w:r>
              <w:rPr>
                <w:rStyle w:val="IndexLink"/>
                <w:vanish w:val="false"/>
              </w:rPr>
              <w:tab/>
              <w:t>12</w:t>
            </w:r>
            <w:r>
              <w:rPr>
                <w:webHidden/>
              </w:rPr>
              <w:fldChar w:fldCharType="end"/>
            </w:r>
          </w:hyperlink>
        </w:p>
        <w:p>
          <w:pPr>
            <w:pStyle w:val="Contents3"/>
            <w:tabs>
              <w:tab w:val="clear" w:pos="720"/>
              <w:tab w:val="right" w:pos="9016" w:leader="dot"/>
            </w:tabs>
            <w:rPr>
              <w:rFonts w:cs="" w:cstheme="minorBidi"/>
              <w:lang w:val="en-PK" w:eastAsia="en-PK"/>
            </w:rPr>
          </w:pPr>
          <w:hyperlink w:anchor="_Toc45237164">
            <w:r>
              <w:rPr>
                <w:webHidden/>
                <w:rStyle w:val="IndexLink"/>
                <w:b/>
                <w:bCs/>
                <w:vanish w:val="false"/>
              </w:rPr>
              <w:t>4.2.2 Level 2</w:t>
            </w:r>
            <w:r>
              <w:rPr>
                <w:webHidden/>
              </w:rPr>
              <w:fldChar w:fldCharType="begin"/>
            </w:r>
            <w:r>
              <w:rPr>
                <w:webHidden/>
              </w:rPr>
              <w:instrText>PAGEREF _Toc45237164 \h</w:instrText>
            </w:r>
            <w:r>
              <w:rPr>
                <w:webHidden/>
              </w:rPr>
              <w:fldChar w:fldCharType="separate"/>
            </w:r>
            <w:r>
              <w:rPr>
                <w:rStyle w:val="IndexLink"/>
                <w:vanish w:val="false"/>
              </w:rPr>
              <w:tab/>
              <w:t>13</w:t>
            </w:r>
            <w:r>
              <w:rPr>
                <w:webHidden/>
              </w:rPr>
              <w:fldChar w:fldCharType="end"/>
            </w:r>
          </w:hyperlink>
        </w:p>
        <w:p>
          <w:pPr>
            <w:pStyle w:val="Contents1"/>
            <w:tabs>
              <w:tab w:val="clear" w:pos="720"/>
              <w:tab w:val="right" w:pos="9016" w:leader="dot"/>
            </w:tabs>
            <w:rPr>
              <w:rFonts w:cs="" w:cstheme="minorBidi"/>
              <w:lang w:val="en-PK" w:eastAsia="en-PK"/>
            </w:rPr>
          </w:pPr>
          <w:hyperlink w:anchor="_Toc45237165">
            <w:r>
              <w:rPr>
                <w:webHidden/>
                <w:rStyle w:val="IndexLink"/>
                <w:b/>
                <w:bCs/>
                <w:vanish w:val="false"/>
              </w:rPr>
              <w:t>5      Change Management Process</w:t>
            </w:r>
            <w:r>
              <w:rPr>
                <w:webHidden/>
              </w:rPr>
              <w:fldChar w:fldCharType="begin"/>
            </w:r>
            <w:r>
              <w:rPr>
                <w:webHidden/>
              </w:rPr>
              <w:instrText>PAGEREF _Toc45237165 \h</w:instrText>
            </w:r>
            <w:r>
              <w:rPr>
                <w:webHidden/>
              </w:rPr>
              <w:fldChar w:fldCharType="separate"/>
            </w:r>
            <w:r>
              <w:rPr>
                <w:rStyle w:val="IndexLink"/>
                <w:vanish w:val="false"/>
              </w:rPr>
              <w:tab/>
              <w:t>13</w:t>
            </w:r>
            <w:r>
              <w:rPr>
                <w:webHidden/>
              </w:rPr>
              <w:fldChar w:fldCharType="end"/>
            </w:r>
          </w:hyperlink>
        </w:p>
        <w:p>
          <w:pPr>
            <w:pStyle w:val="Contents1"/>
            <w:tabs>
              <w:tab w:val="clear" w:pos="720"/>
              <w:tab w:val="left" w:pos="440" w:leader="none"/>
              <w:tab w:val="right" w:pos="9016" w:leader="dot"/>
            </w:tabs>
            <w:rPr>
              <w:rFonts w:cs="" w:cstheme="minorBidi"/>
              <w:lang w:val="en-PK" w:eastAsia="en-PK"/>
            </w:rPr>
          </w:pPr>
          <w:hyperlink w:anchor="_Toc45237166">
            <w:r>
              <w:rPr>
                <w:webHidden/>
                <w:rStyle w:val="IndexLink"/>
                <w:vanish w:val="false"/>
              </w:rPr>
              <w:t>A.</w:t>
            </w:r>
            <w:r>
              <w:rPr>
                <w:rStyle w:val="IndexLink"/>
                <w:rFonts w:cs="" w:cstheme="minorBidi"/>
                <w:lang w:val="en-PK" w:eastAsia="en-PK"/>
              </w:rPr>
              <w:tab/>
            </w:r>
            <w:r>
              <w:rPr>
                <w:rStyle w:val="IndexLink"/>
              </w:rPr>
              <w:t>Appendices</w:t>
            </w:r>
            <w:r>
              <w:rPr>
                <w:webHidden/>
              </w:rPr>
              <w:fldChar w:fldCharType="begin"/>
            </w:r>
            <w:r>
              <w:rPr>
                <w:webHidden/>
              </w:rPr>
              <w:instrText>PAGEREF _Toc45237166 \h</w:instrText>
            </w:r>
            <w:r>
              <w:rPr>
                <w:webHidden/>
              </w:rPr>
              <w:fldChar w:fldCharType="separate"/>
            </w:r>
            <w:r>
              <w:rPr>
                <w:rStyle w:val="IndexLink"/>
                <w:vanish w:val="false"/>
              </w:rPr>
              <w:tab/>
              <w:t>14</w:t>
            </w:r>
            <w:r>
              <w:rPr>
                <w:webHidden/>
              </w:rPr>
              <w:fldChar w:fldCharType="end"/>
            </w:r>
          </w:hyperlink>
        </w:p>
        <w:p>
          <w:pPr>
            <w:pStyle w:val="Normal"/>
            <w:rPr/>
          </w:pPr>
          <w:r>
            <w:rPr/>
          </w:r>
          <w:r>
            <w:rPr/>
            <w:fldChar w:fldCharType="end"/>
          </w:r>
        </w:p>
      </w:sdtContent>
    </w:sdt>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Heading1"/>
        <w:numPr>
          <w:ilvl w:val="0"/>
          <w:numId w:val="10"/>
        </w:numPr>
        <w:rPr>
          <w:b/>
          <w:b/>
          <w:bCs/>
          <w:color w:val="000000" w:themeColor="text1"/>
          <w:lang w:val="en-US"/>
        </w:rPr>
      </w:pPr>
      <w:bookmarkStart w:id="0" w:name="_Toc45237127"/>
      <w:r>
        <w:rPr>
          <w:b/>
          <w:bCs/>
          <w:color w:val="000000" w:themeColor="text1"/>
          <w:lang w:val="en-US"/>
        </w:rPr>
        <w:t>Introduction:</w:t>
      </w:r>
      <w:bookmarkEnd w:id="0"/>
      <w:r>
        <w:rPr>
          <w:b/>
          <w:bCs/>
          <w:color w:val="000000" w:themeColor="text1"/>
          <w:lang w:val="en-US"/>
        </w:rPr>
        <w:t xml:space="preserve"> </w:t>
      </w:r>
    </w:p>
    <w:p>
      <w:pPr>
        <w:pStyle w:val="ListParagraph"/>
        <w:rPr/>
      </w:pPr>
      <w:r>
        <w:rPr/>
        <w:t>T</w:t>
      </w:r>
      <w:r>
        <w:rPr/>
        <w:t>his section gives a scope description and overview of everything included in this SRS document. Also, the purpose of this document is described and a list of abbreviations and definations is provided.</w:t>
      </w:r>
    </w:p>
    <w:p>
      <w:pPr>
        <w:pStyle w:val="Heading2"/>
        <w:rPr>
          <w:b/>
          <w:b/>
          <w:bCs/>
          <w:color w:val="000000" w:themeColor="text1"/>
          <w:lang w:val="en-US"/>
        </w:rPr>
      </w:pPr>
      <w:bookmarkStart w:id="1" w:name="_Toc45237128"/>
      <w:r>
        <w:rPr>
          <w:b/>
          <w:bCs/>
          <w:color w:val="000000" w:themeColor="text1"/>
          <w:lang w:val="en-US"/>
        </w:rPr>
        <w:t>1.1 Purpose</w:t>
      </w:r>
      <w:bookmarkEnd w:id="1"/>
    </w:p>
    <w:p>
      <w:pPr>
        <w:pStyle w:val="ListParagraph"/>
        <w:ind w:left="885" w:hanging="0"/>
        <w:rPr/>
      </w:pPr>
      <w:r>
        <w:rPr/>
        <w:t>The purpose of this document is to make the functional and non-functional requirements of the</w:t>
      </w:r>
    </w:p>
    <w:p>
      <w:pPr>
        <w:pStyle w:val="ListParagraph"/>
        <w:ind w:left="885" w:hanging="0"/>
        <w:rPr/>
      </w:pPr>
      <w:r>
        <w:rPr/>
        <w:t xml:space="preserve"> </w:t>
      </w:r>
      <w:r>
        <w:rPr/>
        <w:t>Election Voting System easy to comprehend. It also serves the purpose of making the functionality clear to end users.</w:t>
      </w:r>
    </w:p>
    <w:p>
      <w:pPr>
        <w:pStyle w:val="Heading2"/>
        <w:rPr>
          <w:b/>
          <w:b/>
          <w:bCs/>
          <w:color w:val="000000" w:themeColor="text1"/>
          <w:lang w:val="en-US"/>
        </w:rPr>
      </w:pPr>
      <w:bookmarkStart w:id="2" w:name="_Toc45237129"/>
      <w:r>
        <w:rPr>
          <w:b/>
          <w:bCs/>
          <w:color w:val="000000" w:themeColor="text1"/>
          <w:lang w:val="en-US"/>
        </w:rPr>
        <w:t xml:space="preserve">1.2   </w:t>
      </w:r>
      <w:r>
        <w:rPr>
          <w:b/>
          <w:bCs/>
          <w:color w:val="000000" w:themeColor="text1"/>
        </w:rPr>
        <w:t>Scope</w:t>
      </w:r>
      <w:bookmarkEnd w:id="2"/>
    </w:p>
    <w:p>
      <w:pPr>
        <w:pStyle w:val="ListParagraph"/>
        <w:ind w:left="885" w:hanging="0"/>
        <w:rPr/>
      </w:pPr>
      <w:r>
        <w:rPr/>
        <w:t>This SRS document applies to the initial version (release 1.0) of the “Online</w:t>
      </w:r>
      <w:r>
        <w:rPr>
          <w:lang w:val="en-US"/>
        </w:rPr>
        <w:t xml:space="preserve"> </w:t>
      </w:r>
      <w:r>
        <w:rPr/>
        <w:t>Election System” software package. This document describes the modeling and the requirement analysis of the system. The main aim of the system is to provide a set of protocols that allow voters to cast ballots while a group of authorities collect votes and output final results.</w:t>
      </w:r>
    </w:p>
    <w:p>
      <w:pPr>
        <w:pStyle w:val="Heading2"/>
        <w:rPr>
          <w:b/>
          <w:b/>
          <w:bCs/>
          <w:color w:val="000000" w:themeColor="text1"/>
          <w:lang w:val="en-US"/>
        </w:rPr>
      </w:pPr>
      <w:bookmarkStart w:id="3" w:name="_Toc45237130"/>
      <w:r>
        <w:rPr>
          <w:b/>
          <w:bCs/>
          <w:color w:val="000000" w:themeColor="text1"/>
          <w:lang w:val="en-US"/>
        </w:rPr>
        <w:t xml:space="preserve">1.3      </w:t>
      </w:r>
      <w:r>
        <w:rPr>
          <w:b/>
          <w:bCs/>
          <w:color w:val="000000" w:themeColor="text1"/>
        </w:rPr>
        <w:t>Definitions</w:t>
      </w:r>
      <w:r>
        <w:rPr>
          <w:b/>
          <w:bCs/>
          <w:color w:val="000000" w:themeColor="text1"/>
          <w:lang w:val="en-US"/>
        </w:rPr>
        <w:t>, Acronyms,</w:t>
      </w:r>
      <w:r>
        <w:rPr>
          <w:b/>
          <w:bCs/>
          <w:color w:val="000000" w:themeColor="text1"/>
        </w:rPr>
        <w:t xml:space="preserve"> and Abbreviations</w:t>
      </w:r>
      <w:bookmarkEnd w:id="3"/>
    </w:p>
    <w:p>
      <w:pPr>
        <w:pStyle w:val="ListParagraph"/>
        <w:ind w:left="885" w:hanging="0"/>
        <w:rPr/>
      </w:pPr>
      <w:r>
        <w:rPr/>
        <w:t>The following is a list of terms, acronyms and abbreviations used by the Online National Election Voting System software package and related documentation.</w:t>
      </w:r>
    </w:p>
    <w:tbl>
      <w:tblPr>
        <w:tblStyle w:val="PlainTable1"/>
        <w:tblW w:w="9570" w:type="dxa"/>
        <w:jc w:val="left"/>
        <w:tblInd w:w="0" w:type="dxa"/>
        <w:tblCellMar>
          <w:top w:w="0" w:type="dxa"/>
          <w:left w:w="108" w:type="dxa"/>
          <w:bottom w:w="0" w:type="dxa"/>
          <w:right w:w="108" w:type="dxa"/>
        </w:tblCellMar>
        <w:tblLook w:val="04a0" w:noHBand="0" w:noVBand="1" w:firstColumn="1" w:lastRow="0" w:lastColumn="0" w:firstRow="1"/>
      </w:tblPr>
      <w:tblGrid>
        <w:gridCol w:w="4785"/>
        <w:gridCol w:w="4784"/>
      </w:tblGrid>
      <w:tr>
        <w:trPr>
          <w:trHeight w:val="475" w:hRule="atLeast"/>
          <w:cnfStyle w:val="100000000000" w:firstRow="1" w:lastRow="0" w:firstColumn="0" w:lastColumn="0" w:oddVBand="0" w:evenVBand="0" w:oddHBand="0" w:evenHBand="0" w:firstRowFirstColumn="0" w:firstRowLastColumn="0" w:lastRowFirstColumn="0" w:lastRowLastColumn="0"/>
        </w:trPr>
        <w:tc>
          <w:tcPr>
            <w:tcW w:w="4785" w:type="dxa"/>
            <w:cnfStyle w:val="001000000000" w:firstRow="0" w:lastRow="0" w:firstColumn="1" w:lastColumn="0" w:oddVBand="0" w:evenVBand="0" w:oddHBand="0" w:evenHBand="0" w:firstRowFirstColumn="0" w:firstRowLastColumn="0" w:lastRowFirstColumn="0" w:lastRowLastColumn="0"/>
            <w:tcBorders/>
            <w:shd w:color="auto" w:fill="ACB9CA" w:themeFill="text2" w:themeFillTint="66" w:val="clear"/>
          </w:tcPr>
          <w:p>
            <w:pPr>
              <w:pStyle w:val="ListParagraph"/>
              <w:spacing w:lineRule="auto" w:line="240" w:before="0" w:after="0"/>
              <w:ind w:left="0" w:hanging="0"/>
              <w:contextualSpacing/>
              <w:rPr>
                <w:u w:val="single"/>
                <w:lang w:val="en-US"/>
              </w:rPr>
            </w:pPr>
            <w:r>
              <w:rPr>
                <w:b/>
                <w:bCs/>
                <w:u w:val="single"/>
                <w:lang w:val="en-US"/>
              </w:rPr>
              <w:t>Abbreviations</w:t>
            </w:r>
          </w:p>
        </w:tc>
        <w:tc>
          <w:tcPr>
            <w:tcW w:w="4784" w:type="dxa"/>
            <w:tcBorders/>
            <w:shd w:color="auto" w:fill="ACB9CA" w:themeFill="text2" w:themeFillTint="66" w:val="clear"/>
          </w:tcPr>
          <w:p>
            <w:pPr>
              <w:pStyle w:val="ListParagraph"/>
              <w:spacing w:lineRule="auto" w:line="240" w:before="0" w:after="0"/>
              <w:ind w:left="0" w:hanging="0"/>
              <w:contextualSpacing/>
              <w:cnfStyle w:val="100000000000" w:firstRow="1" w:lastRow="0" w:firstColumn="0" w:lastColumn="0" w:oddVBand="0" w:evenVBand="0" w:oddHBand="0" w:evenHBand="0" w:firstRowFirstColumn="0" w:firstRowLastColumn="0" w:lastRowFirstColumn="0" w:lastRowLastColumn="0"/>
              <w:rPr>
                <w:u w:val="single"/>
                <w:lang w:val="en-US"/>
              </w:rPr>
            </w:pPr>
            <w:r>
              <w:rPr>
                <w:b/>
                <w:bCs/>
                <w:u w:val="single"/>
                <w:lang w:val="en-US"/>
              </w:rPr>
              <w:t>Definition</w:t>
            </w:r>
          </w:p>
        </w:tc>
      </w:tr>
      <w:tr>
        <w:trPr>
          <w:trHeight w:val="449" w:hRule="atLeast"/>
          <w:cnfStyle w:val="000000100000" w:firstRow="0" w:lastRow="0" w:firstColumn="0" w:lastColumn="0" w:oddVBand="0" w:evenVBand="0" w:oddHBand="1" w:evenHBand="0" w:firstRowFirstColumn="0" w:firstRowLastColumn="0" w:lastRowFirstColumn="0" w:lastRowLastColumn="0"/>
        </w:trPr>
        <w:tc>
          <w:tcPr>
            <w:tcW w:w="478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ListParagraph"/>
              <w:spacing w:lineRule="auto" w:line="240" w:before="0" w:after="0"/>
              <w:ind w:left="0" w:hanging="0"/>
              <w:contextualSpacing/>
              <w:rPr>
                <w:b w:val="false"/>
                <w:b w:val="false"/>
                <w:bCs w:val="false"/>
                <w:lang w:val="en-US"/>
              </w:rPr>
            </w:pPr>
            <w:r>
              <w:rPr>
                <w:b/>
                <w:bCs/>
              </w:rPr>
              <w:t>OEV</w:t>
            </w:r>
          </w:p>
        </w:tc>
        <w:tc>
          <w:tcPr>
            <w:tcW w:w="4784" w:type="dxa"/>
            <w:tcBorders/>
            <w:shd w:color="auto" w:fill="F2F2F2" w:themeFill="background1" w:themeFillShade="f2"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b/>
                <w:b/>
                <w:bCs/>
                <w:lang w:val="en-US"/>
              </w:rPr>
            </w:pPr>
            <w:r>
              <w:rPr/>
              <w:t>Online Election Voting</w:t>
            </w:r>
          </w:p>
        </w:tc>
      </w:tr>
      <w:tr>
        <w:trPr>
          <w:trHeight w:val="475" w:hRule="atLeast"/>
        </w:trPr>
        <w:tc>
          <w:tcPr>
            <w:tcW w:w="4785" w:type="dxa"/>
            <w:cnfStyle w:val="001000000000" w:firstRow="0" w:lastRow="0" w:firstColumn="1" w:lastColumn="0" w:oddVBand="0" w:evenVBand="0" w:oddHBand="0" w:evenHBand="0" w:firstRowFirstColumn="0" w:firstRowLastColumn="0" w:lastRowFirstColumn="0" w:lastRowLastColumn="0"/>
            <w:tcBorders/>
          </w:tcPr>
          <w:p>
            <w:pPr>
              <w:pStyle w:val="ListParagraph"/>
              <w:spacing w:lineRule="auto" w:line="240" w:before="0" w:after="0"/>
              <w:ind w:left="0" w:hanging="0"/>
              <w:contextualSpacing/>
              <w:rPr>
                <w:b w:val="false"/>
                <w:b w:val="false"/>
                <w:bCs w:val="false"/>
                <w:lang w:val="en-US"/>
              </w:rPr>
            </w:pPr>
            <w:r>
              <w:rPr>
                <w:b/>
                <w:bCs/>
              </w:rPr>
              <w:t>EC</w:t>
            </w:r>
          </w:p>
        </w:tc>
        <w:tc>
          <w:tcPr>
            <w:tcW w:w="4784" w:type="dxa"/>
            <w:tcBorders/>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b/>
                <w:b/>
                <w:bCs/>
                <w:lang w:val="en-US"/>
              </w:rPr>
            </w:pPr>
            <w:r>
              <w:rPr/>
              <w:t>Election Candidate</w:t>
            </w:r>
          </w:p>
        </w:tc>
      </w:tr>
      <w:tr>
        <w:trPr>
          <w:trHeight w:val="449" w:hRule="atLeast"/>
          <w:cnfStyle w:val="000000100000" w:firstRow="0" w:lastRow="0" w:firstColumn="0" w:lastColumn="0" w:oddVBand="0" w:evenVBand="0" w:oddHBand="1" w:evenHBand="0" w:firstRowFirstColumn="0" w:firstRowLastColumn="0" w:lastRowFirstColumn="0" w:lastRowLastColumn="0"/>
        </w:trPr>
        <w:tc>
          <w:tcPr>
            <w:tcW w:w="478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ListParagraph"/>
              <w:spacing w:lineRule="auto" w:line="240" w:before="0" w:after="0"/>
              <w:ind w:left="0" w:hanging="0"/>
              <w:contextualSpacing/>
              <w:rPr>
                <w:b w:val="false"/>
                <w:b w:val="false"/>
                <w:bCs w:val="false"/>
                <w:lang w:val="en-US"/>
              </w:rPr>
            </w:pPr>
            <w:r>
              <w:rPr>
                <w:b/>
                <w:bCs/>
              </w:rPr>
              <w:t>ECA</w:t>
            </w:r>
          </w:p>
        </w:tc>
        <w:tc>
          <w:tcPr>
            <w:tcW w:w="4784" w:type="dxa"/>
            <w:tcBorders/>
            <w:shd w:color="auto" w:fill="F2F2F2" w:themeFill="background1" w:themeFillShade="f2"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b/>
                <w:b/>
                <w:bCs/>
                <w:lang w:val="en-US"/>
              </w:rPr>
            </w:pPr>
            <w:r>
              <w:rPr/>
              <w:t>Election Commission Authority</w:t>
            </w:r>
          </w:p>
        </w:tc>
      </w:tr>
      <w:tr>
        <w:trPr>
          <w:trHeight w:val="475" w:hRule="atLeast"/>
        </w:trPr>
        <w:tc>
          <w:tcPr>
            <w:tcW w:w="4785" w:type="dxa"/>
            <w:cnfStyle w:val="001000000000" w:firstRow="0" w:lastRow="0" w:firstColumn="1" w:lastColumn="0" w:oddVBand="0" w:evenVBand="0" w:oddHBand="0" w:evenHBand="0" w:firstRowFirstColumn="0" w:firstRowLastColumn="0" w:lastRowFirstColumn="0" w:lastRowLastColumn="0"/>
            <w:tcBorders/>
          </w:tcPr>
          <w:p>
            <w:pPr>
              <w:pStyle w:val="ListParagraph"/>
              <w:spacing w:lineRule="auto" w:line="240" w:before="0" w:after="0"/>
              <w:ind w:left="0" w:hanging="0"/>
              <w:contextualSpacing/>
              <w:rPr>
                <w:b w:val="false"/>
                <w:b w:val="false"/>
                <w:bCs w:val="false"/>
                <w:lang w:val="en-US"/>
              </w:rPr>
            </w:pPr>
            <w:r>
              <w:rPr>
                <w:b/>
                <w:bCs/>
              </w:rPr>
              <w:t>ESS</w:t>
            </w:r>
          </w:p>
        </w:tc>
        <w:tc>
          <w:tcPr>
            <w:tcW w:w="4784" w:type="dxa"/>
            <w:tcBorders/>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b/>
                <w:b/>
                <w:bCs/>
                <w:lang w:val="en-US"/>
              </w:rPr>
            </w:pPr>
            <w:r>
              <w:rPr/>
              <w:t>Election Station Supervisor</w:t>
            </w:r>
          </w:p>
        </w:tc>
      </w:tr>
      <w:tr>
        <w:trPr>
          <w:trHeight w:val="449" w:hRule="atLeast"/>
          <w:cnfStyle w:val="000000100000" w:firstRow="0" w:lastRow="0" w:firstColumn="0" w:lastColumn="0" w:oddVBand="0" w:evenVBand="0" w:oddHBand="1" w:evenHBand="0" w:firstRowFirstColumn="0" w:firstRowLastColumn="0" w:lastRowFirstColumn="0" w:lastRowLastColumn="0"/>
        </w:trPr>
        <w:tc>
          <w:tcPr>
            <w:tcW w:w="478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ListParagraph"/>
              <w:spacing w:lineRule="auto" w:line="240" w:before="0" w:after="0"/>
              <w:ind w:left="0" w:hanging="0"/>
              <w:contextualSpacing/>
              <w:rPr>
                <w:b w:val="false"/>
                <w:b w:val="false"/>
                <w:bCs w:val="false"/>
                <w:lang w:val="en-US"/>
              </w:rPr>
            </w:pPr>
            <w:r>
              <w:rPr>
                <w:b/>
                <w:bCs/>
              </w:rPr>
              <w:t>VIN</w:t>
            </w:r>
          </w:p>
        </w:tc>
        <w:tc>
          <w:tcPr>
            <w:tcW w:w="4784" w:type="dxa"/>
            <w:tcBorders/>
            <w:shd w:color="auto" w:fill="F2F2F2" w:themeFill="background1" w:themeFillShade="f2"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b/>
                <w:b/>
                <w:bCs/>
                <w:lang w:val="en-US"/>
              </w:rPr>
            </w:pPr>
            <w:r>
              <w:rPr/>
              <w:t>Voter Identity Number</w:t>
            </w:r>
          </w:p>
        </w:tc>
      </w:tr>
      <w:tr>
        <w:trPr>
          <w:trHeight w:val="475" w:hRule="atLeast"/>
        </w:trPr>
        <w:tc>
          <w:tcPr>
            <w:tcW w:w="4785" w:type="dxa"/>
            <w:cnfStyle w:val="001000000000" w:firstRow="0" w:lastRow="0" w:firstColumn="1" w:lastColumn="0" w:oddVBand="0" w:evenVBand="0" w:oddHBand="0" w:evenHBand="0" w:firstRowFirstColumn="0" w:firstRowLastColumn="0" w:lastRowFirstColumn="0" w:lastRowLastColumn="0"/>
            <w:tcBorders/>
          </w:tcPr>
          <w:p>
            <w:pPr>
              <w:pStyle w:val="ListParagraph"/>
              <w:spacing w:lineRule="auto" w:line="240" w:before="0" w:after="0"/>
              <w:ind w:left="0" w:hanging="0"/>
              <w:contextualSpacing/>
              <w:rPr>
                <w:b w:val="false"/>
                <w:b w:val="false"/>
                <w:bCs w:val="false"/>
                <w:lang w:val="en-US"/>
              </w:rPr>
            </w:pPr>
            <w:r>
              <w:rPr>
                <w:b/>
                <w:bCs/>
              </w:rPr>
              <w:t>DB</w:t>
            </w:r>
          </w:p>
        </w:tc>
        <w:tc>
          <w:tcPr>
            <w:tcW w:w="4784"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lang w:val="en-US"/>
              </w:rPr>
            </w:pPr>
            <w:r>
              <w:rPr/>
              <w:t>Database</w:t>
            </w:r>
          </w:p>
        </w:tc>
      </w:tr>
      <w:tr>
        <w:trPr>
          <w:trHeight w:val="475" w:hRule="atLeast"/>
          <w:cnfStyle w:val="000000100000" w:firstRow="0" w:lastRow="0" w:firstColumn="0" w:lastColumn="0" w:oddVBand="0" w:evenVBand="0" w:oddHBand="1" w:evenHBand="0" w:firstRowFirstColumn="0" w:firstRowLastColumn="0" w:lastRowFirstColumn="0" w:lastRowLastColumn="0"/>
        </w:trPr>
        <w:tc>
          <w:tcPr>
            <w:tcW w:w="478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ListParagraph"/>
              <w:spacing w:lineRule="auto" w:line="240" w:before="0" w:after="0"/>
              <w:ind w:left="0" w:hanging="0"/>
              <w:contextualSpacing/>
              <w:rPr>
                <w:b w:val="false"/>
                <w:b w:val="false"/>
                <w:bCs w:val="false"/>
                <w:lang w:val="en-US"/>
              </w:rPr>
            </w:pPr>
            <w:r>
              <w:rPr>
                <w:b/>
                <w:bCs/>
              </w:rPr>
              <w:t>VIC</w:t>
            </w:r>
          </w:p>
        </w:tc>
        <w:tc>
          <w:tcPr>
            <w:tcW w:w="4784" w:type="dxa"/>
            <w:tcBorders/>
            <w:shd w:color="auto" w:fill="F2F2F2" w:themeFill="background1" w:themeFillShade="f2"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b/>
                <w:b/>
                <w:bCs/>
                <w:lang w:val="en-US"/>
              </w:rPr>
            </w:pPr>
            <w:r>
              <w:rPr/>
              <w:t>Voter Identity Card</w:t>
            </w:r>
          </w:p>
        </w:tc>
      </w:tr>
    </w:tbl>
    <w:p>
      <w:pPr>
        <w:pStyle w:val="Normal"/>
        <w:rPr>
          <w:b/>
          <w:b/>
          <w:bCs/>
          <w:lang w:val="en-US"/>
        </w:rPr>
      </w:pPr>
      <w:r>
        <w:rPr>
          <w:b/>
          <w:bCs/>
          <w:lang w:val="en-US"/>
        </w:rPr>
      </w:r>
    </w:p>
    <w:p>
      <w:pPr>
        <w:pStyle w:val="Normal"/>
        <w:rPr/>
      </w:pPr>
      <w:r>
        <w:rPr/>
        <w:t>For the simplicity of documentation throughout the paper we have used masculinity for all genders.</w:t>
      </w:r>
    </w:p>
    <w:p>
      <w:pPr>
        <w:pStyle w:val="Heading2"/>
        <w:rPr>
          <w:b/>
          <w:b/>
          <w:bCs/>
          <w:color w:val="000000" w:themeColor="text1"/>
          <w:lang w:val="en-US"/>
        </w:rPr>
      </w:pPr>
      <w:bookmarkStart w:id="4" w:name="_Toc45237131"/>
      <w:r>
        <w:rPr>
          <w:b/>
          <w:bCs/>
          <w:color w:val="000000" w:themeColor="text1"/>
          <w:lang w:val="en-US"/>
        </w:rPr>
        <w:t>1.</w:t>
      </w:r>
      <w:r>
        <w:rPr>
          <w:b/>
          <w:bCs/>
          <w:color w:val="000000" w:themeColor="text1"/>
        </w:rPr>
        <w:t>4       Reference</w:t>
      </w:r>
      <w:r>
        <w:rPr>
          <w:b/>
          <w:bCs/>
          <w:color w:val="000000" w:themeColor="text1"/>
          <w:lang w:val="en-US"/>
        </w:rPr>
        <w:t>s</w:t>
      </w:r>
      <w:bookmarkEnd w:id="4"/>
    </w:p>
    <w:p>
      <w:pPr>
        <w:pStyle w:val="Heading2"/>
        <w:rPr>
          <w:b/>
          <w:b/>
          <w:bCs/>
          <w:color w:val="000000" w:themeColor="text1"/>
          <w:lang w:val="en-US"/>
        </w:rPr>
      </w:pPr>
      <w:r>
        <w:rPr/>
      </w:r>
    </w:p>
    <w:p>
      <w:pPr>
        <w:pStyle w:val="Heading1"/>
        <w:rPr>
          <w:b/>
          <w:b/>
          <w:bCs/>
          <w:color w:val="000000" w:themeColor="text1"/>
          <w:lang w:val="en-US"/>
        </w:rPr>
      </w:pPr>
      <w:r>
        <w:rPr>
          <w:b/>
          <w:bCs/>
          <w:color w:val="000000" w:themeColor="text1"/>
          <w:lang w:val="en-US"/>
        </w:rPr>
        <w:t xml:space="preserve"> </w:t>
      </w:r>
      <w:bookmarkStart w:id="5" w:name="_Toc45237133"/>
      <w:r>
        <w:rPr>
          <w:b/>
          <w:bCs/>
          <w:color w:val="000000" w:themeColor="text1"/>
          <w:lang w:val="en-US"/>
        </w:rPr>
        <w:t>2.  General Description</w:t>
      </w:r>
      <w:bookmarkEnd w:id="5"/>
      <w:r>
        <w:rPr>
          <w:b/>
          <w:bCs/>
          <w:color w:val="000000" w:themeColor="text1"/>
          <w:lang w:val="en-US"/>
        </w:rPr>
        <w:t xml:space="preserve"> </w:t>
      </w:r>
    </w:p>
    <w:p>
      <w:pPr>
        <w:pStyle w:val="ListParagraph"/>
        <w:rPr/>
      </w:pPr>
      <w:r>
        <w:rPr/>
        <w:t>The OEV is a web-based system so fundamental features related with web-based technologies such as client-server and database properties determine the software requirements of that project.</w:t>
      </w:r>
    </w:p>
    <w:p>
      <w:pPr>
        <w:pStyle w:val="ListParagraph"/>
        <w:rPr/>
      </w:pPr>
      <w:r>
        <w:rPr/>
      </w:r>
    </w:p>
    <w:p>
      <w:pPr>
        <w:pStyle w:val="Heading2"/>
        <w:rPr>
          <w:b/>
          <w:b/>
          <w:bCs/>
          <w:color w:val="000000" w:themeColor="text1"/>
          <w:lang w:val="en-US"/>
        </w:rPr>
      </w:pPr>
      <w:bookmarkStart w:id="6" w:name="_Toc45237134"/>
      <w:r>
        <w:rPr>
          <w:b/>
          <w:bCs/>
          <w:color w:val="000000" w:themeColor="text1"/>
          <w:lang w:val="en-US"/>
        </w:rPr>
        <w:t>2.1   Product Perspective</w:t>
      </w:r>
      <w:bookmarkEnd w:id="6"/>
      <w:r>
        <w:rPr>
          <w:b/>
          <w:bCs/>
          <w:color w:val="000000" w:themeColor="text1"/>
          <w:lang w:val="en-US"/>
        </w:rPr>
        <w:t xml:space="preserve"> </w:t>
      </w:r>
    </w:p>
    <w:p>
      <w:pPr>
        <w:pStyle w:val="ListParagraph"/>
        <w:ind w:left="885" w:hanging="0"/>
        <w:rPr/>
      </w:pPr>
      <w:r>
        <w:rPr/>
        <w:t>The software product is a standalone system and not a part of a larger system. The system will be made up of two parts. Before the election day the system will be used for general purposes such as viewing candidates’ profiles and past years’ election results. The voters will reach the system through web pages by using web-browsers such as Mozilla, Internet Explorer and Google Chrome. On the election day another independent system will be used for voting operations. This system will be adapted to the computers at the polling stations. The voters cast their votes using the interface that are provided at these machines. These votes are accepted by the system on the server. The ECA configures the whole system according to its needs on the server where the system is running.</w:t>
      </w:r>
    </w:p>
    <w:p>
      <w:pPr>
        <w:pStyle w:val="ListParagraph"/>
        <w:ind w:left="885" w:hanging="0"/>
        <w:rPr>
          <w:b/>
          <w:b/>
          <w:bCs/>
          <w:lang w:val="en-US"/>
        </w:rPr>
      </w:pPr>
      <w:r>
        <w:rPr/>
        <w:drawing>
          <wp:inline distT="0" distB="0" distL="0" distR="0">
            <wp:extent cx="5324475" cy="233362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324475" cy="2333625"/>
                    </a:xfrm>
                    <a:prstGeom prst="rect">
                      <a:avLst/>
                    </a:prstGeom>
                  </pic:spPr>
                </pic:pic>
              </a:graphicData>
            </a:graphic>
          </wp:inline>
        </w:drawing>
      </w:r>
    </w:p>
    <w:p>
      <w:pPr>
        <w:pStyle w:val="ListParagraph"/>
        <w:ind w:left="885" w:hanging="0"/>
        <w:rPr>
          <w:b/>
          <w:b/>
          <w:bCs/>
        </w:rPr>
      </w:pPr>
      <w:r>
        <w:rPr>
          <w:b/>
          <w:bCs/>
        </w:rPr>
        <w:t>Figure 1: Block diagram showing interaction between users and the system</w:t>
      </w:r>
    </w:p>
    <w:p>
      <w:pPr>
        <w:pStyle w:val="ListParagraph"/>
        <w:ind w:left="885" w:hanging="0"/>
        <w:rPr>
          <w:b/>
          <w:b/>
          <w:bCs/>
          <w:lang w:val="en-US"/>
        </w:rPr>
      </w:pPr>
      <w:r>
        <w:rPr>
          <w:b/>
          <w:bCs/>
          <w:lang w:val="en-US"/>
        </w:rPr>
      </w:r>
    </w:p>
    <w:p>
      <w:pPr>
        <w:pStyle w:val="Heading2"/>
        <w:rPr>
          <w:b/>
          <w:b/>
          <w:bCs/>
          <w:color w:val="000000" w:themeColor="text1"/>
          <w:lang w:val="en-US"/>
        </w:rPr>
      </w:pPr>
      <w:bookmarkStart w:id="7" w:name="_Toc45237135"/>
      <w:r>
        <w:rPr>
          <w:b/>
          <w:bCs/>
          <w:color w:val="000000" w:themeColor="text1"/>
          <w:lang w:val="en-US"/>
        </w:rPr>
        <w:t xml:space="preserve">2.2 </w:t>
      </w:r>
      <w:r>
        <w:rPr>
          <w:b/>
          <w:bCs/>
          <w:color w:val="000000" w:themeColor="text1"/>
        </w:rPr>
        <w:t>Product Functions</w:t>
      </w:r>
      <w:bookmarkEnd w:id="7"/>
      <w:r>
        <w:rPr>
          <w:b/>
          <w:bCs/>
          <w:color w:val="000000" w:themeColor="text1"/>
          <w:lang w:val="en-US"/>
        </w:rPr>
        <w:t xml:space="preserve"> </w:t>
      </w:r>
    </w:p>
    <w:p>
      <w:pPr>
        <w:pStyle w:val="ListParagraph"/>
        <w:ind w:left="885" w:hanging="0"/>
        <w:rPr>
          <w:b/>
          <w:b/>
          <w:bCs/>
          <w:lang w:val="en-US"/>
        </w:rPr>
      </w:pPr>
      <w:r>
        <w:rPr/>
        <w:t>The system can function in two modes, namely, Normal Interactive Mode and Election Mode. The system will be in Election Mode, for the purpose of vote polling only on the Election Day. Normal Interactive Mode is for accepting registrations, discussions between voters and candidates, campaigns and the system is available in this mode all the time except Election Days.</w:t>
      </w:r>
    </w:p>
    <w:p>
      <w:pPr>
        <w:pStyle w:val="Heading2"/>
        <w:rPr>
          <w:b/>
          <w:b/>
          <w:bCs/>
          <w:lang w:val="en-US"/>
        </w:rPr>
      </w:pPr>
      <w:r>
        <w:rPr>
          <w:lang w:val="en-US"/>
        </w:rPr>
        <w:t xml:space="preserve"> </w:t>
      </w:r>
      <w:bookmarkStart w:id="8" w:name="_Toc45237136"/>
      <w:r>
        <w:rPr>
          <w:b/>
          <w:bCs/>
          <w:color w:val="000000" w:themeColor="text1"/>
          <w:lang w:val="en-US"/>
        </w:rPr>
        <w:t>2.3 User Characteristics</w:t>
      </w:r>
      <w:bookmarkEnd w:id="8"/>
    </w:p>
    <w:p>
      <w:pPr>
        <w:pStyle w:val="ListParagraph"/>
        <w:numPr>
          <w:ilvl w:val="0"/>
          <w:numId w:val="6"/>
        </w:numPr>
        <w:rPr>
          <w:lang w:val="en-US"/>
        </w:rPr>
      </w:pPr>
      <w:r>
        <w:rPr>
          <w:lang w:val="en-US"/>
        </w:rPr>
        <w:t>Every user should be comfortable of working with computer and net browsing.</w:t>
      </w:r>
    </w:p>
    <w:p>
      <w:pPr>
        <w:pStyle w:val="ListParagraph"/>
        <w:numPr>
          <w:ilvl w:val="0"/>
          <w:numId w:val="6"/>
        </w:numPr>
        <w:rPr>
          <w:lang w:val="en-US"/>
        </w:rPr>
      </w:pPr>
      <w:r>
        <w:rPr>
          <w:lang w:val="en-US"/>
        </w:rPr>
        <w:t>Every user has to register.</w:t>
      </w:r>
    </w:p>
    <w:p>
      <w:pPr>
        <w:pStyle w:val="ListParagraph"/>
        <w:numPr>
          <w:ilvl w:val="0"/>
          <w:numId w:val="6"/>
        </w:numPr>
        <w:rPr>
          <w:lang w:val="en-US"/>
        </w:rPr>
      </w:pPr>
      <w:r>
        <w:rPr>
          <w:lang w:val="en-US"/>
        </w:rPr>
        <w:t>Every user should have their own login and password.</w:t>
      </w:r>
    </w:p>
    <w:p>
      <w:pPr>
        <w:pStyle w:val="ListParagraph"/>
        <w:numPr>
          <w:ilvl w:val="0"/>
          <w:numId w:val="6"/>
        </w:numPr>
        <w:rPr>
          <w:lang w:val="en-US"/>
        </w:rPr>
      </w:pPr>
      <w:r>
        <w:rPr>
          <w:lang w:val="en-US"/>
        </w:rPr>
        <w:t>Every user can send complain to admin.</w:t>
      </w:r>
    </w:p>
    <w:p>
      <w:pPr>
        <w:pStyle w:val="ListParagraph"/>
        <w:numPr>
          <w:ilvl w:val="0"/>
          <w:numId w:val="6"/>
        </w:numPr>
        <w:rPr>
          <w:lang w:val="en-US"/>
        </w:rPr>
      </w:pPr>
      <w:r>
        <w:rPr>
          <w:lang w:val="en-US"/>
        </w:rPr>
        <w:t>Every user must have basic knowledge of English too</w:t>
      </w:r>
    </w:p>
    <w:p>
      <w:pPr>
        <w:pStyle w:val="Heading2"/>
        <w:rPr>
          <w:b/>
          <w:b/>
          <w:bCs/>
          <w:color w:val="000000" w:themeColor="text1"/>
          <w:lang w:val="en-US"/>
        </w:rPr>
      </w:pPr>
      <w:bookmarkStart w:id="9" w:name="_Toc45237137"/>
      <w:r>
        <w:rPr>
          <w:b/>
          <w:bCs/>
          <w:color w:val="000000" w:themeColor="text1"/>
          <w:lang w:val="en-US"/>
        </w:rPr>
        <w:t>2.4 General Constraints</w:t>
      </w:r>
      <w:bookmarkEnd w:id="9"/>
    </w:p>
    <w:p>
      <w:pPr>
        <w:pStyle w:val="ListParagraph"/>
        <w:ind w:left="885" w:hanging="0"/>
        <w:rPr>
          <w:lang w:val="en-US"/>
        </w:rPr>
      </w:pPr>
      <w:r>
        <w:rPr>
          <w:lang w:val="en-US"/>
        </w:rPr>
        <w:t>The development team must design, develop and test this software within the space of three months. They also have important limitations placed on their time due to many other projects that they must work on. They also suffer from server lack of funding. Due to these constraints, as well as the limited number of people working on the project, it may necessary to prioritize certain aspects of the project over others. Functionality and security will be the first priorities.</w:t>
      </w:r>
    </w:p>
    <w:p>
      <w:pPr>
        <w:pStyle w:val="ListParagraph"/>
        <w:ind w:left="1605" w:hanging="0"/>
        <w:rPr>
          <w:b/>
          <w:b/>
          <w:bCs/>
          <w:lang w:val="en-US"/>
        </w:rPr>
      </w:pPr>
      <w:r>
        <w:rPr/>
        <w:t>.</w:t>
      </w:r>
    </w:p>
    <w:p>
      <w:pPr>
        <w:pStyle w:val="Heading1"/>
        <w:rPr>
          <w:b/>
          <w:b/>
          <w:bCs/>
          <w:color w:val="000000" w:themeColor="text1"/>
          <w:lang w:val="en-US"/>
        </w:rPr>
      </w:pPr>
      <w:bookmarkStart w:id="10" w:name="_Toc45237138"/>
      <w:r>
        <w:rPr>
          <w:b/>
          <w:bCs/>
          <w:color w:val="000000" w:themeColor="text1"/>
          <w:lang w:val="en-US"/>
        </w:rPr>
        <w:t>3. Specific Requirements</w:t>
      </w:r>
      <w:bookmarkEnd w:id="10"/>
    </w:p>
    <w:p>
      <w:pPr>
        <w:pStyle w:val="ListParagraph"/>
        <w:ind w:left="885" w:hanging="0"/>
        <w:rPr>
          <w:b/>
          <w:b/>
          <w:bCs/>
          <w:lang w:val="en-US"/>
        </w:rPr>
      </w:pPr>
      <w:r>
        <w:rPr>
          <w:b/>
          <w:bCs/>
          <w:lang w:val="en-US"/>
        </w:rPr>
      </w:r>
    </w:p>
    <w:p>
      <w:pPr>
        <w:pStyle w:val="Heading2"/>
        <w:rPr>
          <w:b/>
          <w:b/>
          <w:bCs/>
          <w:color w:val="000000" w:themeColor="text1"/>
          <w:lang w:val="en-US"/>
        </w:rPr>
      </w:pPr>
      <w:bookmarkStart w:id="11" w:name="_Toc45237139"/>
      <w:r>
        <w:rPr>
          <w:b/>
          <w:bCs/>
          <w:color w:val="000000" w:themeColor="text1"/>
          <w:lang w:val="en-US"/>
        </w:rPr>
        <w:t>3.1 External Interface Requirement</w:t>
      </w:r>
      <w:bookmarkEnd w:id="11"/>
      <w:r>
        <w:rPr>
          <w:b/>
          <w:bCs/>
          <w:color w:val="000000" w:themeColor="text1"/>
          <w:lang w:val="en-US"/>
        </w:rPr>
        <w:t xml:space="preserve"> </w:t>
      </w:r>
    </w:p>
    <w:p>
      <w:pPr>
        <w:pStyle w:val="ListParagraph"/>
        <w:ind w:left="1080" w:hanging="0"/>
        <w:rPr>
          <w:b/>
          <w:b/>
          <w:bCs/>
          <w:lang w:val="en-US"/>
        </w:rPr>
      </w:pPr>
      <w:r>
        <w:rPr>
          <w:b/>
          <w:bCs/>
          <w:lang w:val="en-US"/>
        </w:rPr>
      </w:r>
    </w:p>
    <w:p>
      <w:pPr>
        <w:pStyle w:val="ListParagraph"/>
        <w:ind w:left="1080" w:hanging="0"/>
        <w:rPr>
          <w:b/>
          <w:b/>
          <w:bCs/>
          <w:lang w:val="en-US"/>
        </w:rPr>
      </w:pPr>
      <w:r>
        <w:rPr/>
        <w:drawing>
          <wp:inline distT="0" distB="0" distL="0" distR="0">
            <wp:extent cx="5505450" cy="235204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505450" cy="2352040"/>
                    </a:xfrm>
                    <a:prstGeom prst="rect">
                      <a:avLst/>
                    </a:prstGeom>
                  </pic:spPr>
                </pic:pic>
              </a:graphicData>
            </a:graphic>
          </wp:inline>
        </w:drawing>
      </w:r>
    </w:p>
    <w:p>
      <w:pPr>
        <w:pStyle w:val="ListParagraph"/>
        <w:ind w:left="1080" w:hanging="0"/>
        <w:rPr>
          <w:b/>
          <w:b/>
          <w:bCs/>
          <w:lang w:val="en-US"/>
        </w:rPr>
      </w:pPr>
      <w:r>
        <w:rPr>
          <w:b/>
          <w:bCs/>
          <w:lang w:val="en-US"/>
        </w:rPr>
        <w:t xml:space="preserve">                                          </w:t>
      </w:r>
    </w:p>
    <w:p>
      <w:pPr>
        <w:pStyle w:val="ListParagraph"/>
        <w:ind w:left="1080" w:hanging="0"/>
        <w:rPr>
          <w:b/>
          <w:b/>
          <w:bCs/>
        </w:rPr>
      </w:pPr>
      <w:r>
        <w:rPr>
          <w:b/>
          <w:bCs/>
          <w:lang w:val="en-US"/>
        </w:rPr>
        <w:t xml:space="preserve">                                     </w:t>
      </w:r>
      <w:r>
        <w:rPr>
          <w:b/>
          <w:bCs/>
        </w:rPr>
        <w:t>Figure 2: Showing interface relations</w:t>
      </w:r>
    </w:p>
    <w:p>
      <w:pPr>
        <w:pStyle w:val="ListParagraph"/>
        <w:ind w:left="1080" w:hanging="0"/>
        <w:rPr>
          <w:b/>
          <w:b/>
          <w:bCs/>
        </w:rPr>
      </w:pPr>
      <w:r>
        <w:rPr>
          <w:b/>
          <w:bCs/>
        </w:rPr>
      </w:r>
    </w:p>
    <w:p>
      <w:pPr>
        <w:pStyle w:val="Heading3"/>
        <w:rPr>
          <w:b/>
          <w:b/>
          <w:bCs/>
          <w:color w:val="000000" w:themeColor="text1"/>
          <w:lang w:val="en-US"/>
        </w:rPr>
      </w:pPr>
      <w:bookmarkStart w:id="12" w:name="_Toc45237140"/>
      <w:r>
        <w:rPr>
          <w:b/>
          <w:bCs/>
          <w:color w:val="000000" w:themeColor="text1"/>
          <w:lang w:val="en-US"/>
        </w:rPr>
        <w:t>3.1.1     User interface</w:t>
      </w:r>
      <w:bookmarkEnd w:id="12"/>
    </w:p>
    <w:p>
      <w:pPr>
        <w:pStyle w:val="ListParagraph"/>
        <w:ind w:left="1080" w:hanging="0"/>
        <w:rPr/>
      </w:pPr>
      <w:r>
        <w:rPr/>
        <w:t>The system must provide a user interface for all types of users (ECA, ESS, EC, and Voter) that is available through all Web browsers. The user interface for voter must be different for Election Mode and Normal Interactive Mode.</w:t>
      </w:r>
    </w:p>
    <w:p>
      <w:pPr>
        <w:pStyle w:val="ListParagraph"/>
        <w:ind w:left="1080" w:hanging="0"/>
        <w:rPr>
          <w:b/>
          <w:b/>
          <w:bCs/>
          <w:lang w:val="en-US"/>
        </w:rPr>
      </w:pPr>
      <w:r>
        <w:rPr>
          <w:b/>
          <w:bCs/>
          <w:lang w:val="en-US"/>
        </w:rPr>
      </w:r>
    </w:p>
    <w:p>
      <w:pPr>
        <w:pStyle w:val="Heading3"/>
        <w:rPr>
          <w:b/>
          <w:b/>
          <w:bCs/>
          <w:color w:val="000000" w:themeColor="text1"/>
          <w:lang w:val="en-US"/>
        </w:rPr>
      </w:pPr>
      <w:bookmarkStart w:id="13" w:name="_Toc45237141"/>
      <w:r>
        <w:rPr>
          <w:b/>
          <w:bCs/>
          <w:color w:val="000000" w:themeColor="text1"/>
          <w:lang w:val="en-US"/>
        </w:rPr>
        <w:t>3.1.2       Hardware Interface</w:t>
      </w:r>
      <w:bookmarkEnd w:id="13"/>
    </w:p>
    <w:p>
      <w:pPr>
        <w:pStyle w:val="ListParagraph"/>
        <w:ind w:left="1080" w:hanging="0"/>
        <w:rPr>
          <w:b/>
          <w:b/>
          <w:bCs/>
          <w:lang w:val="en-US"/>
        </w:rPr>
      </w:pPr>
      <w:r>
        <w:rPr/>
        <w:t>There are no hardware interfaces to this software system. The only interfaces are through a computer system.</w:t>
      </w:r>
    </w:p>
    <w:p>
      <w:pPr>
        <w:pStyle w:val="Heading3"/>
        <w:numPr>
          <w:ilvl w:val="2"/>
          <w:numId w:val="11"/>
        </w:numPr>
        <w:rPr>
          <w:b/>
          <w:b/>
          <w:bCs/>
          <w:color w:val="000000" w:themeColor="text1"/>
          <w:lang w:val="en-US"/>
        </w:rPr>
      </w:pPr>
      <w:bookmarkStart w:id="14" w:name="_Toc45237142"/>
      <w:r>
        <w:rPr>
          <w:b/>
          <w:bCs/>
          <w:color w:val="000000" w:themeColor="text1"/>
          <w:lang w:val="en-US"/>
        </w:rPr>
        <w:t>Software Interface</w:t>
      </w:r>
      <w:bookmarkEnd w:id="14"/>
    </w:p>
    <w:p>
      <w:pPr>
        <w:pStyle w:val="ListParagraph"/>
        <w:ind w:left="1080" w:hanging="0"/>
        <w:rPr/>
      </w:pPr>
      <w:r>
        <w:rPr/>
        <w:t>The poll server runs on http server that is enabled to handle server pages. It uses a relational database to keep track of the polls, which it connects through standard database connectivity interfaces. In order to run the setup software, the environment needs to have a Java Virtual Machine running on it.</w:t>
      </w:r>
    </w:p>
    <w:p>
      <w:pPr>
        <w:pStyle w:val="Heading3"/>
        <w:rPr>
          <w:b/>
          <w:b/>
          <w:bCs/>
          <w:color w:val="000000" w:themeColor="text1"/>
          <w:lang w:val="en-US"/>
        </w:rPr>
      </w:pPr>
      <w:bookmarkStart w:id="15" w:name="_Toc45237143"/>
      <w:r>
        <w:rPr>
          <w:b/>
          <w:bCs/>
          <w:color w:val="000000" w:themeColor="text1"/>
          <w:lang w:val="en-US"/>
        </w:rPr>
        <w:t>3.1.4     Communication Interface</w:t>
      </w:r>
      <w:bookmarkEnd w:id="15"/>
    </w:p>
    <w:p>
      <w:pPr>
        <w:pStyle w:val="ListParagraph"/>
        <w:numPr>
          <w:ilvl w:val="0"/>
          <w:numId w:val="1"/>
        </w:numPr>
        <w:rPr>
          <w:rFonts w:ascii="Calibri Light" w:hAnsi="Calibri Light" w:cs="Calibri Light" w:asciiTheme="majorHAnsi" w:cstheme="majorHAnsi" w:hAnsiTheme="majorHAnsi"/>
          <w:b/>
          <w:b/>
          <w:bCs/>
          <w:lang w:val="en-US"/>
        </w:rPr>
      </w:pPr>
      <w:r>
        <w:rPr>
          <w:rFonts w:cs="Calibri Light" w:ascii="Calibri Light" w:hAnsi="Calibri Light" w:asciiTheme="majorHAnsi" w:cstheme="majorHAnsi" w:hAnsiTheme="majorHAnsi"/>
          <w:color w:val="000000"/>
          <w:shd w:fill="FFFFFF" w:val="clear"/>
        </w:rPr>
        <w:t>A router connected through an internet</w:t>
      </w:r>
    </w:p>
    <w:p>
      <w:pPr>
        <w:pStyle w:val="ListParagraph"/>
        <w:numPr>
          <w:ilvl w:val="0"/>
          <w:numId w:val="1"/>
        </w:numPr>
        <w:rPr>
          <w:rFonts w:ascii="Calibri Light" w:hAnsi="Calibri Light" w:cs="Calibri Light" w:asciiTheme="majorHAnsi" w:cstheme="majorHAnsi" w:hAnsiTheme="majorHAnsi"/>
          <w:b/>
          <w:b/>
          <w:bCs/>
          <w:lang w:val="en-US"/>
        </w:rPr>
      </w:pPr>
      <w:r>
        <w:rPr>
          <w:rFonts w:cs="Calibri Light" w:ascii="Calibri Light" w:hAnsi="Calibri Light" w:asciiTheme="majorHAnsi" w:cstheme="majorHAnsi" w:hAnsiTheme="majorHAnsi"/>
          <w:color w:val="000000"/>
          <w:shd w:fill="FFFFFF" w:val="clear"/>
        </w:rPr>
        <w:t>Communication interfaces include HTTP server</w:t>
      </w:r>
      <w:r>
        <w:rPr>
          <w:rFonts w:cs="Calibri Light" w:ascii="Calibri Light" w:hAnsi="Calibri Light" w:asciiTheme="majorHAnsi" w:cstheme="majorHAnsi" w:hAnsiTheme="majorHAnsi"/>
          <w:color w:val="000000"/>
          <w:shd w:fill="FFFFFF" w:val="clear"/>
          <w:lang w:val="en-US"/>
        </w:rPr>
        <w:t xml:space="preserve"> hosted.</w:t>
      </w:r>
    </w:p>
    <w:p>
      <w:pPr>
        <w:pStyle w:val="Heading2"/>
        <w:rPr>
          <w:b/>
          <w:b/>
          <w:bCs/>
          <w:color w:val="000000" w:themeColor="text1"/>
          <w:lang w:val="en-US"/>
        </w:rPr>
      </w:pPr>
      <w:bookmarkStart w:id="16" w:name="_Toc45237144"/>
      <w:r>
        <w:rPr>
          <w:b/>
          <w:bCs/>
          <w:color w:val="000000" w:themeColor="text1"/>
          <w:lang w:val="en-US"/>
        </w:rPr>
        <w:t>3.2 Functional Requirements</w:t>
      </w:r>
      <w:bookmarkEnd w:id="16"/>
    </w:p>
    <w:p>
      <w:pPr>
        <w:pStyle w:val="ListParagraph"/>
        <w:ind w:left="720" w:hanging="0"/>
        <w:rPr/>
      </w:pPr>
      <w:r>
        <w:rPr/>
      </w:r>
    </w:p>
    <w:p>
      <w:pPr>
        <w:pStyle w:val="ListParagraph"/>
        <w:ind w:left="720" w:hanging="0"/>
        <w:rPr/>
      </w:pPr>
      <w:r>
        <w:rPr/>
      </w:r>
    </w:p>
    <w:p>
      <w:pPr>
        <w:pStyle w:val="ListParagraph"/>
        <w:ind w:left="720" w:hanging="0"/>
        <w:rPr/>
      </w:pPr>
      <w:r>
        <w:rPr/>
      </w:r>
    </w:p>
    <w:p>
      <w:pPr>
        <w:pStyle w:val="Heading2"/>
        <w:numPr>
          <w:ilvl w:val="1"/>
          <w:numId w:val="12"/>
        </w:numPr>
        <w:rPr>
          <w:b/>
          <w:b/>
          <w:bCs/>
          <w:color w:val="000000" w:themeColor="text1"/>
          <w:lang w:val="en-US"/>
        </w:rPr>
      </w:pPr>
      <w:bookmarkStart w:id="17" w:name="_Toc45237145"/>
      <w:r>
        <w:rPr>
          <w:b/>
          <w:bCs/>
          <w:color w:val="000000" w:themeColor="text1"/>
          <w:lang w:val="en-US"/>
        </w:rPr>
        <w:t>Use Case</w:t>
      </w:r>
      <w:bookmarkStart w:id="18" w:name="_Toc45237146"/>
      <w:bookmarkEnd w:id="17"/>
      <w:bookmarkEnd w:id="18"/>
    </w:p>
    <w:p>
      <w:pPr>
        <w:pStyle w:val="Normal"/>
        <w:rPr>
          <w:lang w:val="en-US"/>
        </w:rPr>
      </w:pPr>
      <w:r>
        <w:rPr>
          <w:lang w:val="en-US"/>
        </w:rPr>
      </w:r>
    </w:p>
    <w:p>
      <w:pPr>
        <w:pStyle w:val="Normal"/>
        <w:ind w:left="360" w:hanging="0"/>
        <w:rPr>
          <w:b/>
          <w:b/>
          <w:bCs/>
          <w:lang w:val="en-US"/>
        </w:rPr>
      </w:pPr>
      <w:r>
        <w:rPr/>
        <w:drawing>
          <wp:inline distT="0" distB="0" distL="0" distR="0">
            <wp:extent cx="5814060" cy="507682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5814060" cy="5076825"/>
                    </a:xfrm>
                    <a:prstGeom prst="rect">
                      <a:avLst/>
                    </a:prstGeom>
                  </pic:spPr>
                </pic:pic>
              </a:graphicData>
            </a:graphic>
          </wp:inline>
        </w:drawing>
      </w:r>
    </w:p>
    <w:p>
      <w:pPr>
        <w:pStyle w:val="ListParagraph"/>
        <w:ind w:left="1080" w:hanging="0"/>
        <w:rPr>
          <w:b/>
          <w:b/>
          <w:bCs/>
          <w:lang w:val="en-US"/>
        </w:rPr>
      </w:pPr>
      <w:r>
        <w:rPr>
          <w:b/>
          <w:bCs/>
          <w:lang w:val="en-US"/>
        </w:rPr>
        <w:t xml:space="preserve">                           </w:t>
      </w:r>
      <w:r>
        <w:rPr>
          <w:b/>
          <w:bCs/>
        </w:rPr>
        <w:t xml:space="preserve">Figure </w:t>
      </w:r>
      <w:r>
        <w:rPr>
          <w:b/>
          <w:bCs/>
          <w:lang w:val="en-US"/>
        </w:rPr>
        <w:t>3</w:t>
      </w:r>
      <w:r>
        <w:rPr>
          <w:b/>
          <w:bCs/>
        </w:rPr>
        <w:t xml:space="preserve">: </w:t>
      </w:r>
      <w:r>
        <w:rPr>
          <w:b/>
          <w:bCs/>
          <w:lang w:val="en-US"/>
        </w:rPr>
        <w:t>Use Case Diagram of Online Voting System</w:t>
      </w:r>
    </w:p>
    <w:p>
      <w:pPr>
        <w:pStyle w:val="ListParagraph"/>
        <w:ind w:left="1080" w:hanging="0"/>
        <w:rPr>
          <w:b/>
          <w:b/>
          <w:bCs/>
          <w:lang w:val="en-US"/>
        </w:rPr>
      </w:pPr>
      <w:r>
        <w:rPr>
          <w:b/>
          <w:bCs/>
          <w:lang w:val="en-US"/>
        </w:rPr>
      </w:r>
    </w:p>
    <w:p>
      <w:pPr>
        <w:pStyle w:val="ListParagraph"/>
        <w:ind w:left="1080" w:hanging="0"/>
        <w:rPr>
          <w:b/>
          <w:b/>
          <w:bCs/>
          <w:lang w:val="en-US"/>
        </w:rPr>
      </w:pPr>
      <w:r>
        <w:rPr>
          <w:b/>
          <w:bCs/>
          <w:lang w:val="en-US"/>
        </w:rPr>
      </w:r>
    </w:p>
    <w:p>
      <w:pPr>
        <w:pStyle w:val="ListParagraph"/>
        <w:ind w:left="1080" w:hanging="0"/>
        <w:rPr>
          <w:b/>
          <w:b/>
          <w:bCs/>
          <w:lang w:val="en-US"/>
        </w:rPr>
      </w:pPr>
      <w:r>
        <w:rPr>
          <w:b/>
          <w:bCs/>
          <w:lang w:val="en-US"/>
        </w:rPr>
      </w:r>
    </w:p>
    <w:p>
      <w:pPr>
        <w:pStyle w:val="ListParagraph"/>
        <w:ind w:left="1080" w:hanging="0"/>
        <w:rPr>
          <w:b/>
          <w:b/>
          <w:bCs/>
          <w:lang w:val="en-US"/>
        </w:rPr>
      </w:pPr>
      <w:r>
        <w:rPr>
          <w:b/>
          <w:bCs/>
          <w:lang w:val="en-US"/>
        </w:rPr>
      </w:r>
    </w:p>
    <w:p>
      <w:pPr>
        <w:pStyle w:val="ListParagraph"/>
        <w:ind w:left="1080" w:hanging="0"/>
        <w:rPr>
          <w:b/>
          <w:b/>
          <w:bCs/>
          <w:lang w:val="en-US"/>
        </w:rPr>
      </w:pPr>
      <w:r>
        <w:rPr>
          <w:b/>
          <w:bCs/>
          <w:lang w:val="en-US"/>
        </w:rPr>
      </w:r>
    </w:p>
    <w:p>
      <w:pPr>
        <w:pStyle w:val="ListParagraph"/>
        <w:ind w:left="1080" w:hanging="0"/>
        <w:rPr>
          <w:b/>
          <w:b/>
          <w:bCs/>
          <w:lang w:val="en-US"/>
        </w:rPr>
      </w:pPr>
      <w:r>
        <w:rPr>
          <w:b/>
          <w:bCs/>
          <w:lang w:val="en-US"/>
        </w:rPr>
      </w:r>
    </w:p>
    <w:p>
      <w:pPr>
        <w:pStyle w:val="ListParagraph"/>
        <w:ind w:left="1080" w:hanging="0"/>
        <w:rPr>
          <w:b/>
          <w:b/>
          <w:bCs/>
          <w:lang w:val="en-US"/>
        </w:rPr>
      </w:pPr>
      <w:r>
        <w:rPr>
          <w:b/>
          <w:bCs/>
          <w:lang w:val="en-US"/>
        </w:rPr>
      </w:r>
    </w:p>
    <w:p>
      <w:pPr>
        <w:pStyle w:val="ListParagraph"/>
        <w:ind w:left="1080" w:hanging="0"/>
        <w:rPr>
          <w:b/>
          <w:b/>
          <w:bCs/>
          <w:lang w:val="en-US"/>
        </w:rPr>
      </w:pPr>
      <w:r>
        <w:rPr>
          <w:b/>
          <w:bCs/>
          <w:lang w:val="en-US"/>
        </w:rPr>
      </w:r>
    </w:p>
    <w:p>
      <w:pPr>
        <w:pStyle w:val="ListParagraph"/>
        <w:ind w:left="1080" w:hanging="0"/>
        <w:rPr>
          <w:b/>
          <w:b/>
          <w:bCs/>
          <w:lang w:val="en-US"/>
        </w:rPr>
      </w:pPr>
      <w:r>
        <w:rPr>
          <w:b/>
          <w:bCs/>
          <w:lang w:val="en-US"/>
        </w:rPr>
      </w:r>
    </w:p>
    <w:p>
      <w:pPr>
        <w:pStyle w:val="ListParagraph"/>
        <w:ind w:left="1080" w:hanging="0"/>
        <w:rPr>
          <w:b/>
          <w:b/>
          <w:bCs/>
          <w:lang w:val="en-US"/>
        </w:rPr>
      </w:pPr>
      <w:r>
        <w:rPr>
          <w:b/>
          <w:bCs/>
          <w:lang w:val="en-US"/>
        </w:rPr>
      </w:r>
    </w:p>
    <w:p>
      <w:pPr>
        <w:pStyle w:val="ListParagraph"/>
        <w:ind w:left="1080" w:hanging="0"/>
        <w:rPr>
          <w:b/>
          <w:b/>
          <w:bCs/>
          <w:lang w:val="en-US"/>
        </w:rPr>
      </w:pPr>
      <w:r>
        <w:rPr>
          <w:b/>
          <w:bCs/>
          <w:lang w:val="en-US"/>
        </w:rPr>
      </w:r>
    </w:p>
    <w:p>
      <w:pPr>
        <w:pStyle w:val="ListParagraph"/>
        <w:ind w:left="1080" w:hanging="0"/>
        <w:rPr>
          <w:b/>
          <w:b/>
          <w:bCs/>
          <w:lang w:val="en-US"/>
        </w:rPr>
      </w:pPr>
      <w:r>
        <w:rPr>
          <w:b/>
          <w:bCs/>
          <w:lang w:val="en-US"/>
        </w:rPr>
      </w:r>
    </w:p>
    <w:p>
      <w:pPr>
        <w:pStyle w:val="ListParagraph"/>
        <w:ind w:left="1080" w:hanging="0"/>
        <w:rPr>
          <w:b/>
          <w:b/>
          <w:bCs/>
          <w:lang w:val="en-US"/>
        </w:rPr>
      </w:pPr>
      <w:r>
        <w:rPr>
          <w:b/>
          <w:bCs/>
          <w:lang w:val="en-US"/>
        </w:rPr>
      </w:r>
    </w:p>
    <w:p>
      <w:pPr>
        <w:pStyle w:val="ListParagraph"/>
        <w:ind w:left="1080" w:hanging="0"/>
        <w:rPr>
          <w:b/>
          <w:b/>
          <w:bCs/>
          <w:lang w:val="en-US"/>
        </w:rPr>
      </w:pPr>
      <w:r>
        <w:rPr>
          <w:b/>
          <w:bCs/>
          <w:lang w:val="en-US"/>
        </w:rPr>
      </w:r>
    </w:p>
    <w:p>
      <w:pPr>
        <w:pStyle w:val="ListParagraph"/>
        <w:ind w:left="1080" w:hanging="0"/>
        <w:rPr>
          <w:b/>
          <w:b/>
          <w:bCs/>
          <w:lang w:val="en-US"/>
        </w:rPr>
      </w:pPr>
      <w:r>
        <w:rPr>
          <w:b/>
          <w:bCs/>
          <w:lang w:val="en-US"/>
        </w:rPr>
      </w:r>
    </w:p>
    <w:p>
      <w:pPr>
        <w:pStyle w:val="ListParagraph"/>
        <w:ind w:left="1080" w:hanging="0"/>
        <w:rPr>
          <w:b/>
          <w:b/>
          <w:bCs/>
          <w:lang w:val="en-US"/>
        </w:rPr>
      </w:pPr>
      <w:r>
        <w:rPr>
          <w:b/>
          <w:bCs/>
          <w:lang w:val="en-US"/>
        </w:rPr>
      </w:r>
    </w:p>
    <w:p>
      <w:pPr>
        <w:pStyle w:val="Heading2"/>
        <w:rPr>
          <w:b/>
          <w:b/>
          <w:bCs/>
          <w:color w:val="000000" w:themeColor="text1"/>
          <w:lang w:val="en-US"/>
        </w:rPr>
      </w:pPr>
      <w:bookmarkStart w:id="19" w:name="_Toc45237147"/>
      <w:r>
        <w:rPr>
          <w:b/>
          <w:bCs/>
          <w:color w:val="000000" w:themeColor="text1"/>
          <w:lang w:val="en-US"/>
        </w:rPr>
        <w:t>3.4 Classes/ Objects</w:t>
      </w:r>
      <w:bookmarkEnd w:id="19"/>
    </w:p>
    <w:p>
      <w:pPr>
        <w:pStyle w:val="Heading3"/>
        <w:rPr>
          <w:b/>
          <w:b/>
          <w:bCs/>
          <w:color w:val="000000" w:themeColor="text1"/>
          <w:lang w:val="en-US"/>
        </w:rPr>
      </w:pPr>
      <w:bookmarkStart w:id="20" w:name="_Toc45237148"/>
      <w:r>
        <w:rPr>
          <w:b/>
          <w:bCs/>
          <w:color w:val="000000" w:themeColor="text1"/>
          <w:lang w:val="en-US"/>
        </w:rPr>
        <w:t>3.4.1 Class Diagram:</w:t>
      </w:r>
      <w:bookmarkEnd w:id="20"/>
    </w:p>
    <w:p>
      <w:pPr>
        <w:pStyle w:val="ListParagraph"/>
        <w:ind w:left="1080" w:hanging="0"/>
        <w:rPr>
          <w:b/>
          <w:b/>
          <w:bCs/>
          <w:lang w:val="en-US"/>
        </w:rPr>
      </w:pPr>
      <w:r>
        <w:rPr>
          <w:b/>
          <w:bCs/>
          <w:lang w:val="en-US"/>
        </w:rPr>
      </w:r>
    </w:p>
    <w:p>
      <w:pPr>
        <w:pStyle w:val="ListParagraph"/>
        <w:ind w:left="1080" w:hanging="0"/>
        <w:rPr>
          <w:b/>
          <w:b/>
          <w:bCs/>
          <w:lang w:val="en-US"/>
        </w:rPr>
      </w:pPr>
      <w:r>
        <w:rPr/>
        <w:drawing>
          <wp:inline distT="0" distB="0" distL="0" distR="0">
            <wp:extent cx="5731510" cy="326898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731510" cy="3268980"/>
                    </a:xfrm>
                    <a:prstGeom prst="rect">
                      <a:avLst/>
                    </a:prstGeom>
                  </pic:spPr>
                </pic:pic>
              </a:graphicData>
            </a:graphic>
          </wp:inline>
        </w:drawing>
      </w:r>
    </w:p>
    <w:p>
      <w:pPr>
        <w:pStyle w:val="ListParagraph"/>
        <w:ind w:left="1080" w:hanging="0"/>
        <w:rPr>
          <w:b/>
          <w:b/>
          <w:bCs/>
          <w:lang w:val="en-US"/>
        </w:rPr>
      </w:pPr>
      <w:r>
        <w:rPr>
          <w:b/>
          <w:bCs/>
          <w:lang w:val="en-US"/>
        </w:rPr>
      </w:r>
    </w:p>
    <w:p>
      <w:pPr>
        <w:pStyle w:val="ListParagraph"/>
        <w:ind w:left="1080" w:hanging="0"/>
        <w:rPr>
          <w:b/>
          <w:b/>
          <w:bCs/>
          <w:lang w:val="en-US"/>
        </w:rPr>
      </w:pPr>
      <w:r>
        <w:rPr>
          <w:b/>
          <w:bCs/>
          <w:lang w:val="en-US"/>
        </w:rPr>
        <w:t xml:space="preserve">                           </w:t>
      </w:r>
      <w:r>
        <w:rPr>
          <w:b/>
          <w:bCs/>
        </w:rPr>
        <w:t xml:space="preserve">Figure </w:t>
      </w:r>
      <w:r>
        <w:rPr>
          <w:b/>
          <w:bCs/>
          <w:lang w:val="en-US"/>
        </w:rPr>
        <w:t>4</w:t>
      </w:r>
      <w:r>
        <w:rPr>
          <w:b/>
          <w:bCs/>
        </w:rPr>
        <w:t>:</w:t>
      </w:r>
      <w:r>
        <w:rPr>
          <w:b/>
          <w:bCs/>
          <w:lang w:val="en-US"/>
        </w:rPr>
        <w:t xml:space="preserve"> Class Diagram of Online Voting System</w:t>
      </w:r>
    </w:p>
    <w:p>
      <w:pPr>
        <w:pStyle w:val="ListParagraph"/>
        <w:ind w:left="1080" w:hanging="0"/>
        <w:rPr>
          <w:b/>
          <w:b/>
          <w:bCs/>
          <w:lang w:val="en-US"/>
        </w:rPr>
      </w:pPr>
      <w:r>
        <w:rPr>
          <w:b/>
          <w:bCs/>
          <w:lang w:val="en-US"/>
        </w:rPr>
      </w:r>
    </w:p>
    <w:p>
      <w:pPr>
        <w:pStyle w:val="Heading2"/>
        <w:numPr>
          <w:ilvl w:val="1"/>
          <w:numId w:val="13"/>
        </w:numPr>
        <w:rPr>
          <w:b/>
          <w:b/>
          <w:bCs/>
          <w:lang w:val="en-US"/>
        </w:rPr>
      </w:pPr>
      <w:bookmarkStart w:id="21" w:name="_Toc45237149"/>
      <w:r>
        <w:rPr>
          <w:b/>
          <w:bCs/>
          <w:color w:val="000000" w:themeColor="text1"/>
          <w:lang w:val="en-US"/>
        </w:rPr>
        <w:t>Non-Functional Requirements</w:t>
      </w:r>
      <w:bookmarkEnd w:id="21"/>
    </w:p>
    <w:p>
      <w:pPr>
        <w:pStyle w:val="Heading3"/>
        <w:rPr>
          <w:b/>
          <w:b/>
          <w:bCs/>
          <w:color w:val="000000" w:themeColor="text1"/>
          <w:lang w:val="en-US"/>
        </w:rPr>
      </w:pPr>
      <w:bookmarkStart w:id="22" w:name="_Toc45237150"/>
      <w:r>
        <w:rPr>
          <w:b/>
          <w:bCs/>
          <w:color w:val="000000" w:themeColor="text1"/>
          <w:lang w:val="en-US"/>
        </w:rPr>
        <w:t>3.5.1 Performance</w:t>
      </w:r>
      <w:bookmarkEnd w:id="22"/>
      <w:r>
        <w:rPr>
          <w:b/>
          <w:bCs/>
          <w:color w:val="000000" w:themeColor="text1"/>
          <w:lang w:val="en-US"/>
        </w:rPr>
        <w:t xml:space="preserve"> </w:t>
      </w:r>
    </w:p>
    <w:p>
      <w:pPr>
        <w:pStyle w:val="ListParagraph"/>
        <w:ind w:left="1080" w:hanging="0"/>
        <w:rPr/>
      </w:pPr>
      <w:r>
        <w:rPr/>
        <w:t>The system is expected to have reasonable short time response. The voter should be able to login and should be able to get response for his requests in 2-3 seconds.</w:t>
      </w:r>
    </w:p>
    <w:p>
      <w:pPr>
        <w:pStyle w:val="ListParagraph"/>
        <w:numPr>
          <w:ilvl w:val="0"/>
          <w:numId w:val="2"/>
        </w:numPr>
        <w:rPr>
          <w:b/>
          <w:b/>
          <w:bCs/>
          <w:lang w:val="en-US"/>
        </w:rPr>
      </w:pPr>
      <w:r>
        <w:rPr>
          <w:b/>
          <w:bCs/>
        </w:rPr>
        <w:t>In Election Mode:</w:t>
      </w:r>
      <w:r>
        <w:rPr>
          <w:lang w:val="en-US"/>
        </w:rPr>
        <w:t xml:space="preserve"> </w:t>
      </w:r>
      <w:r>
        <w:rPr/>
        <w:t>The system is expected to serve a maximum of up to 50000 voters instantly, each voter being active for at most 5 minutes requesting up to 5 pages</w:t>
      </w:r>
      <w:r>
        <w:rPr>
          <w:lang w:val="en-US"/>
        </w:rPr>
        <w:t>.</w:t>
      </w:r>
      <w:r>
        <w:rPr/>
        <w:t xml:space="preserve"> This shows that the system should be able to handle about 2000 transactions each second. In addition, the system must be working at 100% peak efficiency during the voting process.</w:t>
      </w:r>
    </w:p>
    <w:p>
      <w:pPr>
        <w:pStyle w:val="ListParagraph"/>
        <w:numPr>
          <w:ilvl w:val="0"/>
          <w:numId w:val="2"/>
        </w:numPr>
        <w:rPr>
          <w:b/>
          <w:b/>
          <w:bCs/>
          <w:lang w:val="en-US"/>
        </w:rPr>
      </w:pPr>
      <w:r>
        <w:rPr>
          <w:b/>
          <w:bCs/>
        </w:rPr>
        <w:t>In Normal Interactive Mode:</w:t>
      </w:r>
      <w:r>
        <w:rPr/>
        <w:t xml:space="preserve"> The system in this mode is expected to serve maximum of up to 50000 voters, but each voter can be active for a long time.</w:t>
      </w:r>
    </w:p>
    <w:p>
      <w:pPr>
        <w:pStyle w:val="Heading3"/>
        <w:rPr>
          <w:b/>
          <w:b/>
          <w:bCs/>
          <w:color w:val="000000" w:themeColor="text1"/>
          <w:lang w:val="en-US"/>
        </w:rPr>
      </w:pPr>
      <w:bookmarkStart w:id="23" w:name="_Toc45237151"/>
      <w:r>
        <w:rPr>
          <w:b/>
          <w:bCs/>
          <w:color w:val="000000" w:themeColor="text1"/>
          <w:lang w:val="en-US"/>
        </w:rPr>
        <w:t>3.5.2 Reliability</w:t>
      </w:r>
      <w:bookmarkEnd w:id="23"/>
      <w:r>
        <w:rPr>
          <w:b/>
          <w:bCs/>
          <w:color w:val="000000" w:themeColor="text1"/>
          <w:lang w:val="en-US"/>
        </w:rPr>
        <w:t xml:space="preserve"> </w:t>
      </w:r>
    </w:p>
    <w:p>
      <w:pPr>
        <w:pStyle w:val="ListParagraph"/>
        <w:numPr>
          <w:ilvl w:val="0"/>
          <w:numId w:val="4"/>
        </w:numPr>
        <w:rPr>
          <w:b/>
          <w:b/>
          <w:bCs/>
          <w:lang w:val="en-US"/>
        </w:rPr>
      </w:pPr>
      <w:r>
        <w:rPr>
          <w:b/>
          <w:bCs/>
        </w:rPr>
        <w:t>In election Mode:</w:t>
      </w:r>
      <w:r>
        <w:rPr/>
        <w:t xml:space="preserve"> The system should be 99% reliable.</w:t>
      </w:r>
    </w:p>
    <w:p>
      <w:pPr>
        <w:pStyle w:val="ListParagraph"/>
        <w:numPr>
          <w:ilvl w:val="0"/>
          <w:numId w:val="4"/>
        </w:numPr>
        <w:rPr>
          <w:b/>
          <w:b/>
          <w:bCs/>
          <w:lang w:val="en-US"/>
        </w:rPr>
      </w:pPr>
      <w:r>
        <w:rPr>
          <w:b/>
          <w:bCs/>
        </w:rPr>
        <w:t>In Normal Interactive Mode:</w:t>
      </w:r>
      <w:r>
        <w:rPr/>
        <w:t xml:space="preserve"> Since it may need some maintenance or preparation for the Election Day, the system does not need to be reliable every time. So, 80% reliability is enough.</w:t>
      </w:r>
    </w:p>
    <w:p>
      <w:pPr>
        <w:pStyle w:val="Heading3"/>
        <w:rPr>
          <w:b/>
          <w:b/>
          <w:bCs/>
          <w:color w:val="000000" w:themeColor="text1"/>
          <w:lang w:val="en-US"/>
        </w:rPr>
      </w:pPr>
      <w:bookmarkStart w:id="24" w:name="_Toc45237152"/>
      <w:r>
        <w:rPr>
          <w:b/>
          <w:bCs/>
          <w:color w:val="000000" w:themeColor="text1"/>
          <w:lang w:val="en-US"/>
        </w:rPr>
        <w:t>3.5.3 Availability</w:t>
      </w:r>
      <w:bookmarkEnd w:id="24"/>
      <w:r>
        <w:rPr>
          <w:b/>
          <w:bCs/>
          <w:color w:val="000000" w:themeColor="text1"/>
          <w:lang w:val="en-US"/>
        </w:rPr>
        <w:t xml:space="preserve"> </w:t>
      </w:r>
    </w:p>
    <w:p>
      <w:pPr>
        <w:pStyle w:val="ListParagraph"/>
        <w:numPr>
          <w:ilvl w:val="0"/>
          <w:numId w:val="5"/>
        </w:numPr>
        <w:rPr>
          <w:lang w:val="en-US"/>
        </w:rPr>
      </w:pPr>
      <w:r>
        <w:rPr>
          <w:lang w:val="en-US"/>
        </w:rPr>
        <w:t>The system should be up and running whenever needed.</w:t>
      </w:r>
    </w:p>
    <w:p>
      <w:pPr>
        <w:pStyle w:val="Heading3"/>
        <w:rPr>
          <w:b/>
          <w:b/>
          <w:bCs/>
          <w:color w:val="000000" w:themeColor="text1"/>
          <w:lang w:val="en-US"/>
        </w:rPr>
      </w:pPr>
      <w:bookmarkStart w:id="25" w:name="_Toc45237153"/>
      <w:r>
        <w:rPr>
          <w:b/>
          <w:bCs/>
          <w:color w:val="000000" w:themeColor="text1"/>
          <w:lang w:val="en-US"/>
        </w:rPr>
        <w:t>3.5.4 Security</w:t>
      </w:r>
      <w:bookmarkEnd w:id="25"/>
    </w:p>
    <w:p>
      <w:pPr>
        <w:pStyle w:val="ListParagraph"/>
        <w:numPr>
          <w:ilvl w:val="0"/>
          <w:numId w:val="3"/>
        </w:numPr>
        <w:rPr>
          <w:b/>
          <w:b/>
          <w:bCs/>
          <w:lang w:val="en-US"/>
        </w:rPr>
      </w:pPr>
      <w:r>
        <w:rPr/>
        <w:t xml:space="preserve">The data transaction between client and server must be encrypted using SSL technology. </w:t>
      </w:r>
    </w:p>
    <w:p>
      <w:pPr>
        <w:pStyle w:val="ListParagraph"/>
        <w:numPr>
          <w:ilvl w:val="0"/>
          <w:numId w:val="3"/>
        </w:numPr>
        <w:rPr>
          <w:b/>
          <w:b/>
          <w:bCs/>
          <w:lang w:val="en-US"/>
        </w:rPr>
      </w:pPr>
      <w:r>
        <w:rPr/>
        <w:t>All the passwords that are generated or accepted must be stored in database in an encrypted form.</w:t>
      </w:r>
    </w:p>
    <w:p>
      <w:pPr>
        <w:pStyle w:val="ListParagraph"/>
        <w:numPr>
          <w:ilvl w:val="0"/>
          <w:numId w:val="3"/>
        </w:numPr>
        <w:rPr>
          <w:b/>
          <w:b/>
          <w:bCs/>
          <w:lang w:val="en-US"/>
        </w:rPr>
      </w:pPr>
      <w:r>
        <w:rPr/>
        <w:t>To prevent attacks the system should generate random word and ask the user to enter it correctly for multiple trying</w:t>
      </w:r>
      <w:r>
        <w:rPr>
          <w:lang w:val="en-US"/>
        </w:rPr>
        <w:t>s</w:t>
      </w:r>
      <w:r>
        <w:rPr/>
        <w:t>.</w:t>
      </w:r>
    </w:p>
    <w:p>
      <w:pPr>
        <w:pStyle w:val="ListParagraph"/>
        <w:numPr>
          <w:ilvl w:val="0"/>
          <w:numId w:val="3"/>
        </w:numPr>
        <w:rPr>
          <w:b/>
          <w:b/>
          <w:bCs/>
          <w:lang w:val="en-US"/>
        </w:rPr>
      </w:pPr>
      <w:r>
        <w:rPr/>
        <w:t>In election mode, the different password should be generated for a TCK in every different election.</w:t>
      </w:r>
    </w:p>
    <w:p>
      <w:pPr>
        <w:pStyle w:val="Heading3"/>
        <w:rPr>
          <w:b/>
          <w:b/>
          <w:bCs/>
          <w:color w:val="000000" w:themeColor="text1"/>
          <w:lang w:val="en-US"/>
        </w:rPr>
      </w:pPr>
      <w:bookmarkStart w:id="26" w:name="_Toc45237154"/>
      <w:r>
        <w:rPr>
          <w:b/>
          <w:bCs/>
          <w:color w:val="000000" w:themeColor="text1"/>
          <w:lang w:val="en-US"/>
        </w:rPr>
        <w:t>3.5.5 Maintainability</w:t>
      </w:r>
      <w:bookmarkEnd w:id="26"/>
    </w:p>
    <w:p>
      <w:pPr>
        <w:pStyle w:val="ListParagraph"/>
        <w:ind w:left="1080" w:hanging="0"/>
        <w:rPr>
          <w:lang w:val="en-US"/>
        </w:rPr>
      </w:pPr>
      <w:r>
        <w:rPr>
          <w:lang w:val="en-US"/>
        </w:rPr>
        <w:t>The system will be well documented and it will be designed to be modular. The use of Web programming will also help to increase maintainability. This will make it easier for future developers to make changes and updates to the system with a minimal amount of effort.</w:t>
      </w:r>
    </w:p>
    <w:p>
      <w:pPr>
        <w:pStyle w:val="Heading3"/>
        <w:rPr>
          <w:b/>
          <w:b/>
          <w:bCs/>
          <w:color w:val="000000" w:themeColor="text1"/>
          <w:lang w:val="en-US"/>
        </w:rPr>
      </w:pPr>
      <w:bookmarkStart w:id="27" w:name="_Toc45237155"/>
      <w:r>
        <w:rPr>
          <w:b/>
          <w:bCs/>
          <w:color w:val="000000" w:themeColor="text1"/>
          <w:lang w:val="en-US"/>
        </w:rPr>
        <w:t>3.5.6 Portability</w:t>
      </w:r>
      <w:bookmarkEnd w:id="27"/>
    </w:p>
    <w:p>
      <w:pPr>
        <w:pStyle w:val="ListParagraph"/>
        <w:ind w:left="1080" w:hanging="0"/>
        <w:rPr>
          <w:lang w:val="en-US"/>
        </w:rPr>
      </w:pPr>
      <w:r>
        <w:rPr>
          <w:lang w:val="en-US"/>
        </w:rPr>
        <w:t>The system should be able to work with other existing systems. It should ensure backward and forward compatibility.</w:t>
      </w:r>
    </w:p>
    <w:p>
      <w:pPr>
        <w:pStyle w:val="ListParagraph"/>
        <w:ind w:left="1080" w:hanging="0"/>
        <w:rPr>
          <w:lang w:val="en-US"/>
        </w:rPr>
      </w:pPr>
      <w:r>
        <w:rPr>
          <w:lang w:val="en-US"/>
        </w:rPr>
      </w:r>
    </w:p>
    <w:p>
      <w:pPr>
        <w:pStyle w:val="Heading2"/>
        <w:rPr>
          <w:b/>
          <w:b/>
          <w:bCs/>
          <w:color w:val="000000" w:themeColor="text1"/>
          <w:lang w:val="en-US"/>
        </w:rPr>
      </w:pPr>
      <w:bookmarkStart w:id="28" w:name="_Toc45237156"/>
      <w:r>
        <w:rPr>
          <w:b/>
          <w:bCs/>
          <w:color w:val="000000" w:themeColor="text1"/>
          <w:lang w:val="en-US"/>
        </w:rPr>
        <w:t>3.6 Design Constraints</w:t>
      </w:r>
      <w:bookmarkEnd w:id="28"/>
    </w:p>
    <w:p>
      <w:pPr>
        <w:pStyle w:val="ListParagraph"/>
        <w:ind w:left="885" w:hanging="0"/>
        <w:rPr>
          <w:lang w:val="en-US"/>
        </w:rPr>
      </w:pPr>
      <w:r>
        <w:rPr>
          <w:b/>
          <w:bCs/>
          <w:lang w:val="en-US"/>
        </w:rPr>
        <w:t xml:space="preserve">OEV </w:t>
      </w:r>
      <w:r>
        <w:rPr>
          <w:lang w:val="en-US"/>
        </w:rPr>
        <w:t>is a user-friendly system that contain a simple design.</w:t>
      </w:r>
    </w:p>
    <w:p>
      <w:pPr>
        <w:pStyle w:val="ListParagraph"/>
        <w:ind w:left="885" w:hanging="0"/>
        <w:rPr>
          <w:lang w:val="en-US"/>
        </w:rPr>
      </w:pPr>
      <w:r>
        <w:rPr>
          <w:lang w:val="en-US"/>
        </w:rPr>
      </w:r>
    </w:p>
    <w:p>
      <w:pPr>
        <w:pStyle w:val="Heading2"/>
        <w:rPr>
          <w:b/>
          <w:b/>
          <w:bCs/>
          <w:color w:val="000000" w:themeColor="text1"/>
          <w:lang w:val="en-US"/>
        </w:rPr>
      </w:pPr>
      <w:bookmarkStart w:id="29" w:name="_Toc45237157"/>
      <w:r>
        <w:rPr>
          <w:b/>
          <w:bCs/>
          <w:color w:val="000000" w:themeColor="text1"/>
          <w:lang w:val="en-US"/>
        </w:rPr>
        <w:t>3.7 Logical Database Requirements</w:t>
      </w:r>
      <w:bookmarkEnd w:id="29"/>
    </w:p>
    <w:p>
      <w:pPr>
        <w:pStyle w:val="ListParagraph"/>
        <w:numPr>
          <w:ilvl w:val="0"/>
          <w:numId w:val="7"/>
        </w:numPr>
        <w:rPr>
          <w:b/>
          <w:b/>
          <w:bCs/>
          <w:lang w:val="en-US"/>
        </w:rPr>
      </w:pPr>
      <w:r>
        <w:rPr>
          <w:b/>
          <w:bCs/>
          <w:lang w:val="en-US"/>
        </w:rPr>
        <w:t>Voter:</w:t>
      </w:r>
    </w:p>
    <w:p>
      <w:pPr>
        <w:pStyle w:val="ListParagraph"/>
        <w:ind w:left="1245" w:hanging="0"/>
        <w:rPr>
          <w:b/>
          <w:b/>
          <w:bCs/>
          <w:lang w:val="en-US"/>
        </w:rPr>
      </w:pPr>
      <w:r>
        <w:rPr>
          <w:b/>
          <w:bCs/>
          <w:lang w:val="en-US"/>
        </w:rPr>
      </w:r>
    </w:p>
    <w:tbl>
      <w:tblPr>
        <w:tblStyle w:val="TableGrid"/>
        <w:tblW w:w="7821" w:type="dxa"/>
        <w:jc w:val="left"/>
        <w:tblInd w:w="1245" w:type="dxa"/>
        <w:tblCellMar>
          <w:top w:w="0" w:type="dxa"/>
          <w:left w:w="108" w:type="dxa"/>
          <w:bottom w:w="0" w:type="dxa"/>
          <w:right w:w="108" w:type="dxa"/>
        </w:tblCellMar>
        <w:tblLook w:val="04a0" w:noHBand="0" w:noVBand="1" w:firstColumn="1" w:lastRow="0" w:lastColumn="0" w:firstRow="1"/>
      </w:tblPr>
      <w:tblGrid>
        <w:gridCol w:w="3911"/>
        <w:gridCol w:w="3909"/>
      </w:tblGrid>
      <w:tr>
        <w:trPr>
          <w:trHeight w:val="456" w:hRule="atLeast"/>
        </w:trPr>
        <w:tc>
          <w:tcPr>
            <w:tcW w:w="3911" w:type="dxa"/>
            <w:tcBorders/>
            <w:shd w:color="auto" w:fill="E7E6E6" w:themeFill="background2" w:val="clear"/>
          </w:tcPr>
          <w:p>
            <w:pPr>
              <w:pStyle w:val="ListParagraph"/>
              <w:spacing w:lineRule="auto" w:line="240" w:before="0" w:after="0"/>
              <w:ind w:left="0" w:hanging="0"/>
              <w:contextualSpacing/>
              <w:rPr>
                <w:b/>
                <w:b/>
                <w:bCs/>
                <w:lang w:val="en-US"/>
              </w:rPr>
            </w:pPr>
            <w:r>
              <w:rPr>
                <w:b/>
                <w:bCs/>
                <w:lang w:val="en-US"/>
              </w:rPr>
              <w:t>Attribute Name</w:t>
            </w:r>
          </w:p>
        </w:tc>
        <w:tc>
          <w:tcPr>
            <w:tcW w:w="3909" w:type="dxa"/>
            <w:tcBorders/>
            <w:shd w:color="auto" w:fill="E7E6E6" w:themeFill="background2" w:val="clear"/>
          </w:tcPr>
          <w:p>
            <w:pPr>
              <w:pStyle w:val="ListParagraph"/>
              <w:spacing w:lineRule="auto" w:line="240" w:before="0" w:after="0"/>
              <w:ind w:left="0" w:hanging="0"/>
              <w:contextualSpacing/>
              <w:rPr>
                <w:b/>
                <w:b/>
                <w:bCs/>
                <w:lang w:val="en-US"/>
              </w:rPr>
            </w:pPr>
            <w:r>
              <w:rPr>
                <w:b/>
                <w:bCs/>
                <w:lang w:val="en-US"/>
              </w:rPr>
              <w:t>Attribute type</w:t>
            </w:r>
          </w:p>
        </w:tc>
      </w:tr>
      <w:tr>
        <w:trPr>
          <w:trHeight w:val="456" w:hRule="atLeast"/>
        </w:trPr>
        <w:tc>
          <w:tcPr>
            <w:tcW w:w="3911" w:type="dxa"/>
            <w:tcBorders/>
          </w:tcPr>
          <w:p>
            <w:pPr>
              <w:pStyle w:val="ListParagraph"/>
              <w:spacing w:lineRule="auto" w:line="240" w:before="0" w:after="0"/>
              <w:ind w:left="0" w:hanging="0"/>
              <w:contextualSpacing/>
              <w:rPr>
                <w:lang w:val="en-US"/>
              </w:rPr>
            </w:pPr>
            <w:r>
              <w:rPr>
                <w:lang w:val="en-US"/>
              </w:rPr>
              <w:t>Voter_ID</w:t>
            </w:r>
          </w:p>
        </w:tc>
        <w:tc>
          <w:tcPr>
            <w:tcW w:w="3909" w:type="dxa"/>
            <w:tcBorders/>
          </w:tcPr>
          <w:p>
            <w:pPr>
              <w:pStyle w:val="ListParagraph"/>
              <w:spacing w:lineRule="auto" w:line="240" w:before="0" w:after="0"/>
              <w:ind w:left="0" w:hanging="0"/>
              <w:contextualSpacing/>
              <w:rPr>
                <w:lang w:val="en-US"/>
              </w:rPr>
            </w:pPr>
            <w:r>
              <w:rPr>
                <w:lang w:val="en-US"/>
              </w:rPr>
              <w:t>Int</w:t>
            </w:r>
          </w:p>
        </w:tc>
      </w:tr>
      <w:tr>
        <w:trPr>
          <w:trHeight w:val="456" w:hRule="atLeast"/>
        </w:trPr>
        <w:tc>
          <w:tcPr>
            <w:tcW w:w="3911" w:type="dxa"/>
            <w:tcBorders/>
          </w:tcPr>
          <w:p>
            <w:pPr>
              <w:pStyle w:val="ListParagraph"/>
              <w:spacing w:lineRule="auto" w:line="240" w:before="0" w:after="0"/>
              <w:ind w:left="0" w:hanging="0"/>
              <w:contextualSpacing/>
              <w:rPr>
                <w:lang w:val="en-US"/>
              </w:rPr>
            </w:pPr>
            <w:r>
              <w:rPr>
                <w:lang w:val="en-US"/>
              </w:rPr>
              <w:t>Name</w:t>
            </w:r>
          </w:p>
        </w:tc>
        <w:tc>
          <w:tcPr>
            <w:tcW w:w="3909" w:type="dxa"/>
            <w:tcBorders/>
          </w:tcPr>
          <w:p>
            <w:pPr>
              <w:pStyle w:val="ListParagraph"/>
              <w:spacing w:lineRule="auto" w:line="240" w:before="0" w:after="0"/>
              <w:ind w:left="0" w:hanging="0"/>
              <w:contextualSpacing/>
              <w:rPr>
                <w:lang w:val="en-US"/>
              </w:rPr>
            </w:pPr>
            <w:r>
              <w:rPr>
                <w:lang w:val="en-US"/>
              </w:rPr>
              <w:t>Char</w:t>
            </w:r>
          </w:p>
        </w:tc>
      </w:tr>
      <w:tr>
        <w:trPr>
          <w:trHeight w:val="456" w:hRule="atLeast"/>
        </w:trPr>
        <w:tc>
          <w:tcPr>
            <w:tcW w:w="3911" w:type="dxa"/>
            <w:tcBorders/>
          </w:tcPr>
          <w:p>
            <w:pPr>
              <w:pStyle w:val="ListParagraph"/>
              <w:spacing w:lineRule="auto" w:line="240" w:before="0" w:after="0"/>
              <w:ind w:left="0" w:hanging="0"/>
              <w:contextualSpacing/>
              <w:rPr>
                <w:lang w:val="en-US"/>
              </w:rPr>
            </w:pPr>
            <w:r>
              <w:rPr>
                <w:lang w:val="en-US"/>
              </w:rPr>
              <w:t>Age</w:t>
            </w:r>
          </w:p>
        </w:tc>
        <w:tc>
          <w:tcPr>
            <w:tcW w:w="3909" w:type="dxa"/>
            <w:tcBorders/>
          </w:tcPr>
          <w:p>
            <w:pPr>
              <w:pStyle w:val="ListParagraph"/>
              <w:spacing w:lineRule="auto" w:line="240" w:before="0" w:after="0"/>
              <w:ind w:left="0" w:hanging="0"/>
              <w:contextualSpacing/>
              <w:rPr>
                <w:lang w:val="en-US"/>
              </w:rPr>
            </w:pPr>
            <w:r>
              <w:rPr>
                <w:lang w:val="en-US"/>
              </w:rPr>
              <w:t>Int</w:t>
            </w:r>
          </w:p>
        </w:tc>
      </w:tr>
    </w:tbl>
    <w:p>
      <w:pPr>
        <w:pStyle w:val="ListParagraph"/>
        <w:ind w:left="1245" w:hanging="0"/>
        <w:rPr>
          <w:b/>
          <w:b/>
          <w:bCs/>
          <w:lang w:val="en-US"/>
        </w:rPr>
      </w:pPr>
      <w:r>
        <w:rPr>
          <w:b/>
          <w:bCs/>
          <w:lang w:val="en-US"/>
        </w:rPr>
      </w:r>
    </w:p>
    <w:p>
      <w:pPr>
        <w:pStyle w:val="Normal"/>
        <w:rPr>
          <w:b/>
          <w:b/>
          <w:bCs/>
          <w:lang w:val="en-US"/>
        </w:rPr>
      </w:pPr>
      <w:r>
        <w:rPr>
          <w:b/>
          <w:bCs/>
          <w:lang w:val="en-US"/>
        </w:rPr>
      </w:r>
    </w:p>
    <w:p>
      <w:pPr>
        <w:pStyle w:val="ListParagraph"/>
        <w:numPr>
          <w:ilvl w:val="0"/>
          <w:numId w:val="7"/>
        </w:numPr>
        <w:rPr>
          <w:b/>
          <w:b/>
          <w:bCs/>
          <w:lang w:val="en-US"/>
        </w:rPr>
      </w:pPr>
      <w:r>
        <w:rPr>
          <w:b/>
          <w:bCs/>
          <w:lang w:val="en-US"/>
        </w:rPr>
        <w:t xml:space="preserve"> </w:t>
      </w:r>
      <w:r>
        <w:rPr>
          <w:b/>
          <w:bCs/>
          <w:lang w:val="en-US"/>
        </w:rPr>
        <w:t>ECA:</w:t>
      </w:r>
    </w:p>
    <w:p>
      <w:pPr>
        <w:pStyle w:val="ListParagraph"/>
        <w:ind w:left="1245" w:hanging="0"/>
        <w:rPr>
          <w:b/>
          <w:b/>
          <w:bCs/>
          <w:lang w:val="en-US"/>
        </w:rPr>
      </w:pPr>
      <w:r>
        <w:rPr>
          <w:b/>
          <w:bCs/>
          <w:lang w:val="en-US"/>
        </w:rPr>
      </w:r>
    </w:p>
    <w:tbl>
      <w:tblPr>
        <w:tblStyle w:val="TableGrid"/>
        <w:tblW w:w="7365" w:type="dxa"/>
        <w:jc w:val="left"/>
        <w:tblInd w:w="1245" w:type="dxa"/>
        <w:tblCellMar>
          <w:top w:w="0" w:type="dxa"/>
          <w:left w:w="108" w:type="dxa"/>
          <w:bottom w:w="0" w:type="dxa"/>
          <w:right w:w="108" w:type="dxa"/>
        </w:tblCellMar>
        <w:tblLook w:val="04a0" w:noHBand="0" w:noVBand="1" w:firstColumn="1" w:lastRow="0" w:lastColumn="0" w:firstRow="1"/>
      </w:tblPr>
      <w:tblGrid>
        <w:gridCol w:w="3682"/>
        <w:gridCol w:w="3682"/>
      </w:tblGrid>
      <w:tr>
        <w:trPr>
          <w:trHeight w:val="448" w:hRule="atLeast"/>
        </w:trPr>
        <w:tc>
          <w:tcPr>
            <w:tcW w:w="3682" w:type="dxa"/>
            <w:tcBorders/>
            <w:shd w:color="auto" w:fill="E7E6E6" w:themeFill="background2" w:val="clear"/>
          </w:tcPr>
          <w:p>
            <w:pPr>
              <w:pStyle w:val="ListParagraph"/>
              <w:spacing w:lineRule="auto" w:line="240" w:before="0" w:after="0"/>
              <w:ind w:left="0" w:hanging="0"/>
              <w:contextualSpacing/>
              <w:rPr>
                <w:b/>
                <w:b/>
                <w:bCs/>
                <w:lang w:val="en-US"/>
              </w:rPr>
            </w:pPr>
            <w:r>
              <w:rPr>
                <w:b/>
                <w:bCs/>
                <w:lang w:val="en-US"/>
              </w:rPr>
              <w:t>Attribute Name</w:t>
            </w:r>
          </w:p>
        </w:tc>
        <w:tc>
          <w:tcPr>
            <w:tcW w:w="3682" w:type="dxa"/>
            <w:tcBorders/>
            <w:shd w:color="auto" w:fill="E7E6E6" w:themeFill="background2" w:val="clear"/>
          </w:tcPr>
          <w:p>
            <w:pPr>
              <w:pStyle w:val="ListParagraph"/>
              <w:spacing w:lineRule="auto" w:line="240" w:before="0" w:after="0"/>
              <w:ind w:left="0" w:hanging="0"/>
              <w:contextualSpacing/>
              <w:rPr>
                <w:b/>
                <w:b/>
                <w:bCs/>
                <w:lang w:val="en-US"/>
              </w:rPr>
            </w:pPr>
            <w:r>
              <w:rPr>
                <w:b/>
                <w:bCs/>
                <w:lang w:val="en-US"/>
              </w:rPr>
              <w:t>Attribute Type</w:t>
            </w:r>
          </w:p>
        </w:tc>
      </w:tr>
      <w:tr>
        <w:trPr>
          <w:trHeight w:val="448" w:hRule="atLeast"/>
        </w:trPr>
        <w:tc>
          <w:tcPr>
            <w:tcW w:w="3682" w:type="dxa"/>
            <w:tcBorders/>
          </w:tcPr>
          <w:p>
            <w:pPr>
              <w:pStyle w:val="ListParagraph"/>
              <w:spacing w:lineRule="auto" w:line="240" w:before="0" w:after="0"/>
              <w:ind w:left="0" w:hanging="0"/>
              <w:contextualSpacing/>
              <w:rPr>
                <w:lang w:val="en-US"/>
              </w:rPr>
            </w:pPr>
            <w:r>
              <w:rPr>
                <w:lang w:val="en-US"/>
              </w:rPr>
              <w:t>ECA_ID</w:t>
            </w:r>
          </w:p>
        </w:tc>
        <w:tc>
          <w:tcPr>
            <w:tcW w:w="3682" w:type="dxa"/>
            <w:tcBorders/>
          </w:tcPr>
          <w:p>
            <w:pPr>
              <w:pStyle w:val="ListParagraph"/>
              <w:spacing w:lineRule="auto" w:line="240" w:before="0" w:after="0"/>
              <w:ind w:left="0" w:hanging="0"/>
              <w:contextualSpacing/>
              <w:rPr>
                <w:lang w:val="en-US"/>
              </w:rPr>
            </w:pPr>
            <w:r>
              <w:rPr>
                <w:lang w:val="en-US"/>
              </w:rPr>
              <w:t>Int</w:t>
            </w:r>
          </w:p>
        </w:tc>
      </w:tr>
      <w:tr>
        <w:trPr>
          <w:trHeight w:val="448" w:hRule="atLeast"/>
        </w:trPr>
        <w:tc>
          <w:tcPr>
            <w:tcW w:w="3682" w:type="dxa"/>
            <w:tcBorders/>
          </w:tcPr>
          <w:p>
            <w:pPr>
              <w:pStyle w:val="ListParagraph"/>
              <w:spacing w:lineRule="auto" w:line="240" w:before="0" w:after="0"/>
              <w:ind w:left="0" w:hanging="0"/>
              <w:contextualSpacing/>
              <w:rPr>
                <w:lang w:val="en-US"/>
              </w:rPr>
            </w:pPr>
            <w:r>
              <w:rPr>
                <w:lang w:val="en-US"/>
              </w:rPr>
              <w:t>Name</w:t>
            </w:r>
          </w:p>
        </w:tc>
        <w:tc>
          <w:tcPr>
            <w:tcW w:w="3682" w:type="dxa"/>
            <w:tcBorders/>
          </w:tcPr>
          <w:p>
            <w:pPr>
              <w:pStyle w:val="ListParagraph"/>
              <w:spacing w:lineRule="auto" w:line="240" w:before="0" w:after="0"/>
              <w:ind w:left="0" w:hanging="0"/>
              <w:contextualSpacing/>
              <w:rPr>
                <w:lang w:val="en-US"/>
              </w:rPr>
            </w:pPr>
            <w:r>
              <w:rPr>
                <w:lang w:val="en-US"/>
              </w:rPr>
              <w:t>char</w:t>
            </w:r>
          </w:p>
        </w:tc>
      </w:tr>
    </w:tbl>
    <w:p>
      <w:pPr>
        <w:pStyle w:val="ListParagraph"/>
        <w:ind w:left="1245" w:hanging="0"/>
        <w:rPr>
          <w:b/>
          <w:b/>
          <w:bCs/>
          <w:lang w:val="en-US"/>
        </w:rPr>
      </w:pPr>
      <w:r>
        <w:rPr>
          <w:b/>
          <w:bCs/>
          <w:lang w:val="en-US"/>
        </w:rPr>
      </w:r>
    </w:p>
    <w:p>
      <w:pPr>
        <w:pStyle w:val="Normal"/>
        <w:rPr>
          <w:b/>
          <w:b/>
          <w:bCs/>
          <w:lang w:val="en-US"/>
        </w:rPr>
      </w:pPr>
      <w:r>
        <w:rPr>
          <w:b/>
          <w:bCs/>
          <w:lang w:val="en-US"/>
        </w:rPr>
      </w:r>
    </w:p>
    <w:p>
      <w:pPr>
        <w:pStyle w:val="ListParagraph"/>
        <w:numPr>
          <w:ilvl w:val="0"/>
          <w:numId w:val="7"/>
        </w:numPr>
        <w:rPr>
          <w:b/>
          <w:b/>
          <w:bCs/>
          <w:lang w:val="en-US"/>
        </w:rPr>
      </w:pPr>
      <w:r>
        <w:rPr>
          <w:b/>
          <w:bCs/>
          <w:lang w:val="en-US"/>
        </w:rPr>
        <w:t>Admin:</w:t>
      </w:r>
    </w:p>
    <w:p>
      <w:pPr>
        <w:pStyle w:val="ListParagraph"/>
        <w:ind w:left="1245" w:hanging="0"/>
        <w:rPr>
          <w:b/>
          <w:b/>
          <w:bCs/>
          <w:lang w:val="en-US"/>
        </w:rPr>
      </w:pPr>
      <w:r>
        <w:rPr>
          <w:b/>
          <w:bCs/>
          <w:lang w:val="en-US"/>
        </w:rPr>
      </w:r>
    </w:p>
    <w:tbl>
      <w:tblPr>
        <w:tblStyle w:val="TableGrid"/>
        <w:tblW w:w="7267" w:type="dxa"/>
        <w:jc w:val="left"/>
        <w:tblInd w:w="1245" w:type="dxa"/>
        <w:tblCellMar>
          <w:top w:w="0" w:type="dxa"/>
          <w:left w:w="108" w:type="dxa"/>
          <w:bottom w:w="0" w:type="dxa"/>
          <w:right w:w="108" w:type="dxa"/>
        </w:tblCellMar>
        <w:tblLook w:val="04a0" w:noHBand="0" w:noVBand="1" w:firstColumn="1" w:lastRow="0" w:lastColumn="0" w:firstRow="1"/>
      </w:tblPr>
      <w:tblGrid>
        <w:gridCol w:w="3634"/>
        <w:gridCol w:w="3632"/>
      </w:tblGrid>
      <w:tr>
        <w:trPr>
          <w:trHeight w:val="541" w:hRule="atLeast"/>
        </w:trPr>
        <w:tc>
          <w:tcPr>
            <w:tcW w:w="3634" w:type="dxa"/>
            <w:tcBorders/>
            <w:shd w:color="auto" w:fill="E7E6E6" w:themeFill="background2" w:val="clear"/>
          </w:tcPr>
          <w:p>
            <w:pPr>
              <w:pStyle w:val="ListParagraph"/>
              <w:spacing w:lineRule="auto" w:line="240" w:before="0" w:after="0"/>
              <w:ind w:left="0" w:hanging="0"/>
              <w:contextualSpacing/>
              <w:rPr>
                <w:b/>
                <w:b/>
                <w:bCs/>
                <w:lang w:val="en-US"/>
              </w:rPr>
            </w:pPr>
            <w:r>
              <w:rPr>
                <w:b/>
                <w:bCs/>
                <w:lang w:val="en-US"/>
              </w:rPr>
              <w:t>Attribute Name</w:t>
            </w:r>
          </w:p>
        </w:tc>
        <w:tc>
          <w:tcPr>
            <w:tcW w:w="3632" w:type="dxa"/>
            <w:tcBorders/>
            <w:shd w:color="auto" w:fill="E7E6E6" w:themeFill="background2" w:val="clear"/>
          </w:tcPr>
          <w:p>
            <w:pPr>
              <w:pStyle w:val="ListParagraph"/>
              <w:spacing w:lineRule="auto" w:line="240" w:before="0" w:after="0"/>
              <w:ind w:left="0" w:hanging="0"/>
              <w:contextualSpacing/>
              <w:rPr>
                <w:b/>
                <w:b/>
                <w:bCs/>
                <w:lang w:val="en-US"/>
              </w:rPr>
            </w:pPr>
            <w:r>
              <w:rPr>
                <w:b/>
                <w:bCs/>
                <w:lang w:val="en-US"/>
              </w:rPr>
              <w:t>Attribute type</w:t>
            </w:r>
          </w:p>
        </w:tc>
      </w:tr>
      <w:tr>
        <w:trPr>
          <w:trHeight w:val="541" w:hRule="atLeast"/>
        </w:trPr>
        <w:tc>
          <w:tcPr>
            <w:tcW w:w="3634" w:type="dxa"/>
            <w:tcBorders/>
          </w:tcPr>
          <w:p>
            <w:pPr>
              <w:pStyle w:val="ListParagraph"/>
              <w:spacing w:lineRule="auto" w:line="240" w:before="0" w:after="0"/>
              <w:ind w:left="0" w:hanging="0"/>
              <w:contextualSpacing/>
              <w:rPr>
                <w:lang w:val="en-US"/>
              </w:rPr>
            </w:pPr>
            <w:r>
              <w:rPr>
                <w:lang w:val="en-US"/>
              </w:rPr>
              <w:t>login</w:t>
            </w:r>
          </w:p>
        </w:tc>
        <w:tc>
          <w:tcPr>
            <w:tcW w:w="3632" w:type="dxa"/>
            <w:tcBorders/>
          </w:tcPr>
          <w:p>
            <w:pPr>
              <w:pStyle w:val="ListParagraph"/>
              <w:spacing w:lineRule="auto" w:line="240" w:before="0" w:after="0"/>
              <w:ind w:left="0" w:hanging="0"/>
              <w:contextualSpacing/>
              <w:rPr>
                <w:lang w:val="en-US"/>
              </w:rPr>
            </w:pPr>
            <w:r>
              <w:rPr>
                <w:lang w:val="en-US"/>
              </w:rPr>
              <w:t>Int</w:t>
            </w:r>
          </w:p>
        </w:tc>
      </w:tr>
      <w:tr>
        <w:trPr>
          <w:trHeight w:val="541" w:hRule="atLeast"/>
        </w:trPr>
        <w:tc>
          <w:tcPr>
            <w:tcW w:w="3634" w:type="dxa"/>
            <w:tcBorders/>
          </w:tcPr>
          <w:p>
            <w:pPr>
              <w:pStyle w:val="ListParagraph"/>
              <w:spacing w:lineRule="auto" w:line="240" w:before="0" w:after="0"/>
              <w:ind w:left="0" w:hanging="0"/>
              <w:contextualSpacing/>
              <w:rPr>
                <w:lang w:val="en-US"/>
              </w:rPr>
            </w:pPr>
            <w:r>
              <w:rPr>
                <w:lang w:val="en-US"/>
              </w:rPr>
              <w:t>logout</w:t>
            </w:r>
          </w:p>
        </w:tc>
        <w:tc>
          <w:tcPr>
            <w:tcW w:w="3632" w:type="dxa"/>
            <w:tcBorders/>
          </w:tcPr>
          <w:p>
            <w:pPr>
              <w:pStyle w:val="ListParagraph"/>
              <w:spacing w:lineRule="auto" w:line="240" w:before="0" w:after="0"/>
              <w:ind w:left="0" w:hanging="0"/>
              <w:contextualSpacing/>
              <w:rPr>
                <w:lang w:val="en-US"/>
              </w:rPr>
            </w:pPr>
            <w:r>
              <w:rPr>
                <w:lang w:val="en-US"/>
              </w:rPr>
              <w:t>int</w:t>
            </w:r>
          </w:p>
        </w:tc>
      </w:tr>
    </w:tbl>
    <w:p>
      <w:pPr>
        <w:pStyle w:val="Normal"/>
        <w:rPr>
          <w:b/>
          <w:b/>
          <w:bCs/>
          <w:lang w:val="en-US"/>
        </w:rPr>
      </w:pPr>
      <w:r>
        <w:rPr>
          <w:b/>
          <w:bCs/>
          <w:lang w:val="en-US"/>
        </w:rPr>
      </w:r>
    </w:p>
    <w:p>
      <w:pPr>
        <w:pStyle w:val="Normal"/>
        <w:rPr>
          <w:b/>
          <w:b/>
          <w:bCs/>
          <w:lang w:val="en-US"/>
        </w:rPr>
      </w:pPr>
      <w:r>
        <w:rPr>
          <w:b/>
          <w:bCs/>
          <w:lang w:val="en-US"/>
        </w:rPr>
      </w:r>
    </w:p>
    <w:p>
      <w:pPr>
        <w:pStyle w:val="Heading1"/>
        <w:rPr>
          <w:b/>
          <w:b/>
          <w:bCs/>
          <w:color w:val="000000" w:themeColor="text1"/>
          <w:lang w:val="en-US"/>
        </w:rPr>
      </w:pPr>
      <w:bookmarkStart w:id="30" w:name="_Toc45237158"/>
      <w:r>
        <w:rPr>
          <w:b/>
          <w:bCs/>
          <w:color w:val="000000" w:themeColor="text1"/>
          <w:lang w:val="en-US"/>
        </w:rPr>
        <w:t>4. Analysis Model</w:t>
      </w:r>
      <w:bookmarkEnd w:id="30"/>
    </w:p>
    <w:p>
      <w:pPr>
        <w:pStyle w:val="Heading2"/>
        <w:rPr>
          <w:b/>
          <w:b/>
          <w:bCs/>
          <w:color w:val="000000" w:themeColor="text1"/>
          <w:lang w:val="en-US"/>
        </w:rPr>
      </w:pPr>
      <w:bookmarkStart w:id="31" w:name="_Toc45237159"/>
      <w:r>
        <w:rPr>
          <w:b/>
          <w:bCs/>
          <w:color w:val="000000" w:themeColor="text1"/>
          <w:lang w:val="en-US"/>
        </w:rPr>
        <w:t>4.1 Sequence Diagrams</w:t>
      </w:r>
      <w:bookmarkEnd w:id="31"/>
    </w:p>
    <w:p>
      <w:pPr>
        <w:pStyle w:val="Heading3"/>
        <w:rPr>
          <w:b/>
          <w:b/>
          <w:bCs/>
          <w:color w:val="000000" w:themeColor="text1"/>
          <w:lang w:val="en-US"/>
        </w:rPr>
      </w:pPr>
      <w:bookmarkStart w:id="32" w:name="_Toc45237160"/>
      <w:r>
        <w:rPr>
          <w:b/>
          <w:bCs/>
          <w:color w:val="000000" w:themeColor="text1"/>
          <w:lang w:val="en-US"/>
        </w:rPr>
        <w:t>4.1.1   Sequence Diagram of Administrators:</w:t>
      </w:r>
      <w:bookmarkEnd w:id="32"/>
    </w:p>
    <w:p>
      <w:pPr>
        <w:pStyle w:val="ListParagraph"/>
        <w:rPr>
          <w:b/>
          <w:b/>
          <w:bCs/>
          <w:lang w:val="en-US"/>
        </w:rPr>
      </w:pPr>
      <w:r>
        <w:rPr>
          <w:b/>
          <w:bCs/>
          <w:lang w:val="en-US"/>
        </w:rPr>
      </w:r>
    </w:p>
    <w:p>
      <w:pPr>
        <w:pStyle w:val="ListParagraph"/>
        <w:rPr/>
      </w:pPr>
      <w:r>
        <w:rPr/>
        <w:object>
          <v:shape id="ole_rId6" style="width:451.1pt;height:443.3pt" o:ole="">
            <v:imagedata r:id="rId7" o:title=""/>
          </v:shape>
          <o:OLEObject Type="Embed" ProgID="Visio.Drawing.15" ShapeID="ole_rId6" DrawAspect="Content" ObjectID="_1130568418" r:id="rId6"/>
        </w:object>
      </w:r>
    </w:p>
    <w:p>
      <w:pPr>
        <w:pStyle w:val="ListParagraph"/>
        <w:rPr>
          <w:b/>
          <w:b/>
          <w:bCs/>
          <w:lang w:val="en-US"/>
        </w:rPr>
      </w:pPr>
      <w:r>
        <w:rPr>
          <w:b/>
          <w:bCs/>
          <w:lang w:val="en-US"/>
        </w:rPr>
        <w:t xml:space="preserve">          </w:t>
      </w:r>
    </w:p>
    <w:p>
      <w:pPr>
        <w:pStyle w:val="ListParagraph"/>
        <w:rPr>
          <w:b/>
          <w:b/>
          <w:bCs/>
          <w:lang w:val="en-US"/>
        </w:rPr>
      </w:pPr>
      <w:r>
        <w:rPr>
          <w:b/>
          <w:bCs/>
          <w:lang w:val="en-US"/>
        </w:rPr>
        <w:t xml:space="preserve">      </w:t>
      </w:r>
      <w:r>
        <w:rPr>
          <w:b/>
          <w:bCs/>
        </w:rPr>
        <w:t xml:space="preserve">Figure </w:t>
      </w:r>
      <w:r>
        <w:rPr>
          <w:b/>
          <w:bCs/>
          <w:lang w:val="en-US"/>
        </w:rPr>
        <w:t>5</w:t>
      </w:r>
      <w:r>
        <w:rPr>
          <w:b/>
          <w:bCs/>
        </w:rPr>
        <w:t xml:space="preserve">: Sequence Diagram for Administrator (Electoral Commission </w:t>
      </w:r>
      <w:r>
        <w:rPr>
          <w:b/>
          <w:bCs/>
          <w:lang w:val="en-US"/>
        </w:rPr>
        <w:t>Authority</w:t>
      </w:r>
      <w:r>
        <w:rPr>
          <w:b/>
          <w:bCs/>
        </w:rPr>
        <w:t>)</w:t>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Heading3"/>
        <w:rPr>
          <w:b/>
          <w:b/>
          <w:bCs/>
          <w:color w:val="000000" w:themeColor="text1"/>
          <w:lang w:val="en-US"/>
        </w:rPr>
      </w:pPr>
      <w:bookmarkStart w:id="33" w:name="_Toc45237161"/>
      <w:r>
        <w:rPr>
          <w:b/>
          <w:bCs/>
          <w:color w:val="000000" w:themeColor="text1"/>
          <w:lang w:val="en-US"/>
        </w:rPr>
        <w:t>4.1.2   Sequence Diagram of Voter:</w:t>
      </w:r>
      <w:bookmarkEnd w:id="33"/>
    </w:p>
    <w:p>
      <w:pPr>
        <w:pStyle w:val="Heading3"/>
        <w:rPr>
          <w:b/>
          <w:b/>
          <w:bCs/>
          <w:color w:val="000000" w:themeColor="text1"/>
          <w:lang w:val="en-US"/>
        </w:rPr>
      </w:pPr>
      <w:r>
        <w:rPr>
          <w:b/>
          <w:bCs/>
          <w:color w:val="000000" w:themeColor="text1"/>
          <w:lang w:val="en-US"/>
        </w:rPr>
      </w:r>
    </w:p>
    <w:p>
      <w:pPr>
        <w:pStyle w:val="ListParagraph"/>
        <w:rPr/>
      </w:pPr>
      <w:r>
        <w:rPr/>
        <w:object>
          <v:shape id="ole_rId8" style="width:451.1pt;height:320.1pt" o:ole="">
            <v:imagedata r:id="rId9" o:title=""/>
          </v:shape>
          <o:OLEObject Type="Embed" ProgID="Visio.Drawing.15" ShapeID="ole_rId8" DrawAspect="Content" ObjectID="_894424749" r:id="rId8"/>
        </w:object>
      </w:r>
    </w:p>
    <w:p>
      <w:pPr>
        <w:pStyle w:val="ListParagraph"/>
        <w:rPr>
          <w:b/>
          <w:b/>
          <w:bCs/>
          <w:lang w:val="en-US"/>
        </w:rPr>
      </w:pPr>
      <w:r>
        <w:rPr>
          <w:b/>
          <w:bCs/>
          <w:lang w:val="en-US"/>
        </w:rPr>
        <w:t xml:space="preserve">                                           </w:t>
      </w:r>
      <w:r>
        <w:rPr>
          <w:b/>
          <w:bCs/>
        </w:rPr>
        <w:t>Figure 5: Sequence Diagram for</w:t>
      </w:r>
      <w:r>
        <w:rPr>
          <w:b/>
          <w:bCs/>
          <w:lang w:val="en-US"/>
        </w:rPr>
        <w:t xml:space="preserve"> Voter</w:t>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Normal"/>
        <w:rPr>
          <w:b/>
          <w:b/>
          <w:bCs/>
          <w:lang w:val="en-US"/>
        </w:rPr>
      </w:pPr>
      <w:r>
        <w:rPr>
          <w:b/>
          <w:bCs/>
          <w:lang w:val="en-US"/>
        </w:rPr>
      </w:r>
    </w:p>
    <w:p>
      <w:pPr>
        <w:pStyle w:val="ListParagraph"/>
        <w:rPr>
          <w:b/>
          <w:b/>
          <w:bCs/>
          <w:lang w:val="en-US"/>
        </w:rPr>
      </w:pPr>
      <w:r>
        <w:rPr>
          <w:b/>
          <w:bCs/>
          <w:lang w:val="en-US"/>
        </w:rPr>
      </w:r>
    </w:p>
    <w:p>
      <w:pPr>
        <w:pStyle w:val="Heading2"/>
        <w:rPr>
          <w:b/>
          <w:b/>
          <w:bCs/>
          <w:color w:val="000000" w:themeColor="text1"/>
          <w:lang w:val="en-US"/>
        </w:rPr>
      </w:pPr>
      <w:bookmarkStart w:id="34" w:name="_Toc45237162"/>
      <w:r>
        <w:rPr>
          <w:b/>
          <w:bCs/>
          <w:color w:val="000000" w:themeColor="text1"/>
          <w:lang w:val="en-US"/>
        </w:rPr>
        <w:t>4.2 Data Flow Diagram (DFD)</w:t>
      </w:r>
      <w:bookmarkEnd w:id="34"/>
    </w:p>
    <w:p>
      <w:pPr>
        <w:pStyle w:val="Heading3"/>
        <w:rPr>
          <w:b/>
          <w:b/>
          <w:bCs/>
          <w:color w:val="000000" w:themeColor="text1"/>
          <w:lang w:val="en-US"/>
        </w:rPr>
      </w:pPr>
      <w:bookmarkStart w:id="35" w:name="_Toc45237163"/>
      <w:r>
        <w:rPr>
          <w:b/>
          <w:bCs/>
          <w:color w:val="000000" w:themeColor="text1"/>
          <w:lang w:val="en-US"/>
        </w:rPr>
        <w:t>4.2.1   Level 1</w:t>
      </w:r>
      <w:bookmarkEnd w:id="35"/>
    </w:p>
    <w:p>
      <w:pPr>
        <w:pStyle w:val="ListParagraph"/>
        <w:rPr>
          <w:b/>
          <w:b/>
          <w:bCs/>
          <w:lang w:val="en-US"/>
        </w:rPr>
      </w:pPr>
      <w:r>
        <w:rPr/>
        <w:object>
          <v:shape id="ole_rId10" style="width:451.1pt;height:334pt" o:ole="">
            <v:imagedata r:id="rId11" o:title=""/>
          </v:shape>
          <o:OLEObject Type="Embed" ProgID="Visio.Drawing.15" ShapeID="ole_rId10" DrawAspect="Content" ObjectID="_648718270" r:id="rId10"/>
        </w:object>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ListParagraph"/>
        <w:rPr>
          <w:b/>
          <w:b/>
          <w:bCs/>
          <w:lang w:val="en-US"/>
        </w:rPr>
      </w:pPr>
      <w:r>
        <w:rPr>
          <w:b/>
          <w:bCs/>
          <w:lang w:val="en-US"/>
        </w:rPr>
      </w:r>
    </w:p>
    <w:p>
      <w:pPr>
        <w:pStyle w:val="Heading3"/>
        <w:rPr>
          <w:b/>
          <w:b/>
          <w:bCs/>
          <w:color w:val="000000" w:themeColor="text1"/>
          <w:lang w:val="en-US"/>
        </w:rPr>
      </w:pPr>
      <w:bookmarkStart w:id="36" w:name="_Toc45237164"/>
      <w:r>
        <w:rPr>
          <w:b/>
          <w:bCs/>
          <w:color w:val="000000" w:themeColor="text1"/>
          <w:lang w:val="en-US"/>
        </w:rPr>
        <w:t>4.2.2 Level 2</w:t>
      </w:r>
      <w:bookmarkEnd w:id="36"/>
    </w:p>
    <w:p>
      <w:pPr>
        <w:pStyle w:val="ListParagraph"/>
        <w:rPr/>
      </w:pPr>
      <w:r>
        <w:rPr/>
        <w:object>
          <v:shape id="ole_rId12" style="width:451.1pt;height:348.7pt" o:ole="">
            <v:imagedata r:id="rId13" o:title=""/>
          </v:shape>
          <o:OLEObject Type="Embed" ProgID="Visio.Drawing.15" ShapeID="ole_rId12" DrawAspect="Content" ObjectID="_1351030839" r:id="rId12"/>
        </w:object>
      </w:r>
    </w:p>
    <w:p>
      <w:pPr>
        <w:pStyle w:val="ListParagraph"/>
        <w:rPr>
          <w:b/>
          <w:b/>
          <w:bCs/>
          <w:lang w:val="en-US"/>
        </w:rPr>
      </w:pPr>
      <w:r>
        <w:rPr>
          <w:b/>
          <w:bCs/>
          <w:lang w:val="en-US"/>
        </w:rPr>
      </w:r>
    </w:p>
    <w:p>
      <w:pPr>
        <w:pStyle w:val="ListParagraph"/>
        <w:rPr>
          <w:b/>
          <w:b/>
          <w:bCs/>
          <w:lang w:val="en-US"/>
        </w:rPr>
      </w:pPr>
      <w:r>
        <w:rPr>
          <w:b/>
          <w:bCs/>
          <w:lang w:val="en-US"/>
        </w:rPr>
      </w:r>
    </w:p>
    <w:p>
      <w:pPr>
        <w:pStyle w:val="Heading1"/>
        <w:rPr>
          <w:b/>
          <w:b/>
          <w:bCs/>
          <w:color w:val="000000" w:themeColor="text1"/>
          <w:lang w:val="en-US"/>
        </w:rPr>
      </w:pPr>
      <w:bookmarkStart w:id="37" w:name="_Toc45237165"/>
      <w:r>
        <w:rPr>
          <w:b/>
          <w:bCs/>
          <w:color w:val="000000" w:themeColor="text1"/>
          <w:lang w:val="en-US"/>
        </w:rPr>
        <w:t>5      Change Management Process</w:t>
      </w:r>
      <w:bookmarkEnd w:id="37"/>
    </w:p>
    <w:p>
      <w:pPr>
        <w:pStyle w:val="ListParagraph"/>
        <w:rPr>
          <w:lang w:val="en-US"/>
        </w:rPr>
      </w:pPr>
      <w:r>
        <w:rPr>
          <w:lang w:val="en-US"/>
        </w:rPr>
        <w:t>Change Management Processes include a sequence of steps or activities that move a change from inception to delivery.</w:t>
      </w:r>
    </w:p>
    <w:p>
      <w:pPr>
        <w:pStyle w:val="ListParagraph"/>
        <w:rPr>
          <w:lang w:val="en-US"/>
        </w:rPr>
      </w:pPr>
      <w:r>
        <w:rPr>
          <w:lang w:val="en-US"/>
        </w:rPr>
        <w:t>1.</w:t>
        <w:tab/>
        <w:t>Step 1: Urgency Creation. A change is only successful if the whole company really wants it. ...</w:t>
      </w:r>
    </w:p>
    <w:p>
      <w:pPr>
        <w:pStyle w:val="ListParagraph"/>
        <w:rPr>
          <w:lang w:val="en-US"/>
        </w:rPr>
      </w:pPr>
      <w:r>
        <w:rPr>
          <w:lang w:val="en-US"/>
        </w:rPr>
        <w:t>2.</w:t>
        <w:tab/>
        <w:t>Step 2: Build a Team. ...</w:t>
      </w:r>
    </w:p>
    <w:p>
      <w:pPr>
        <w:pStyle w:val="ListParagraph"/>
        <w:rPr>
          <w:lang w:val="en-US"/>
        </w:rPr>
      </w:pPr>
      <w:r>
        <w:rPr>
          <w:lang w:val="en-US"/>
        </w:rPr>
        <w:t>3.</w:t>
        <w:tab/>
        <w:t>Step 3: Create a Vision. ...</w:t>
      </w:r>
    </w:p>
    <w:p>
      <w:pPr>
        <w:pStyle w:val="ListParagraph"/>
        <w:rPr>
          <w:lang w:val="en-US"/>
        </w:rPr>
      </w:pPr>
      <w:r>
        <w:rPr>
          <w:lang w:val="en-US"/>
        </w:rPr>
        <w:t>4.</w:t>
        <w:tab/>
        <w:t>Step 4: Communication of Vision. ...</w:t>
      </w:r>
    </w:p>
    <w:p>
      <w:pPr>
        <w:pStyle w:val="ListParagraph"/>
        <w:rPr>
          <w:lang w:val="en-US"/>
        </w:rPr>
      </w:pPr>
      <w:r>
        <w:rPr>
          <w:lang w:val="en-US"/>
        </w:rPr>
        <w:t>5.</w:t>
        <w:tab/>
        <w:t>Step 5: Removing Obstacles. ...</w:t>
      </w:r>
    </w:p>
    <w:p>
      <w:pPr>
        <w:pStyle w:val="ListParagraph"/>
        <w:rPr>
          <w:lang w:val="en-US"/>
        </w:rPr>
      </w:pPr>
      <w:r>
        <w:rPr>
          <w:lang w:val="en-US"/>
        </w:rPr>
        <w:t>6.</w:t>
        <w:tab/>
        <w:t>Step 6: Go for Quick Wins. ...</w:t>
      </w:r>
    </w:p>
    <w:p>
      <w:pPr>
        <w:pStyle w:val="ListParagraph"/>
        <w:rPr>
          <w:lang w:val="en-US"/>
        </w:rPr>
      </w:pPr>
      <w:r>
        <w:rPr>
          <w:lang w:val="en-US"/>
        </w:rPr>
        <w:t>7.</w:t>
        <w:tab/>
        <w:t>Step 7: Let the Change Mature. ...</w:t>
      </w:r>
    </w:p>
    <w:p>
      <w:pPr>
        <w:pStyle w:val="ListParagraph"/>
        <w:rPr>
          <w:lang w:val="en-US"/>
        </w:rPr>
      </w:pPr>
      <w:r>
        <w:rPr>
          <w:lang w:val="en-US"/>
        </w:rPr>
        <w:t>8.</w:t>
        <w:tab/>
        <w:t>Step 8: Integrate the Change</w:t>
      </w:r>
    </w:p>
    <w:p>
      <w:pPr>
        <w:pStyle w:val="ListParagraph"/>
        <w:rPr>
          <w:lang w:val="en-US"/>
        </w:rPr>
      </w:pPr>
      <w:r>
        <w:rPr>
          <w:lang w:val="en-US"/>
        </w:rPr>
      </w:r>
    </w:p>
    <w:p>
      <w:pPr>
        <w:pStyle w:val="Normal"/>
        <w:rPr>
          <w:b/>
          <w:b/>
          <w:bCs/>
          <w:lang w:val="en-US"/>
        </w:rPr>
      </w:pPr>
      <w:r>
        <w:rPr>
          <w:b/>
          <w:bCs/>
          <w:lang w:val="en-US"/>
        </w:rPr>
      </w:r>
    </w:p>
    <w:p>
      <w:pPr>
        <w:pStyle w:val="Heading1"/>
        <w:numPr>
          <w:ilvl w:val="3"/>
          <w:numId w:val="9"/>
        </w:numPr>
        <w:rPr>
          <w:lang w:val="en-US"/>
        </w:rPr>
      </w:pPr>
      <w:bookmarkStart w:id="38" w:name="_Toc45237166"/>
      <w:r>
        <w:rPr>
          <w:lang w:val="en-US"/>
        </w:rPr>
        <w:t>Appendices</w:t>
      </w:r>
      <w:bookmarkEnd w:id="38"/>
    </w:p>
    <w:p>
      <w:pPr>
        <w:pStyle w:val="ListParagraph"/>
        <w:rPr>
          <w:b/>
          <w:b/>
          <w:bCs/>
          <w:lang w:val="en-US"/>
        </w:rPr>
      </w:pPr>
      <w:r>
        <w:rPr>
          <w:b/>
          <w:bCs/>
          <w:lang w:val="en-US"/>
        </w:rPr>
        <w:t>1    Glossary</w:t>
      </w:r>
    </w:p>
    <w:p>
      <w:pPr>
        <w:pStyle w:val="ListParagraph"/>
        <w:rPr>
          <w:lang w:val="en-US"/>
        </w:rPr>
      </w:pPr>
      <w:r>
        <w:rPr>
          <w:b/>
          <w:bCs/>
          <w:lang w:val="en-US"/>
        </w:rPr>
        <w:t xml:space="preserve">ASCII: </w:t>
      </w:r>
      <w:r>
        <w:rPr>
          <w:lang w:val="en-US"/>
        </w:rPr>
        <w:t>a standard 7-bit code for representing characters—letters, digits, punctuation marks and control instructions---with binary values, the code values ranging from 1 to127.</w:t>
      </w:r>
    </w:p>
    <w:p>
      <w:pPr>
        <w:pStyle w:val="ListParagraph"/>
        <w:rPr>
          <w:lang w:val="en-US"/>
        </w:rPr>
      </w:pPr>
      <w:r>
        <w:rPr>
          <w:lang w:val="en-US"/>
        </w:rPr>
      </w:r>
    </w:p>
    <w:p>
      <w:pPr>
        <w:pStyle w:val="ListParagraph"/>
        <w:rPr>
          <w:lang w:val="en-US"/>
        </w:rPr>
      </w:pPr>
      <w:r>
        <w:rPr>
          <w:b/>
          <w:bCs/>
          <w:lang w:val="en-US"/>
        </w:rPr>
        <w:t>Voter:</w:t>
      </w:r>
      <w:r>
        <w:rPr>
          <w:lang w:val="en-US"/>
        </w:rPr>
        <w:t xml:space="preserve"> a voter who is on the enumerate list and who has been given the authority to cast vote.</w:t>
      </w:r>
    </w:p>
    <w:p>
      <w:pPr>
        <w:pStyle w:val="ListParagraph"/>
        <w:rPr>
          <w:lang w:val="en-US"/>
        </w:rPr>
      </w:pPr>
      <w:r>
        <w:rPr>
          <w:b/>
          <w:bCs/>
          <w:lang w:val="en-US"/>
        </w:rPr>
        <w:t>Ballot:</w:t>
      </w:r>
      <w:r>
        <w:rPr>
          <w:lang w:val="en-US"/>
        </w:rPr>
        <w:t xml:space="preserve"> a means of registering a vote. </w:t>
      </w:r>
    </w:p>
    <w:p>
      <w:pPr>
        <w:pStyle w:val="ListParagraph"/>
        <w:rPr>
          <w:lang w:val="en-US"/>
        </w:rPr>
      </w:pPr>
      <w:r>
        <w:rPr>
          <w:lang w:val="en-US"/>
        </w:rPr>
      </w:r>
    </w:p>
    <w:p>
      <w:pPr>
        <w:pStyle w:val="ListParagraph"/>
        <w:rPr>
          <w:lang w:val="en-US"/>
        </w:rPr>
      </w:pPr>
      <w:r>
        <w:rPr>
          <w:b/>
          <w:bCs/>
          <w:lang w:val="en-US"/>
        </w:rPr>
        <w:t>Database:</w:t>
      </w:r>
      <w:r>
        <w:rPr>
          <w:lang w:val="en-US"/>
        </w:rPr>
        <w:t xml:space="preserve"> any aggregation data, Files consisting of records, each of which is constructed of fields of a particular type, together with a collection of operations.</w:t>
      </w:r>
    </w:p>
    <w:p>
      <w:pPr>
        <w:pStyle w:val="ListParagraph"/>
        <w:rPr>
          <w:lang w:val="en-US"/>
        </w:rPr>
      </w:pPr>
      <w:r>
        <w:rPr>
          <w:lang w:val="en-US"/>
        </w:rPr>
      </w:r>
    </w:p>
    <w:p>
      <w:pPr>
        <w:pStyle w:val="ListParagraph"/>
        <w:rPr>
          <w:b/>
          <w:b/>
          <w:bCs/>
          <w:lang w:val="en-US"/>
        </w:rPr>
      </w:pPr>
      <w:r>
        <w:rPr>
          <w:b/>
          <w:bCs/>
          <w:lang w:val="en-US"/>
        </w:rPr>
        <w:t xml:space="preserve">A.1 </w:t>
      </w:r>
    </w:p>
    <w:p>
      <w:pPr>
        <w:pStyle w:val="ListParagraph"/>
        <w:numPr>
          <w:ilvl w:val="0"/>
          <w:numId w:val="8"/>
        </w:numPr>
        <w:rPr>
          <w:lang w:val="en-US"/>
        </w:rPr>
      </w:pPr>
      <w:r>
        <w:rPr>
          <w:lang w:val="en-US"/>
        </w:rPr>
        <w:t>To develop an online web-based voting system that can be used during the election period to vote.</w:t>
      </w:r>
    </w:p>
    <w:p>
      <w:pPr>
        <w:pStyle w:val="ListParagraph"/>
        <w:numPr>
          <w:ilvl w:val="0"/>
          <w:numId w:val="8"/>
        </w:numPr>
        <w:rPr>
          <w:lang w:val="en-US"/>
        </w:rPr>
      </w:pPr>
      <w:r>
        <w:rPr>
          <w:lang w:val="en-US"/>
        </w:rPr>
        <w:t>To come up with a system documentation.</w:t>
      </w:r>
    </w:p>
    <w:p>
      <w:pPr>
        <w:pStyle w:val="ListParagraph"/>
        <w:numPr>
          <w:ilvl w:val="0"/>
          <w:numId w:val="8"/>
        </w:numPr>
        <w:rPr>
          <w:lang w:val="en-US"/>
        </w:rPr>
      </w:pPr>
      <w:r>
        <w:rPr>
          <w:lang w:val="en-US"/>
        </w:rPr>
        <w:t>To establish the metrics for measuring and evaluating.</w:t>
      </w:r>
    </w:p>
    <w:p>
      <w:pPr>
        <w:pStyle w:val="ListParagraph"/>
        <w:numPr>
          <w:ilvl w:val="0"/>
          <w:numId w:val="8"/>
        </w:numPr>
        <w:rPr>
          <w:lang w:val="en-US"/>
        </w:rPr>
      </w:pPr>
      <w:r>
        <w:rPr>
          <w:lang w:val="en-US"/>
        </w:rPr>
        <w:t>To establish the principles that support usability.</w:t>
      </w:r>
    </w:p>
    <w:p>
      <w:pPr>
        <w:pStyle w:val="Normal"/>
        <w:rPr>
          <w:b/>
          <w:b/>
          <w:bCs/>
          <w:lang w:val="en-US"/>
        </w:rPr>
      </w:pPr>
      <w:r>
        <w:rPr>
          <w:b/>
          <w:bCs/>
          <w:lang w:val="en-US"/>
        </w:rPr>
        <w:t xml:space="preserve">                </w:t>
      </w:r>
      <w:r>
        <w:rPr>
          <w:b/>
          <w:bCs/>
          <w:lang w:val="en-US"/>
        </w:rPr>
        <w:t xml:space="preserve">A.2   </w:t>
      </w:r>
    </w:p>
    <w:p>
      <w:pPr>
        <w:pStyle w:val="Normal"/>
        <w:rPr>
          <w:rStyle w:val="Strong"/>
          <w:rFonts w:cs="Calibri" w:cstheme="minorHAnsi"/>
          <w:color w:val="000000" w:themeColor="text1"/>
          <w:highlight w:val="white"/>
          <w:lang w:val="en-US"/>
        </w:rPr>
      </w:pPr>
      <w:r>
        <w:rPr>
          <w:rFonts w:cs="Calibri" w:cstheme="minorHAnsi"/>
          <w:lang w:val="en-US"/>
        </w:rPr>
        <w:t xml:space="preserve">              </w:t>
      </w:r>
      <w:r>
        <w:rPr>
          <w:rFonts w:cs="Calibri" w:cstheme="minorHAnsi"/>
          <w:color w:val="000000" w:themeColor="text1"/>
          <w:lang w:val="en-US"/>
        </w:rPr>
        <w:t xml:space="preserve"> </w:t>
      </w:r>
      <w:r>
        <w:rPr>
          <w:rFonts w:cs="Calibri" w:cstheme="minorHAnsi"/>
          <w:color w:val="000000" w:themeColor="text1"/>
          <w:shd w:fill="FFFFFF" w:val="clear"/>
        </w:rPr>
        <w:t>Our mission is </w:t>
      </w:r>
      <w:r>
        <w:rPr>
          <w:rStyle w:val="Strong"/>
          <w:rFonts w:cs="Calibri" w:cstheme="minorHAnsi"/>
          <w:color w:val="000000" w:themeColor="text1"/>
          <w:shd w:fill="FFFFFF" w:val="clear"/>
          <w:lang w:val="en-US"/>
        </w:rPr>
        <w:t>“</w:t>
      </w:r>
      <w:r>
        <w:rPr>
          <w:rStyle w:val="Strong"/>
          <w:rFonts w:cs="Calibri" w:cstheme="minorHAnsi"/>
          <w:color w:val="000000" w:themeColor="text1"/>
          <w:shd w:fill="FFFFFF" w:val="clear"/>
        </w:rPr>
        <w:t>Providing the Knowledge on the Future of Voting</w:t>
      </w:r>
      <w:r>
        <w:rPr>
          <w:rStyle w:val="Strong"/>
          <w:rFonts w:cs="Calibri" w:cstheme="minorHAnsi"/>
          <w:color w:val="000000" w:themeColor="text1"/>
          <w:shd w:fill="FFFFFF" w:val="clear"/>
          <w:lang w:val="en-US"/>
        </w:rPr>
        <w:t>”.</w:t>
      </w:r>
    </w:p>
    <w:p>
      <w:pPr>
        <w:pStyle w:val="Normal"/>
        <w:rPr>
          <w:rFonts w:cs="Calibri" w:cstheme="minorHAnsi"/>
          <w:color w:val="000000" w:themeColor="text1"/>
          <w:highlight w:val="white"/>
        </w:rPr>
      </w:pPr>
      <w:r>
        <w:rPr>
          <w:rStyle w:val="Strong"/>
          <w:rFonts w:cs="Calibri" w:cstheme="minorHAnsi"/>
          <w:color w:val="000000" w:themeColor="text1"/>
          <w:shd w:fill="FFFFFF" w:val="clear"/>
          <w:lang w:val="en-US"/>
        </w:rPr>
        <w:t xml:space="preserve">             </w:t>
      </w:r>
      <w:r>
        <w:rPr>
          <w:rFonts w:cs="Calibri" w:cstheme="minorHAnsi"/>
          <w:color w:val="000000" w:themeColor="text1"/>
          <w:shd w:fill="FFFFFF" w:val="clear"/>
        </w:rPr>
        <w:t>Our goal is to support the implementation of modern election processes and technologies with the view of facilitating elections and increasing security and transparency. Voting technologies have the potential to improve elections and to increase voter turnout since remote voters and voters with disabilities are enabled to vote.</w:t>
      </w:r>
    </w:p>
    <w:p>
      <w:pPr>
        <w:pStyle w:val="Normal"/>
        <w:rPr>
          <w:rFonts w:cs="Calibri" w:cstheme="minorHAnsi"/>
          <w:color w:val="000000" w:themeColor="text1"/>
          <w:highlight w:val="white"/>
        </w:rPr>
      </w:pPr>
      <w:r>
        <w:rPr>
          <w:rFonts w:cs="Calibri" w:cstheme="minorHAnsi"/>
          <w:color w:val="000000" w:themeColor="text1"/>
          <w:shd w:fill="FFFFFF" w:val="clear"/>
        </w:rPr>
        <w:t>We are convinced that voting technologies are the future of voting. We support election administrations and organizers as well as technology vendors in developing and implementing technology and tackling the challenges to enable a successful application.</w:t>
      </w:r>
    </w:p>
    <w:p>
      <w:pPr>
        <w:pStyle w:val="Normal"/>
        <w:rPr>
          <w:rFonts w:cs="Calibri" w:cstheme="minorHAnsi"/>
          <w:b/>
          <w:b/>
          <w:bCs/>
          <w:color w:val="000000" w:themeColor="text1"/>
          <w:highlight w:val="white"/>
          <w:lang w:val="en-US"/>
        </w:rPr>
      </w:pPr>
      <w:r>
        <w:rPr>
          <w:rFonts w:cs="Calibri" w:cstheme="minorHAnsi"/>
          <w:b/>
          <w:bCs/>
          <w:color w:val="000000" w:themeColor="text1"/>
          <w:shd w:fill="FFFFFF" w:val="clear"/>
          <w:lang w:val="en-US"/>
        </w:rPr>
        <w:t>A.3</w:t>
      </w:r>
    </w:p>
    <w:p>
      <w:pPr>
        <w:pStyle w:val="Normal"/>
        <w:rPr>
          <w:rFonts w:cs="Calibri" w:cstheme="minorHAnsi"/>
          <w:color w:val="000000" w:themeColor="text1"/>
          <w:highlight w:val="white"/>
          <w:lang w:val="en-US"/>
        </w:rPr>
      </w:pPr>
      <w:r>
        <w:rPr>
          <w:rFonts w:cs="Helvetica" w:ascii="Helvetica" w:hAnsi="Helvetica"/>
          <w:b/>
          <w:bCs/>
          <w:color w:val="000000" w:themeColor="text1"/>
          <w:shd w:fill="FFFFFF" w:val="clear"/>
          <w:lang w:val="en-US"/>
        </w:rPr>
        <w:t xml:space="preserve"> </w:t>
      </w:r>
      <w:r>
        <w:rPr>
          <w:rFonts w:cs="Calibri" w:cstheme="minorHAnsi"/>
          <w:color w:val="000000" w:themeColor="text1"/>
          <w:shd w:fill="FFFFFF" w:val="clear"/>
          <w:lang w:val="en-US"/>
        </w:rPr>
        <w:t>We are only four employees that work hardly on this project.</w:t>
      </w:r>
    </w:p>
    <w:p>
      <w:pPr>
        <w:pStyle w:val="Normal"/>
        <w:rPr>
          <w:rFonts w:cs="Calibri" w:cstheme="minorHAnsi"/>
          <w:b/>
          <w:b/>
          <w:bCs/>
          <w:color w:val="000000" w:themeColor="text1"/>
          <w:highlight w:val="white"/>
          <w:lang w:val="en-US"/>
        </w:rPr>
      </w:pPr>
      <w:r>
        <w:rPr>
          <w:rFonts w:cs="Calibri" w:cstheme="minorHAnsi"/>
          <w:b/>
          <w:bCs/>
          <w:color w:val="000000" w:themeColor="text1"/>
          <w:shd w:fill="FFFFFF" w:val="clear"/>
          <w:lang w:val="en-US"/>
        </w:rPr>
        <w:t xml:space="preserve">A.4 </w:t>
      </w:r>
    </w:p>
    <w:p>
      <w:pPr>
        <w:pStyle w:val="Normal"/>
        <w:rPr>
          <w:rFonts w:cs="Calibri" w:cstheme="minorHAnsi"/>
          <w:color w:val="000000" w:themeColor="text1"/>
          <w:highlight w:val="white"/>
          <w:lang w:val="en-US"/>
        </w:rPr>
      </w:pPr>
      <w:r>
        <w:rPr>
          <w:rFonts w:cs="Helvetica" w:ascii="Helvetica" w:hAnsi="Helvetica"/>
          <w:b/>
          <w:bCs/>
          <w:color w:val="000000" w:themeColor="text1"/>
          <w:shd w:fill="FFFFFF" w:val="clear"/>
          <w:lang w:val="en-US"/>
        </w:rPr>
        <w:t xml:space="preserve">     </w:t>
      </w:r>
      <w:r>
        <w:rPr>
          <w:rFonts w:cs="Calibri" w:cstheme="minorHAnsi"/>
          <w:color w:val="000000" w:themeColor="text1"/>
          <w:shd w:fill="FFFFFF" w:val="clear"/>
          <w:lang w:val="en-US"/>
        </w:rPr>
        <w:t>Our project is computerized.</w:t>
      </w:r>
    </w:p>
    <w:p>
      <w:pPr>
        <w:pStyle w:val="Normal"/>
        <w:rPr>
          <w:rFonts w:cs="Calibri" w:cstheme="minorHAnsi"/>
          <w:b/>
          <w:b/>
          <w:bCs/>
          <w:color w:val="000000" w:themeColor="text1"/>
          <w:highlight w:val="white"/>
          <w:lang w:val="en-US"/>
        </w:rPr>
      </w:pPr>
      <w:r>
        <w:rPr>
          <w:rFonts w:cs="Calibri" w:cstheme="minorHAnsi"/>
          <w:b/>
          <w:bCs/>
          <w:color w:val="000000" w:themeColor="text1"/>
          <w:shd w:fill="FFFFFF" w:val="clear"/>
          <w:lang w:val="en-US"/>
        </w:rPr>
        <w:t xml:space="preserve">A.5 </w:t>
      </w:r>
    </w:p>
    <w:p>
      <w:pPr>
        <w:pStyle w:val="Normal"/>
        <w:rPr>
          <w:rFonts w:cs="Calibri" w:cstheme="minorHAnsi"/>
          <w:color w:val="000000" w:themeColor="text1"/>
          <w:highlight w:val="white"/>
          <w:lang w:val="en-US"/>
        </w:rPr>
      </w:pPr>
      <w:r>
        <w:rPr>
          <w:rFonts w:cs="Calibri" w:cstheme="minorHAnsi"/>
          <w:b/>
          <w:bCs/>
          <w:color w:val="000000" w:themeColor="text1"/>
          <w:shd w:fill="FFFFFF" w:val="clear"/>
          <w:lang w:val="en-US"/>
        </w:rPr>
        <w:t xml:space="preserve"> </w:t>
      </w:r>
      <w:r>
        <w:rPr>
          <w:rFonts w:cs="Calibri" w:cstheme="minorHAnsi"/>
          <w:color w:val="000000" w:themeColor="text1"/>
          <w:shd w:fill="FFFFFF" w:val="clear"/>
          <w:lang w:val="en-US"/>
        </w:rPr>
        <w:t>We use WAMP server and visual code to make our project.</w:t>
      </w:r>
    </w:p>
    <w:p>
      <w:pPr>
        <w:pStyle w:val="Normal"/>
        <w:rPr>
          <w:rFonts w:cs="Calibri" w:cstheme="minorHAnsi"/>
          <w:b/>
          <w:b/>
          <w:bCs/>
          <w:color w:val="000000" w:themeColor="text1"/>
          <w:highlight w:val="white"/>
          <w:lang w:val="en-US"/>
        </w:rPr>
      </w:pPr>
      <w:r>
        <w:rPr>
          <w:rFonts w:cs="Calibri" w:cstheme="minorHAnsi"/>
          <w:b/>
          <w:bCs/>
          <w:color w:val="000000" w:themeColor="text1"/>
          <w:shd w:fill="FFFFFF" w:val="clear"/>
          <w:lang w:val="en-US"/>
        </w:rPr>
        <w:t>A.6</w:t>
      </w:r>
    </w:p>
    <w:p>
      <w:pPr>
        <w:pStyle w:val="Normal"/>
        <w:rPr>
          <w:rFonts w:cs="Calibri" w:cstheme="minorHAnsi"/>
          <w:b/>
          <w:b/>
          <w:bCs/>
          <w:color w:val="000000" w:themeColor="text1"/>
          <w:highlight w:val="white"/>
          <w:lang w:val="en-US"/>
        </w:rPr>
      </w:pPr>
      <w:r>
        <w:rPr>
          <w:rFonts w:cs="Calibri" w:cstheme="minorHAnsi"/>
          <w:b/>
          <w:bCs/>
          <w:color w:val="000000" w:themeColor="text1"/>
          <w:highlight w:val="white"/>
          <w:lang w:val="en-US"/>
        </w:rPr>
      </w:r>
    </w:p>
    <w:p>
      <w:pPr>
        <w:pStyle w:val="ListParagraph"/>
        <w:rPr>
          <w:lang w:val="en-US"/>
        </w:rPr>
      </w:pPr>
      <w:r>
        <w:rPr>
          <w:lang w:val="en-US"/>
        </w:rPr>
      </w:r>
    </w:p>
    <w:p>
      <w:pPr>
        <w:pStyle w:val="ListParagraph"/>
        <w:rPr>
          <w:b/>
          <w:b/>
          <w:bCs/>
          <w:lang w:val="en-US"/>
        </w:rPr>
      </w:pPr>
      <w:r>
        <w:rPr>
          <w:b/>
          <w:bCs/>
          <w:lang w:val="en-US"/>
        </w:rPr>
      </w:r>
    </w:p>
    <w:p>
      <w:pPr>
        <w:pStyle w:val="Normal"/>
        <w:spacing w:before="0" w:after="160"/>
        <w:rPr>
          <w:b/>
          <w:b/>
          <w:bCs/>
          <w:lang w:val="en-US"/>
        </w:rPr>
      </w:pPr>
      <w:r>
        <w:rPr/>
      </w:r>
    </w:p>
    <w:sectPr>
      <w:headerReference w:type="default" r:id="rId14"/>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Calibri Light">
    <w:charset w:val="01"/>
    <w:family w:val="roman"/>
    <w:pitch w:val="default"/>
  </w:font>
  <w:font w:name="Times New Roman">
    <w:charset w:val="01"/>
    <w:family w:val="roman"/>
    <w:pitch w:val="default"/>
  </w:font>
  <w:font w:name="Helvetica">
    <w:altName w:val="Arial"/>
    <w:charset w:val="01"/>
    <w:family w:val="roman"/>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600294089"/>
    </w:sdtPr>
    <w:sdtContent>
      <w:p>
        <w:pPr>
          <w:pStyle w:val="Header"/>
          <w:jc w:val="right"/>
          <w:rPr/>
        </w:pPr>
        <w:r>
          <w:rPr/>
          <w:fldChar w:fldCharType="begin"/>
        </w:r>
        <w:r>
          <w:rPr/>
          <w:instrText> PAGE </w:instrText>
        </w:r>
        <w:r>
          <w:rPr/>
          <w:fldChar w:fldCharType="separate"/>
        </w:r>
        <w:r>
          <w:rPr/>
          <w:t>1</w:t>
        </w:r>
        <w:r>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00" w:hanging="360"/>
      </w:pPr>
      <w:rPr>
        <w:rFonts w:ascii="Symbol" w:hAnsi="Symbol" w:cs="Symbol" w:hint="default"/>
        <w:rFonts w:cs="Symbol"/>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2">
    <w:lvl w:ilvl="0">
      <w:start w:val="1"/>
      <w:numFmt w:val="bullet"/>
      <w:lvlText w:val=""/>
      <w:lvlJc w:val="left"/>
      <w:pPr>
        <w:ind w:left="1800" w:hanging="360"/>
      </w:pPr>
      <w:rPr>
        <w:rFonts w:ascii="Symbol" w:hAnsi="Symbol" w:cs="Symbol" w:hint="default"/>
        <w:rFonts w:cs="Symbol"/>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3">
    <w:lvl w:ilvl="0">
      <w:start w:val="1"/>
      <w:numFmt w:val="bullet"/>
      <w:lvlText w:val=""/>
      <w:lvlJc w:val="left"/>
      <w:pPr>
        <w:ind w:left="1800" w:hanging="360"/>
      </w:pPr>
      <w:rPr>
        <w:rFonts w:ascii="Symbol" w:hAnsi="Symbol" w:cs="Symbol" w:hint="default"/>
        <w:rFonts w:cs="Symbol"/>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4">
    <w:lvl w:ilvl="0">
      <w:start w:val="1"/>
      <w:numFmt w:val="bullet"/>
      <w:lvlText w:val=""/>
      <w:lvlJc w:val="left"/>
      <w:pPr>
        <w:ind w:left="1800" w:hanging="360"/>
      </w:pPr>
      <w:rPr>
        <w:rFonts w:ascii="Symbol" w:hAnsi="Symbol" w:cs="Symbol" w:hint="default"/>
        <w:rFonts w:cs="Symbol"/>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5">
    <w:lvl w:ilvl="0">
      <w:start w:val="1"/>
      <w:numFmt w:val="bullet"/>
      <w:lvlText w:val=""/>
      <w:lvlJc w:val="left"/>
      <w:pPr>
        <w:ind w:left="1890" w:hanging="360"/>
      </w:pPr>
      <w:rPr>
        <w:rFonts w:ascii="Symbol" w:hAnsi="Symbol" w:cs="Symbol" w:hint="default"/>
        <w:rFonts w:cs="Symbol"/>
      </w:rPr>
    </w:lvl>
    <w:lvl w:ilvl="1">
      <w:start w:val="1"/>
      <w:numFmt w:val="bullet"/>
      <w:lvlText w:val="o"/>
      <w:lvlJc w:val="left"/>
      <w:pPr>
        <w:ind w:left="2610" w:hanging="360"/>
      </w:pPr>
      <w:rPr>
        <w:rFonts w:ascii="Courier New" w:hAnsi="Courier New" w:cs="Courier New" w:hint="default"/>
        <w:rFonts w:cs="Courier New"/>
      </w:rPr>
    </w:lvl>
    <w:lvl w:ilvl="2">
      <w:start w:val="1"/>
      <w:numFmt w:val="bullet"/>
      <w:lvlText w:val=""/>
      <w:lvlJc w:val="left"/>
      <w:pPr>
        <w:ind w:left="3330" w:hanging="360"/>
      </w:pPr>
      <w:rPr>
        <w:rFonts w:ascii="Wingdings" w:hAnsi="Wingdings" w:cs="Wingdings" w:hint="default"/>
        <w:rFonts w:cs="Wingdings"/>
      </w:rPr>
    </w:lvl>
    <w:lvl w:ilvl="3">
      <w:start w:val="1"/>
      <w:numFmt w:val="bullet"/>
      <w:lvlText w:val=""/>
      <w:lvlJc w:val="left"/>
      <w:pPr>
        <w:ind w:left="4050" w:hanging="360"/>
      </w:pPr>
      <w:rPr>
        <w:rFonts w:ascii="Symbol" w:hAnsi="Symbol" w:cs="Symbol" w:hint="default"/>
        <w:rFonts w:cs="Symbol"/>
      </w:rPr>
    </w:lvl>
    <w:lvl w:ilvl="4">
      <w:start w:val="1"/>
      <w:numFmt w:val="bullet"/>
      <w:lvlText w:val="o"/>
      <w:lvlJc w:val="left"/>
      <w:pPr>
        <w:ind w:left="4770" w:hanging="360"/>
      </w:pPr>
      <w:rPr>
        <w:rFonts w:ascii="Courier New" w:hAnsi="Courier New" w:cs="Courier New" w:hint="default"/>
        <w:rFonts w:cs="Courier New"/>
      </w:rPr>
    </w:lvl>
    <w:lvl w:ilvl="5">
      <w:start w:val="1"/>
      <w:numFmt w:val="bullet"/>
      <w:lvlText w:val=""/>
      <w:lvlJc w:val="left"/>
      <w:pPr>
        <w:ind w:left="5490" w:hanging="360"/>
      </w:pPr>
      <w:rPr>
        <w:rFonts w:ascii="Wingdings" w:hAnsi="Wingdings" w:cs="Wingdings" w:hint="default"/>
        <w:rFonts w:cs="Wingdings"/>
      </w:rPr>
    </w:lvl>
    <w:lvl w:ilvl="6">
      <w:start w:val="1"/>
      <w:numFmt w:val="bullet"/>
      <w:lvlText w:val=""/>
      <w:lvlJc w:val="left"/>
      <w:pPr>
        <w:ind w:left="6210" w:hanging="360"/>
      </w:pPr>
      <w:rPr>
        <w:rFonts w:ascii="Symbol" w:hAnsi="Symbol" w:cs="Symbol" w:hint="default"/>
        <w:rFonts w:cs="Symbol"/>
      </w:rPr>
    </w:lvl>
    <w:lvl w:ilvl="7">
      <w:start w:val="1"/>
      <w:numFmt w:val="bullet"/>
      <w:lvlText w:val="o"/>
      <w:lvlJc w:val="left"/>
      <w:pPr>
        <w:ind w:left="6930" w:hanging="360"/>
      </w:pPr>
      <w:rPr>
        <w:rFonts w:ascii="Courier New" w:hAnsi="Courier New" w:cs="Courier New" w:hint="default"/>
        <w:rFonts w:cs="Courier New"/>
      </w:rPr>
    </w:lvl>
    <w:lvl w:ilvl="8">
      <w:start w:val="1"/>
      <w:numFmt w:val="bullet"/>
      <w:lvlText w:val=""/>
      <w:lvlJc w:val="left"/>
      <w:pPr>
        <w:ind w:left="7650" w:hanging="360"/>
      </w:pPr>
      <w:rPr>
        <w:rFonts w:ascii="Wingdings" w:hAnsi="Wingdings" w:cs="Wingdings" w:hint="default"/>
        <w:rFonts w:cs="Wingdings"/>
      </w:rPr>
    </w:lvl>
  </w:abstractNum>
  <w:abstractNum w:abstractNumId="6">
    <w:lvl w:ilvl="0">
      <w:start w:val="1"/>
      <w:numFmt w:val="bullet"/>
      <w:lvlText w:val=""/>
      <w:lvlJc w:val="left"/>
      <w:pPr>
        <w:ind w:left="1657" w:hanging="360"/>
      </w:pPr>
      <w:rPr>
        <w:rFonts w:ascii="Symbol" w:hAnsi="Symbol" w:cs="Symbol" w:hint="default"/>
        <w:rFonts w:cs="Symbol"/>
      </w:rPr>
    </w:lvl>
    <w:lvl w:ilvl="1">
      <w:start w:val="1"/>
      <w:numFmt w:val="bullet"/>
      <w:lvlText w:val="o"/>
      <w:lvlJc w:val="left"/>
      <w:pPr>
        <w:ind w:left="2377" w:hanging="360"/>
      </w:pPr>
      <w:rPr>
        <w:rFonts w:ascii="Courier New" w:hAnsi="Courier New" w:cs="Courier New" w:hint="default"/>
        <w:rFonts w:cs="Courier New"/>
      </w:rPr>
    </w:lvl>
    <w:lvl w:ilvl="2">
      <w:start w:val="1"/>
      <w:numFmt w:val="bullet"/>
      <w:lvlText w:val=""/>
      <w:lvlJc w:val="left"/>
      <w:pPr>
        <w:ind w:left="3097" w:hanging="360"/>
      </w:pPr>
      <w:rPr>
        <w:rFonts w:ascii="Wingdings" w:hAnsi="Wingdings" w:cs="Wingdings" w:hint="default"/>
        <w:rFonts w:cs="Wingdings"/>
      </w:rPr>
    </w:lvl>
    <w:lvl w:ilvl="3">
      <w:start w:val="1"/>
      <w:numFmt w:val="bullet"/>
      <w:lvlText w:val=""/>
      <w:lvlJc w:val="left"/>
      <w:pPr>
        <w:ind w:left="3817" w:hanging="360"/>
      </w:pPr>
      <w:rPr>
        <w:rFonts w:ascii="Symbol" w:hAnsi="Symbol" w:cs="Symbol" w:hint="default"/>
        <w:rFonts w:cs="Symbol"/>
      </w:rPr>
    </w:lvl>
    <w:lvl w:ilvl="4">
      <w:start w:val="1"/>
      <w:numFmt w:val="bullet"/>
      <w:lvlText w:val="o"/>
      <w:lvlJc w:val="left"/>
      <w:pPr>
        <w:ind w:left="4537" w:hanging="360"/>
      </w:pPr>
      <w:rPr>
        <w:rFonts w:ascii="Courier New" w:hAnsi="Courier New" w:cs="Courier New" w:hint="default"/>
        <w:rFonts w:cs="Courier New"/>
      </w:rPr>
    </w:lvl>
    <w:lvl w:ilvl="5">
      <w:start w:val="1"/>
      <w:numFmt w:val="bullet"/>
      <w:lvlText w:val=""/>
      <w:lvlJc w:val="left"/>
      <w:pPr>
        <w:ind w:left="5257" w:hanging="360"/>
      </w:pPr>
      <w:rPr>
        <w:rFonts w:ascii="Wingdings" w:hAnsi="Wingdings" w:cs="Wingdings" w:hint="default"/>
        <w:rFonts w:cs="Wingdings"/>
      </w:rPr>
    </w:lvl>
    <w:lvl w:ilvl="6">
      <w:start w:val="1"/>
      <w:numFmt w:val="bullet"/>
      <w:lvlText w:val=""/>
      <w:lvlJc w:val="left"/>
      <w:pPr>
        <w:ind w:left="5977" w:hanging="360"/>
      </w:pPr>
      <w:rPr>
        <w:rFonts w:ascii="Symbol" w:hAnsi="Symbol" w:cs="Symbol" w:hint="default"/>
        <w:rFonts w:cs="Symbol"/>
      </w:rPr>
    </w:lvl>
    <w:lvl w:ilvl="7">
      <w:start w:val="1"/>
      <w:numFmt w:val="bullet"/>
      <w:lvlText w:val="o"/>
      <w:lvlJc w:val="left"/>
      <w:pPr>
        <w:ind w:left="6697" w:hanging="360"/>
      </w:pPr>
      <w:rPr>
        <w:rFonts w:ascii="Courier New" w:hAnsi="Courier New" w:cs="Courier New" w:hint="default"/>
        <w:rFonts w:cs="Courier New"/>
      </w:rPr>
    </w:lvl>
    <w:lvl w:ilvl="8">
      <w:start w:val="1"/>
      <w:numFmt w:val="bullet"/>
      <w:lvlText w:val=""/>
      <w:lvlJc w:val="left"/>
      <w:pPr>
        <w:ind w:left="7417" w:hanging="360"/>
      </w:pPr>
      <w:rPr>
        <w:rFonts w:ascii="Wingdings" w:hAnsi="Wingdings" w:cs="Wingdings" w:hint="default"/>
        <w:rFonts w:cs="Wingdings"/>
      </w:rPr>
    </w:lvl>
  </w:abstractNum>
  <w:abstractNum w:abstractNumId="7">
    <w:lvl w:ilvl="0">
      <w:start w:val="1"/>
      <w:numFmt w:val="decimal"/>
      <w:lvlText w:val="%1."/>
      <w:lvlJc w:val="left"/>
      <w:pPr>
        <w:ind w:left="1245" w:hanging="360"/>
      </w:pPr>
    </w:lvl>
    <w:lvl w:ilvl="1">
      <w:start w:val="1"/>
      <w:numFmt w:val="lowerLetter"/>
      <w:lvlText w:val="%2."/>
      <w:lvlJc w:val="left"/>
      <w:pPr>
        <w:ind w:left="1965" w:hanging="360"/>
      </w:pPr>
    </w:lvl>
    <w:lvl w:ilvl="2">
      <w:start w:val="1"/>
      <w:numFmt w:val="lowerRoman"/>
      <w:lvlText w:val="%3."/>
      <w:lvlJc w:val="right"/>
      <w:pPr>
        <w:ind w:left="2685" w:hanging="180"/>
      </w:pPr>
    </w:lvl>
    <w:lvl w:ilvl="3">
      <w:start w:val="1"/>
      <w:numFmt w:val="decimal"/>
      <w:lvlText w:val="%4."/>
      <w:lvlJc w:val="left"/>
      <w:pPr>
        <w:ind w:left="3405" w:hanging="360"/>
      </w:pPr>
    </w:lvl>
    <w:lvl w:ilvl="4">
      <w:start w:val="1"/>
      <w:numFmt w:val="lowerLetter"/>
      <w:lvlText w:val="%5."/>
      <w:lvlJc w:val="left"/>
      <w:pPr>
        <w:ind w:left="4125" w:hanging="360"/>
      </w:pPr>
    </w:lvl>
    <w:lvl w:ilvl="5">
      <w:start w:val="1"/>
      <w:numFmt w:val="lowerRoman"/>
      <w:lvlText w:val="%6."/>
      <w:lvlJc w:val="right"/>
      <w:pPr>
        <w:ind w:left="4845" w:hanging="180"/>
      </w:pPr>
    </w:lvl>
    <w:lvl w:ilvl="6">
      <w:start w:val="1"/>
      <w:numFmt w:val="decimal"/>
      <w:lvlText w:val="%7."/>
      <w:lvlJc w:val="left"/>
      <w:pPr>
        <w:ind w:left="5565" w:hanging="360"/>
      </w:pPr>
    </w:lvl>
    <w:lvl w:ilvl="7">
      <w:start w:val="1"/>
      <w:numFmt w:val="lowerLetter"/>
      <w:lvlText w:val="%8."/>
      <w:lvlJc w:val="left"/>
      <w:pPr>
        <w:ind w:left="6285" w:hanging="360"/>
      </w:pPr>
    </w:lvl>
    <w:lvl w:ilvl="8">
      <w:start w:val="1"/>
      <w:numFmt w:val="lowerRoman"/>
      <w:lvlText w:val="%9."/>
      <w:lvlJc w:val="right"/>
      <w:pPr>
        <w:ind w:left="7005" w:hanging="180"/>
      </w:pPr>
    </w:lvl>
  </w:abstractNum>
  <w:abstractNum w:abstractNumId="8">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9">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upperLetter"/>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3"/>
      <w:numFmt w:val="decimal"/>
      <w:lvlText w:val="%1"/>
      <w:lvlJc w:val="left"/>
      <w:pPr>
        <w:ind w:left="525" w:hanging="525"/>
      </w:pPr>
    </w:lvl>
    <w:lvl w:ilvl="1">
      <w:start w:val="1"/>
      <w:numFmt w:val="decimal"/>
      <w:lvlText w:val="%1.%2"/>
      <w:lvlJc w:val="left"/>
      <w:pPr>
        <w:ind w:left="525" w:hanging="525"/>
      </w:pPr>
    </w:lvl>
    <w:lvl w:ilvl="2">
      <w:start w:val="3"/>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lvl w:ilvl="0">
      <w:start w:val="3"/>
      <w:numFmt w:val="decimal"/>
      <w:lvlText w:val="%1"/>
      <w:lvlJc w:val="left"/>
      <w:pPr>
        <w:ind w:left="375" w:hanging="375"/>
      </w:pPr>
    </w:lvl>
    <w:lvl w:ilvl="1">
      <w:start w:val="3"/>
      <w:numFmt w:val="decimal"/>
      <w:lvlText w:val="%1.%2"/>
      <w:lvlJc w:val="left"/>
      <w:pPr>
        <w:ind w:left="900" w:hanging="375"/>
      </w:pPr>
    </w:lvl>
    <w:lvl w:ilvl="2">
      <w:start w:val="1"/>
      <w:numFmt w:val="decimal"/>
      <w:lvlText w:val="%1.%2.%3"/>
      <w:lvlJc w:val="left"/>
      <w:pPr>
        <w:ind w:left="1770" w:hanging="720"/>
      </w:pPr>
    </w:lvl>
    <w:lvl w:ilvl="3">
      <w:start w:val="1"/>
      <w:numFmt w:val="decimal"/>
      <w:lvlText w:val="%1.%2.%3.%4"/>
      <w:lvlJc w:val="left"/>
      <w:pPr>
        <w:ind w:left="2295" w:hanging="720"/>
      </w:pPr>
    </w:lvl>
    <w:lvl w:ilvl="4">
      <w:start w:val="1"/>
      <w:numFmt w:val="decimal"/>
      <w:lvlText w:val="%1.%2.%3.%4.%5"/>
      <w:lvlJc w:val="left"/>
      <w:pPr>
        <w:ind w:left="3180" w:hanging="1080"/>
      </w:pPr>
    </w:lvl>
    <w:lvl w:ilvl="5">
      <w:start w:val="1"/>
      <w:numFmt w:val="decimal"/>
      <w:lvlText w:val="%1.%2.%3.%4.%5.%6"/>
      <w:lvlJc w:val="left"/>
      <w:pPr>
        <w:ind w:left="4065" w:hanging="1440"/>
      </w:pPr>
    </w:lvl>
    <w:lvl w:ilvl="6">
      <w:start w:val="1"/>
      <w:numFmt w:val="decimal"/>
      <w:lvlText w:val="%1.%2.%3.%4.%5.%6.%7"/>
      <w:lvlJc w:val="left"/>
      <w:pPr>
        <w:ind w:left="4590" w:hanging="1440"/>
      </w:pPr>
    </w:lvl>
    <w:lvl w:ilvl="7">
      <w:start w:val="1"/>
      <w:numFmt w:val="decimal"/>
      <w:lvlText w:val="%1.%2.%3.%4.%5.%6.%7.%8"/>
      <w:lvlJc w:val="left"/>
      <w:pPr>
        <w:ind w:left="5475" w:hanging="1800"/>
      </w:pPr>
    </w:lvl>
    <w:lvl w:ilvl="8">
      <w:start w:val="1"/>
      <w:numFmt w:val="decimal"/>
      <w:lvlText w:val="%1.%2.%3.%4.%5.%6.%7.%8.%9"/>
      <w:lvlJc w:val="left"/>
      <w:pPr>
        <w:ind w:left="6000" w:hanging="1800"/>
      </w:pPr>
    </w:lvl>
  </w:abstractNum>
  <w:abstractNum w:abstractNumId="13">
    <w:lvl w:ilvl="0">
      <w:start w:val="3"/>
      <w:numFmt w:val="decimal"/>
      <w:lvlText w:val="%1"/>
      <w:lvlJc w:val="left"/>
      <w:pPr>
        <w:ind w:left="375" w:hanging="375"/>
      </w:pPr>
      <w:rPr>
        <w:color w:val="000000"/>
      </w:rPr>
    </w:lvl>
    <w:lvl w:ilvl="1">
      <w:start w:val="5"/>
      <w:numFmt w:val="decimal"/>
      <w:lvlText w:val="%1.%2"/>
      <w:lvlJc w:val="left"/>
      <w:pPr>
        <w:ind w:left="375" w:hanging="375"/>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8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P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PK"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PK" w:eastAsia="en-US" w:bidi="ar-SA"/>
    </w:rPr>
  </w:style>
  <w:style w:type="paragraph" w:styleId="Heading1">
    <w:name w:val="Heading 1"/>
    <w:basedOn w:val="Normal"/>
    <w:next w:val="Normal"/>
    <w:link w:val="Heading1Char"/>
    <w:uiPriority w:val="9"/>
    <w:qFormat/>
    <w:rsid w:val="00771f7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e7330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440343"/>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71f71"/>
    <w:rPr>
      <w:rFonts w:ascii="Calibri Light" w:hAnsi="Calibri Light" w:eastAsia="" w:cs="" w:asciiTheme="majorHAnsi" w:cstheme="majorBidi" w:eastAsiaTheme="majorEastAsia" w:hAnsiTheme="majorHAnsi"/>
      <w:color w:val="2F5496" w:themeColor="accent1" w:themeShade="bf"/>
      <w:sz w:val="32"/>
      <w:szCs w:val="32"/>
    </w:rPr>
  </w:style>
  <w:style w:type="character" w:styleId="Strong">
    <w:name w:val="Strong"/>
    <w:basedOn w:val="DefaultParagraphFont"/>
    <w:uiPriority w:val="22"/>
    <w:qFormat/>
    <w:rsid w:val="009a3f43"/>
    <w:rPr>
      <w:b/>
      <w:bCs/>
    </w:rPr>
  </w:style>
  <w:style w:type="character" w:styleId="HeaderChar" w:customStyle="1">
    <w:name w:val="Header Char"/>
    <w:basedOn w:val="DefaultParagraphFont"/>
    <w:link w:val="Header"/>
    <w:uiPriority w:val="99"/>
    <w:qFormat/>
    <w:rsid w:val="007f25be"/>
    <w:rPr/>
  </w:style>
  <w:style w:type="character" w:styleId="FooterChar" w:customStyle="1">
    <w:name w:val="Footer Char"/>
    <w:basedOn w:val="DefaultParagraphFont"/>
    <w:link w:val="Footer"/>
    <w:uiPriority w:val="99"/>
    <w:qFormat/>
    <w:rsid w:val="007f25be"/>
    <w:rPr/>
  </w:style>
  <w:style w:type="character" w:styleId="Heading2Char" w:customStyle="1">
    <w:name w:val="Heading 2 Char"/>
    <w:basedOn w:val="DefaultParagraphFont"/>
    <w:link w:val="Heading2"/>
    <w:uiPriority w:val="9"/>
    <w:qFormat/>
    <w:rsid w:val="00e73308"/>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440343"/>
    <w:rPr>
      <w:rFonts w:ascii="Calibri Light" w:hAnsi="Calibri Light" w:eastAsia="" w:cs="" w:asciiTheme="majorHAnsi" w:cstheme="majorBidi" w:eastAsiaTheme="majorEastAsia" w:hAnsiTheme="majorHAnsi"/>
      <w:color w:val="1F3763" w:themeColor="accent1" w:themeShade="7f"/>
      <w:sz w:val="24"/>
      <w:szCs w:val="24"/>
    </w:rPr>
  </w:style>
  <w:style w:type="character" w:styleId="InternetLink">
    <w:name w:val="Hyperlink"/>
    <w:basedOn w:val="DefaultParagraphFont"/>
    <w:uiPriority w:val="99"/>
    <w:unhideWhenUsed/>
    <w:rsid w:val="002221bd"/>
    <w:rPr>
      <w:color w:val="0563C1" w:themeColor="hyperlink"/>
      <w:u w:val="single"/>
    </w:rPr>
  </w:style>
  <w:style w:type="character" w:styleId="IndexLink">
    <w:name w:val="Index Link"/>
    <w:qFormat/>
    <w:rPr/>
  </w:style>
  <w:style w:type="character" w:styleId="PageNumber">
    <w:name w:val="Page Number"/>
    <w:basedOn w:val="DefaultParagraphFont"/>
    <w:rPr/>
  </w:style>
  <w:style w:type="paragraph" w:styleId="Heading">
    <w:name w:val="Heading"/>
    <w:basedOn w:val="Normal"/>
    <w:next w:val="TextBody"/>
    <w:qFormat/>
    <w:pPr>
      <w:keepNext w:val="true"/>
      <w:spacing w:before="240" w:after="120"/>
    </w:pPr>
    <w:rPr>
      <w:rFonts w:ascii="Times New Roman" w:hAnsi="Times New Roman"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istParagraph">
    <w:name w:val="List Paragraph"/>
    <w:basedOn w:val="Normal"/>
    <w:uiPriority w:val="34"/>
    <w:qFormat/>
    <w:rsid w:val="000639e2"/>
    <w:pPr>
      <w:spacing w:before="0" w:after="160"/>
      <w:ind w:left="720" w:hanging="0"/>
      <w:contextualSpacing/>
    </w:pPr>
    <w:rPr/>
  </w:style>
  <w:style w:type="paragraph" w:styleId="TOCHeading">
    <w:name w:val="TOC Heading"/>
    <w:basedOn w:val="Heading1"/>
    <w:next w:val="Normal"/>
    <w:uiPriority w:val="39"/>
    <w:unhideWhenUsed/>
    <w:qFormat/>
    <w:rsid w:val="00771f71"/>
    <w:pPr/>
    <w:rPr>
      <w:lang w:val="en-US"/>
    </w:rPr>
  </w:style>
  <w:style w:type="paragraph" w:styleId="Contents2">
    <w:name w:val="TOC 2"/>
    <w:basedOn w:val="Normal"/>
    <w:next w:val="Normal"/>
    <w:autoRedefine/>
    <w:uiPriority w:val="39"/>
    <w:unhideWhenUsed/>
    <w:rsid w:val="00771f71"/>
    <w:pPr>
      <w:spacing w:before="0" w:after="100"/>
      <w:ind w:left="220" w:hanging="0"/>
    </w:pPr>
    <w:rPr>
      <w:rFonts w:eastAsia="" w:cs="Times New Roman" w:eastAsiaTheme="minorEastAsia"/>
      <w:lang w:val="en-US"/>
    </w:rPr>
  </w:style>
  <w:style w:type="paragraph" w:styleId="Contents1">
    <w:name w:val="TOC 1"/>
    <w:basedOn w:val="Normal"/>
    <w:next w:val="Normal"/>
    <w:autoRedefine/>
    <w:uiPriority w:val="39"/>
    <w:unhideWhenUsed/>
    <w:rsid w:val="00771f71"/>
    <w:pPr>
      <w:spacing w:before="0" w:after="100"/>
    </w:pPr>
    <w:rPr>
      <w:rFonts w:eastAsia="" w:cs="Times New Roman" w:eastAsiaTheme="minorEastAsia"/>
      <w:lang w:val="en-US"/>
    </w:rPr>
  </w:style>
  <w:style w:type="paragraph" w:styleId="Contents3">
    <w:name w:val="TOC 3"/>
    <w:basedOn w:val="Normal"/>
    <w:next w:val="Normal"/>
    <w:autoRedefine/>
    <w:uiPriority w:val="39"/>
    <w:unhideWhenUsed/>
    <w:rsid w:val="00771f71"/>
    <w:pPr>
      <w:spacing w:before="0" w:after="100"/>
      <w:ind w:left="440" w:hanging="0"/>
    </w:pPr>
    <w:rPr>
      <w:rFonts w:eastAsia="" w:cs="Times New Roman" w:eastAsiaTheme="minorEastAsia"/>
      <w:lang w:val="en-US"/>
    </w:rPr>
  </w:style>
  <w:style w:type="paragraph" w:styleId="HeaderandFooter">
    <w:name w:val="Header and Footer"/>
    <w:basedOn w:val="Normal"/>
    <w:qFormat/>
    <w:pPr/>
    <w:rPr/>
  </w:style>
  <w:style w:type="paragraph" w:styleId="Header">
    <w:name w:val="Header"/>
    <w:basedOn w:val="Normal"/>
    <w:link w:val="HeaderChar"/>
    <w:uiPriority w:val="99"/>
    <w:unhideWhenUsed/>
    <w:rsid w:val="007f25b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f25be"/>
    <w:pPr>
      <w:tabs>
        <w:tab w:val="clear" w:pos="720"/>
        <w:tab w:val="center" w:pos="4513" w:leader="none"/>
        <w:tab w:val="right" w:pos="9026" w:leader="none"/>
      </w:tabs>
      <w:spacing w:lineRule="auto" w:line="240" w:before="0" w:after="0"/>
    </w:pPr>
    <w:rPr/>
  </w:style>
  <w:style w:type="paragraph" w:styleId="HeaderLeft">
    <w:name w:val="Header Left"/>
    <w:basedOn w:val="Header"/>
    <w:qFormat/>
    <w:pPr>
      <w:suppressLineNumbers/>
      <w:tabs>
        <w:tab w:val="clear" w:pos="4513"/>
        <w:tab w:val="clear" w:pos="9026"/>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807e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uiPriority w:val="41"/>
    <w:rsid w:val="000807e9"/>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oleObject" Target="embeddings/oleObject1.bin"/><Relationship Id="rId7" Type="http://schemas.openxmlformats.org/officeDocument/2006/relationships/image" Target="media/image5.wmf"/><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header" Target="head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0F6E6-DE25-4E8A-AE3E-0B8AEEB56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Application>LibreOffice/6.4.4.2$Linux_X86_64 LibreOffice_project/40$Build-2</Application>
  <Pages>14</Pages>
  <Words>1691</Words>
  <Characters>8835</Characters>
  <CharactersWithSpaces>10648</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2020-07-07T15:46:00Z</dcterms:created>
  <dc:creator>amna</dc:creator>
  <dc:description/>
  <dc:language>en-US</dc:language>
  <cp:lastModifiedBy/>
  <dcterms:modified xsi:type="dcterms:W3CDTF">2020-07-10T17:18:51Z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