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6B72" w14:textId="77777777" w:rsidR="00B23F06" w:rsidRDefault="001C1873">
      <w:pPr>
        <w:pStyle w:val="BodyText"/>
        <w:ind w:left="332"/>
        <w:rPr>
          <w:rFonts w:ascii="Times New Roman"/>
        </w:rPr>
      </w:pPr>
      <w:r>
        <w:rPr>
          <w:rFonts w:ascii="Times New Roman"/>
          <w:noProof/>
        </w:rPr>
        <w:drawing>
          <wp:inline distT="0" distB="0" distL="0" distR="0" wp14:anchorId="0CB94086" wp14:editId="39ED1006">
            <wp:extent cx="2370488" cy="5989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70488" cy="598931"/>
                    </a:xfrm>
                    <a:prstGeom prst="rect">
                      <a:avLst/>
                    </a:prstGeom>
                  </pic:spPr>
                </pic:pic>
              </a:graphicData>
            </a:graphic>
          </wp:inline>
        </w:drawing>
      </w:r>
    </w:p>
    <w:p w14:paraId="3470D1DA" w14:textId="77777777" w:rsidR="00B23F06" w:rsidRDefault="00B23F06">
      <w:pPr>
        <w:pStyle w:val="BodyText"/>
        <w:spacing w:before="8"/>
        <w:rPr>
          <w:rFonts w:ascii="Times New Roman"/>
          <w:sz w:val="19"/>
        </w:rPr>
      </w:pPr>
    </w:p>
    <w:p w14:paraId="1F5F55AA" w14:textId="1393033B" w:rsidR="00B23F06" w:rsidRPr="00A04E0A" w:rsidRDefault="001C1873" w:rsidP="00A04E0A">
      <w:pPr>
        <w:pStyle w:val="Title"/>
      </w:pPr>
      <w:r>
        <w:rPr>
          <w:color w:val="365F91"/>
          <w:spacing w:val="-4"/>
        </w:rPr>
        <w:t>Appendix</w:t>
      </w:r>
      <w:r>
        <w:rPr>
          <w:color w:val="365F91"/>
          <w:spacing w:val="-10"/>
        </w:rPr>
        <w:t xml:space="preserve"> </w:t>
      </w:r>
      <w:r>
        <w:rPr>
          <w:color w:val="365F91"/>
          <w:spacing w:val="-4"/>
        </w:rPr>
        <w:t>C(i):</w:t>
      </w:r>
      <w:r>
        <w:rPr>
          <w:color w:val="365F91"/>
          <w:spacing w:val="-10"/>
        </w:rPr>
        <w:t xml:space="preserve"> </w:t>
      </w:r>
      <w:r>
        <w:rPr>
          <w:color w:val="365F91"/>
          <w:spacing w:val="-4"/>
        </w:rPr>
        <w:t>Participant</w:t>
      </w:r>
      <w:r>
        <w:rPr>
          <w:color w:val="365F91"/>
          <w:spacing w:val="-20"/>
        </w:rPr>
        <w:t xml:space="preserve"> </w:t>
      </w:r>
      <w:r>
        <w:rPr>
          <w:color w:val="365F91"/>
          <w:spacing w:val="-4"/>
        </w:rPr>
        <w:t>Information</w:t>
      </w:r>
      <w:r>
        <w:rPr>
          <w:color w:val="365F91"/>
          <w:spacing w:val="-22"/>
        </w:rPr>
        <w:t xml:space="preserve"> </w:t>
      </w:r>
      <w:r>
        <w:rPr>
          <w:color w:val="365F91"/>
          <w:spacing w:val="-4"/>
        </w:rPr>
        <w:t>Sheet</w:t>
      </w:r>
      <w:r>
        <w:rPr>
          <w:color w:val="365F91"/>
          <w:spacing w:val="-22"/>
        </w:rPr>
        <w:t xml:space="preserve"> </w:t>
      </w:r>
      <w:r>
        <w:rPr>
          <w:color w:val="365F91"/>
          <w:spacing w:val="-4"/>
        </w:rPr>
        <w:t>and</w:t>
      </w:r>
      <w:r>
        <w:rPr>
          <w:color w:val="365F91"/>
          <w:spacing w:val="-17"/>
        </w:rPr>
        <w:t xml:space="preserve"> </w:t>
      </w:r>
      <w:r>
        <w:rPr>
          <w:color w:val="365F91"/>
          <w:spacing w:val="-4"/>
        </w:rPr>
        <w:t>Research</w:t>
      </w:r>
      <w:r>
        <w:rPr>
          <w:color w:val="365F91"/>
          <w:spacing w:val="-11"/>
        </w:rPr>
        <w:t xml:space="preserve"> </w:t>
      </w:r>
      <w:r>
        <w:rPr>
          <w:color w:val="365F91"/>
          <w:spacing w:val="-4"/>
        </w:rPr>
        <w:t>Consent</w:t>
      </w:r>
      <w:r>
        <w:rPr>
          <w:color w:val="365F91"/>
          <w:spacing w:val="-10"/>
        </w:rPr>
        <w:t xml:space="preserve"> </w:t>
      </w:r>
      <w:r>
        <w:rPr>
          <w:color w:val="365F91"/>
          <w:spacing w:val="-4"/>
        </w:rPr>
        <w:t>Form</w:t>
      </w:r>
      <w:r>
        <w:rPr>
          <w:color w:val="365F91"/>
          <w:spacing w:val="-10"/>
        </w:rPr>
        <w:t xml:space="preserve"> </w:t>
      </w:r>
      <w:r>
        <w:rPr>
          <w:color w:val="365F91"/>
          <w:spacing w:val="-4"/>
        </w:rPr>
        <w:t>Template</w:t>
      </w:r>
    </w:p>
    <w:p w14:paraId="2766149B" w14:textId="77777777" w:rsidR="00B23F06" w:rsidRDefault="00B23F06">
      <w:pPr>
        <w:spacing w:before="9"/>
        <w:rPr>
          <w:b/>
          <w:sz w:val="25"/>
        </w:rPr>
      </w:pPr>
    </w:p>
    <w:p w14:paraId="29C38495" w14:textId="59A1D8CD" w:rsidR="00D84FBE" w:rsidRDefault="001C1873" w:rsidP="008D07EC">
      <w:pPr>
        <w:rPr>
          <w:b/>
          <w:bCs/>
        </w:rPr>
      </w:pPr>
      <w:r w:rsidRPr="008D07EC">
        <w:rPr>
          <w:b/>
          <w:bCs/>
        </w:rPr>
        <w:t xml:space="preserve">Project title: </w:t>
      </w:r>
      <w:r w:rsidR="00D84FBE" w:rsidRPr="008D07EC">
        <w:rPr>
          <w:b/>
          <w:bCs/>
        </w:rPr>
        <w:t>Developing an AI emotional model for NPCs in a combat scenario.</w:t>
      </w:r>
      <w:r w:rsidRPr="008D07EC">
        <w:rPr>
          <w:b/>
          <w:bCs/>
        </w:rPr>
        <w:t xml:space="preserve"> (</w:t>
      </w:r>
      <w:r w:rsidR="00D84FBE" w:rsidRPr="008D07EC">
        <w:rPr>
          <w:b/>
          <w:bCs/>
        </w:rPr>
        <w:t>EMS6468</w:t>
      </w:r>
      <w:r w:rsidRPr="008D07EC">
        <w:rPr>
          <w:b/>
          <w:bCs/>
        </w:rPr>
        <w:t>)</w:t>
      </w:r>
    </w:p>
    <w:p w14:paraId="31071853" w14:textId="77777777" w:rsidR="008D07EC" w:rsidRPr="008D07EC" w:rsidRDefault="008D07EC" w:rsidP="008D07EC">
      <w:pPr>
        <w:rPr>
          <w:b/>
          <w:bCs/>
        </w:rPr>
      </w:pPr>
    </w:p>
    <w:p w14:paraId="12313A7B" w14:textId="136FD65E" w:rsidR="00B23F06" w:rsidRPr="008D07EC" w:rsidRDefault="001C1873" w:rsidP="008D07EC">
      <w:pPr>
        <w:rPr>
          <w:b/>
          <w:bCs/>
        </w:rPr>
      </w:pPr>
      <w:r w:rsidRPr="008D07EC">
        <w:rPr>
          <w:b/>
          <w:bCs/>
        </w:rPr>
        <w:t>Researcher name(s):</w:t>
      </w:r>
      <w:r w:rsidR="00D84FBE" w:rsidRPr="008D07EC">
        <w:rPr>
          <w:b/>
          <w:bCs/>
        </w:rPr>
        <w:t xml:space="preserve"> Joseph Roper, Dr Salma Elsayed</w:t>
      </w:r>
    </w:p>
    <w:p w14:paraId="059D2EB2" w14:textId="77777777" w:rsidR="00B23F06" w:rsidRDefault="00B23F06">
      <w:pPr>
        <w:spacing w:before="1"/>
        <w:rPr>
          <w:b/>
          <w:sz w:val="20"/>
        </w:rPr>
      </w:pPr>
    </w:p>
    <w:p w14:paraId="7A150401" w14:textId="77777777" w:rsidR="00B23F06" w:rsidRDefault="001C1873">
      <w:pPr>
        <w:pStyle w:val="BodyText"/>
        <w:ind w:left="100"/>
      </w:pPr>
      <w:r>
        <w:rPr>
          <w:u w:val="single"/>
        </w:rPr>
        <w:t>What</w:t>
      </w:r>
      <w:r>
        <w:rPr>
          <w:spacing w:val="-3"/>
          <w:u w:val="single"/>
        </w:rPr>
        <w:t xml:space="preserve"> </w:t>
      </w:r>
      <w:r>
        <w:rPr>
          <w:u w:val="single"/>
        </w:rPr>
        <w:t>is</w:t>
      </w:r>
      <w:r>
        <w:rPr>
          <w:spacing w:val="-2"/>
          <w:u w:val="single"/>
        </w:rPr>
        <w:t xml:space="preserve"> </w:t>
      </w:r>
      <w:r>
        <w:rPr>
          <w:u w:val="single"/>
        </w:rPr>
        <w:t>the</w:t>
      </w:r>
      <w:r>
        <w:rPr>
          <w:spacing w:val="-2"/>
          <w:u w:val="single"/>
        </w:rPr>
        <w:t xml:space="preserve"> </w:t>
      </w:r>
      <w:r>
        <w:rPr>
          <w:u w:val="single"/>
        </w:rPr>
        <w:t>research</w:t>
      </w:r>
      <w:r>
        <w:rPr>
          <w:spacing w:val="-1"/>
          <w:u w:val="single"/>
        </w:rPr>
        <w:t xml:space="preserve"> </w:t>
      </w:r>
      <w:r>
        <w:rPr>
          <w:u w:val="single"/>
        </w:rPr>
        <w:t>about?</w:t>
      </w:r>
    </w:p>
    <w:p w14:paraId="0AE49D16" w14:textId="06055FAA" w:rsidR="006F08ED" w:rsidRDefault="001C1873" w:rsidP="006F08ED">
      <w:pPr>
        <w:pStyle w:val="BodyText"/>
        <w:spacing w:before="1"/>
        <w:ind w:left="100"/>
      </w:pPr>
      <w:r>
        <w:t>We</w:t>
      </w:r>
      <w:r>
        <w:rPr>
          <w:spacing w:val="-2"/>
        </w:rPr>
        <w:t xml:space="preserve"> </w:t>
      </w:r>
      <w:r>
        <w:t>invite</w:t>
      </w:r>
      <w:r>
        <w:rPr>
          <w:spacing w:val="-4"/>
        </w:rPr>
        <w:t xml:space="preserve"> </w:t>
      </w:r>
      <w:r>
        <w:t>you</w:t>
      </w:r>
      <w:r>
        <w:rPr>
          <w:spacing w:val="-3"/>
        </w:rPr>
        <w:t xml:space="preserve"> </w:t>
      </w:r>
      <w:r>
        <w:t>to</w:t>
      </w:r>
      <w:r>
        <w:rPr>
          <w:spacing w:val="-3"/>
        </w:rPr>
        <w:t xml:space="preserve"> </w:t>
      </w:r>
      <w:r>
        <w:t>participate</w:t>
      </w:r>
      <w:r>
        <w:rPr>
          <w:spacing w:val="-2"/>
        </w:rPr>
        <w:t xml:space="preserve"> </w:t>
      </w:r>
      <w:r>
        <w:t>in</w:t>
      </w:r>
      <w:r>
        <w:rPr>
          <w:spacing w:val="-2"/>
        </w:rPr>
        <w:t xml:space="preserve"> </w:t>
      </w:r>
      <w:r>
        <w:t>a</w:t>
      </w:r>
      <w:r>
        <w:rPr>
          <w:spacing w:val="-4"/>
        </w:rPr>
        <w:t xml:space="preserve"> </w:t>
      </w:r>
      <w:r>
        <w:t>research</w:t>
      </w:r>
      <w:r>
        <w:rPr>
          <w:spacing w:val="-4"/>
        </w:rPr>
        <w:t xml:space="preserve"> </w:t>
      </w:r>
      <w:r>
        <w:t>project</w:t>
      </w:r>
      <w:r>
        <w:rPr>
          <w:spacing w:val="-3"/>
        </w:rPr>
        <w:t xml:space="preserve"> </w:t>
      </w:r>
      <w:r>
        <w:t>abou</w:t>
      </w:r>
      <w:r w:rsidR="006F08ED">
        <w:t>t a new type of NPC (Non Player Character) architecture for a top down shooter game.</w:t>
      </w:r>
    </w:p>
    <w:p w14:paraId="39E846CB" w14:textId="77777777" w:rsidR="00B23F06" w:rsidRDefault="00B23F06">
      <w:pPr>
        <w:spacing w:before="2"/>
        <w:rPr>
          <w:i/>
          <w:sz w:val="20"/>
        </w:rPr>
      </w:pPr>
    </w:p>
    <w:p w14:paraId="1EF0A4FA" w14:textId="77777777" w:rsidR="00B23F06" w:rsidRDefault="001C1873">
      <w:pPr>
        <w:pStyle w:val="BodyText"/>
        <w:spacing w:line="229" w:lineRule="exact"/>
        <w:ind w:left="100"/>
      </w:pPr>
      <w:r>
        <w:rPr>
          <w:u w:val="single"/>
        </w:rPr>
        <w:t>Do</w:t>
      </w:r>
      <w:r>
        <w:rPr>
          <w:spacing w:val="-3"/>
          <w:u w:val="single"/>
        </w:rPr>
        <w:t xml:space="preserve"> </w:t>
      </w:r>
      <w:r>
        <w:rPr>
          <w:u w:val="single"/>
        </w:rPr>
        <w:t>I</w:t>
      </w:r>
      <w:r>
        <w:rPr>
          <w:spacing w:val="-2"/>
          <w:u w:val="single"/>
        </w:rPr>
        <w:t xml:space="preserve"> </w:t>
      </w:r>
      <w:r>
        <w:rPr>
          <w:u w:val="single"/>
        </w:rPr>
        <w:t>have</w:t>
      </w:r>
      <w:r>
        <w:rPr>
          <w:spacing w:val="-2"/>
          <w:u w:val="single"/>
        </w:rPr>
        <w:t xml:space="preserve"> </w:t>
      </w:r>
      <w:r>
        <w:rPr>
          <w:u w:val="single"/>
        </w:rPr>
        <w:t>to</w:t>
      </w:r>
      <w:r>
        <w:rPr>
          <w:spacing w:val="-1"/>
          <w:u w:val="single"/>
        </w:rPr>
        <w:t xml:space="preserve"> </w:t>
      </w:r>
      <w:r>
        <w:rPr>
          <w:u w:val="single"/>
        </w:rPr>
        <w:t>take part?</w:t>
      </w:r>
    </w:p>
    <w:p w14:paraId="10F5CC63" w14:textId="77777777" w:rsidR="00B23F06" w:rsidRDefault="001C1873">
      <w:pPr>
        <w:pStyle w:val="BodyText"/>
        <w:ind w:left="100" w:right="208"/>
      </w:pPr>
      <w:r>
        <w:t>This</w:t>
      </w:r>
      <w:r>
        <w:rPr>
          <w:spacing w:val="-2"/>
        </w:rPr>
        <w:t xml:space="preserve"> </w:t>
      </w:r>
      <w:r>
        <w:t>form</w:t>
      </w:r>
      <w:r>
        <w:rPr>
          <w:spacing w:val="-1"/>
        </w:rPr>
        <w:t xml:space="preserve"> </w:t>
      </w:r>
      <w:r>
        <w:t>has</w:t>
      </w:r>
      <w:r>
        <w:rPr>
          <w:spacing w:val="-2"/>
        </w:rPr>
        <w:t xml:space="preserve"> </w:t>
      </w:r>
      <w:r>
        <w:t>been</w:t>
      </w:r>
      <w:r>
        <w:rPr>
          <w:spacing w:val="-1"/>
        </w:rPr>
        <w:t xml:space="preserve"> </w:t>
      </w:r>
      <w:r>
        <w:t>written</w:t>
      </w:r>
      <w:r>
        <w:rPr>
          <w:spacing w:val="-1"/>
        </w:rPr>
        <w:t xml:space="preserve"> </w:t>
      </w:r>
      <w:r>
        <w:t>to</w:t>
      </w:r>
      <w:r>
        <w:rPr>
          <w:spacing w:val="-2"/>
        </w:rPr>
        <w:t xml:space="preserve"> </w:t>
      </w:r>
      <w:r>
        <w:t>help</w:t>
      </w:r>
      <w:r>
        <w:rPr>
          <w:spacing w:val="-3"/>
        </w:rPr>
        <w:t xml:space="preserve"> </w:t>
      </w:r>
      <w:r>
        <w:t>you</w:t>
      </w:r>
      <w:r>
        <w:rPr>
          <w:spacing w:val="-3"/>
        </w:rPr>
        <w:t xml:space="preserve"> </w:t>
      </w:r>
      <w:r>
        <w:t>decide</w:t>
      </w:r>
      <w:r>
        <w:rPr>
          <w:spacing w:val="-1"/>
        </w:rPr>
        <w:t xml:space="preserve"> </w:t>
      </w:r>
      <w:r>
        <w:t>if</w:t>
      </w:r>
      <w:r>
        <w:rPr>
          <w:spacing w:val="-2"/>
        </w:rPr>
        <w:t xml:space="preserve"> </w:t>
      </w:r>
      <w:r>
        <w:t>you</w:t>
      </w:r>
      <w:r>
        <w:rPr>
          <w:spacing w:val="-3"/>
        </w:rPr>
        <w:t xml:space="preserve"> </w:t>
      </w:r>
      <w:r>
        <w:t>would</w:t>
      </w:r>
      <w:r>
        <w:rPr>
          <w:spacing w:val="-3"/>
        </w:rPr>
        <w:t xml:space="preserve"> </w:t>
      </w:r>
      <w:r>
        <w:t>like</w:t>
      </w:r>
      <w:r>
        <w:rPr>
          <w:spacing w:val="-3"/>
        </w:rPr>
        <w:t xml:space="preserve"> </w:t>
      </w:r>
      <w:r>
        <w:t>to take</w:t>
      </w:r>
      <w:r>
        <w:rPr>
          <w:spacing w:val="-1"/>
        </w:rPr>
        <w:t xml:space="preserve"> </w:t>
      </w:r>
      <w:r>
        <w:t>part.</w:t>
      </w:r>
      <w:r>
        <w:rPr>
          <w:spacing w:val="-3"/>
        </w:rPr>
        <w:t xml:space="preserve"> </w:t>
      </w:r>
      <w:r>
        <w:t>It</w:t>
      </w:r>
      <w:r>
        <w:rPr>
          <w:spacing w:val="-1"/>
        </w:rPr>
        <w:t xml:space="preserve"> </w:t>
      </w:r>
      <w:r>
        <w:t>is</w:t>
      </w:r>
      <w:r>
        <w:rPr>
          <w:spacing w:val="-2"/>
        </w:rPr>
        <w:t xml:space="preserve"> </w:t>
      </w:r>
      <w:r>
        <w:t>up</w:t>
      </w:r>
      <w:r>
        <w:rPr>
          <w:spacing w:val="-2"/>
        </w:rPr>
        <w:t xml:space="preserve"> </w:t>
      </w:r>
      <w:r>
        <w:t>to</w:t>
      </w:r>
      <w:r>
        <w:rPr>
          <w:spacing w:val="-3"/>
        </w:rPr>
        <w:t xml:space="preserve"> </w:t>
      </w:r>
      <w:r>
        <w:t>you</w:t>
      </w:r>
      <w:r>
        <w:rPr>
          <w:spacing w:val="-3"/>
        </w:rPr>
        <w:t xml:space="preserve"> </w:t>
      </w:r>
      <w:r>
        <w:t>and</w:t>
      </w:r>
      <w:r>
        <w:rPr>
          <w:spacing w:val="-3"/>
        </w:rPr>
        <w:t xml:space="preserve"> </w:t>
      </w:r>
      <w:r>
        <w:t>you alone</w:t>
      </w:r>
      <w:r>
        <w:rPr>
          <w:spacing w:val="-1"/>
        </w:rPr>
        <w:t xml:space="preserve"> </w:t>
      </w:r>
      <w:r>
        <w:t>whether</w:t>
      </w:r>
      <w:r>
        <w:rPr>
          <w:spacing w:val="-53"/>
        </w:rPr>
        <w:t xml:space="preserve"> </w:t>
      </w:r>
      <w:r>
        <w:t>you wish to take part. If you do decide to take part you will be free to withdraw at any time without providing a</w:t>
      </w:r>
      <w:r>
        <w:rPr>
          <w:spacing w:val="1"/>
        </w:rPr>
        <w:t xml:space="preserve"> </w:t>
      </w:r>
      <w:r>
        <w:t>reason</w:t>
      </w:r>
      <w:r>
        <w:rPr>
          <w:spacing w:val="-2"/>
        </w:rPr>
        <w:t xml:space="preserve"> </w:t>
      </w:r>
      <w:r>
        <w:t>and</w:t>
      </w:r>
      <w:r>
        <w:rPr>
          <w:spacing w:val="-1"/>
        </w:rPr>
        <w:t xml:space="preserve"> </w:t>
      </w:r>
      <w:r>
        <w:t>without</w:t>
      </w:r>
      <w:r>
        <w:rPr>
          <w:spacing w:val="1"/>
        </w:rPr>
        <w:t xml:space="preserve"> </w:t>
      </w:r>
      <w:r>
        <w:t>penalty.</w:t>
      </w:r>
    </w:p>
    <w:p w14:paraId="7C543934" w14:textId="77777777" w:rsidR="00B23F06" w:rsidRDefault="00B23F06">
      <w:pPr>
        <w:spacing w:before="11"/>
        <w:rPr>
          <w:i/>
          <w:sz w:val="19"/>
        </w:rPr>
      </w:pPr>
    </w:p>
    <w:p w14:paraId="4623681E" w14:textId="77777777" w:rsidR="00B23F06" w:rsidRDefault="001C1873">
      <w:pPr>
        <w:pStyle w:val="BodyText"/>
        <w:ind w:left="100"/>
      </w:pPr>
      <w:r>
        <w:rPr>
          <w:u w:val="single"/>
        </w:rPr>
        <w:t>What</w:t>
      </w:r>
      <w:r>
        <w:rPr>
          <w:spacing w:val="-3"/>
          <w:u w:val="single"/>
        </w:rPr>
        <w:t xml:space="preserve"> </w:t>
      </w:r>
      <w:r>
        <w:rPr>
          <w:u w:val="single"/>
        </w:rPr>
        <w:t>will I</w:t>
      </w:r>
      <w:r>
        <w:rPr>
          <w:spacing w:val="-2"/>
          <w:u w:val="single"/>
        </w:rPr>
        <w:t xml:space="preserve"> </w:t>
      </w:r>
      <w:r>
        <w:rPr>
          <w:u w:val="single"/>
        </w:rPr>
        <w:t>be</w:t>
      </w:r>
      <w:r>
        <w:rPr>
          <w:spacing w:val="-2"/>
          <w:u w:val="single"/>
        </w:rPr>
        <w:t xml:space="preserve"> </w:t>
      </w:r>
      <w:r>
        <w:rPr>
          <w:u w:val="single"/>
        </w:rPr>
        <w:t>required to</w:t>
      </w:r>
      <w:r>
        <w:rPr>
          <w:spacing w:val="-1"/>
          <w:u w:val="single"/>
        </w:rPr>
        <w:t xml:space="preserve"> </w:t>
      </w:r>
      <w:r>
        <w:rPr>
          <w:u w:val="single"/>
        </w:rPr>
        <w:t>do?</w:t>
      </w:r>
    </w:p>
    <w:p w14:paraId="256ECB23" w14:textId="1895678B" w:rsidR="000138F9" w:rsidRPr="000138F9" w:rsidRDefault="00111E17">
      <w:pPr>
        <w:spacing w:before="1"/>
        <w:ind w:left="100" w:right="208"/>
        <w:rPr>
          <w:sz w:val="20"/>
          <w:szCs w:val="20"/>
        </w:rPr>
      </w:pPr>
      <w:r w:rsidRPr="000138F9">
        <w:rPr>
          <w:sz w:val="20"/>
          <w:szCs w:val="20"/>
        </w:rPr>
        <w:t xml:space="preserve">You will be required to play a game demo with two tests each consisting of 5 levels </w:t>
      </w:r>
      <w:r w:rsidR="000138F9" w:rsidRPr="000138F9">
        <w:rPr>
          <w:sz w:val="20"/>
          <w:szCs w:val="20"/>
        </w:rPr>
        <w:t>totaling</w:t>
      </w:r>
      <w:r w:rsidRPr="000138F9">
        <w:rPr>
          <w:sz w:val="20"/>
          <w:szCs w:val="20"/>
        </w:rPr>
        <w:t xml:space="preserve"> 10 levels in total.</w:t>
      </w:r>
      <w:r w:rsidR="000138F9" w:rsidRPr="000138F9">
        <w:rPr>
          <w:sz w:val="20"/>
          <w:szCs w:val="20"/>
        </w:rPr>
        <w:t xml:space="preserve"> The demo will take a minimum of 5 minutes to finish. Afterwards a questionnaire will be given to fill out.</w:t>
      </w:r>
    </w:p>
    <w:p w14:paraId="0D686089" w14:textId="77777777" w:rsidR="00B23F06" w:rsidRDefault="00B23F06">
      <w:pPr>
        <w:rPr>
          <w:i/>
          <w:sz w:val="20"/>
        </w:rPr>
      </w:pPr>
    </w:p>
    <w:p w14:paraId="784C1C11" w14:textId="77777777" w:rsidR="00B23F06" w:rsidRDefault="001C1873">
      <w:pPr>
        <w:pStyle w:val="BodyText"/>
        <w:ind w:left="100"/>
      </w:pPr>
      <w:r>
        <w:rPr>
          <w:u w:val="single"/>
        </w:rPr>
        <w:t>How</w:t>
      </w:r>
      <w:r>
        <w:rPr>
          <w:spacing w:val="-3"/>
          <w:u w:val="single"/>
        </w:rPr>
        <w:t xml:space="preserve"> </w:t>
      </w:r>
      <w:r>
        <w:rPr>
          <w:u w:val="single"/>
        </w:rPr>
        <w:t>will</w:t>
      </w:r>
      <w:r>
        <w:rPr>
          <w:spacing w:val="-3"/>
          <w:u w:val="single"/>
        </w:rPr>
        <w:t xml:space="preserve"> </w:t>
      </w:r>
      <w:r>
        <w:rPr>
          <w:u w:val="single"/>
        </w:rPr>
        <w:t>you handle</w:t>
      </w:r>
      <w:r>
        <w:rPr>
          <w:spacing w:val="-2"/>
          <w:u w:val="single"/>
        </w:rPr>
        <w:t xml:space="preserve"> </w:t>
      </w:r>
      <w:r>
        <w:rPr>
          <w:u w:val="single"/>
        </w:rPr>
        <w:t>my</w:t>
      </w:r>
      <w:r>
        <w:rPr>
          <w:spacing w:val="-1"/>
          <w:u w:val="single"/>
        </w:rPr>
        <w:t xml:space="preserve"> </w:t>
      </w:r>
      <w:r>
        <w:rPr>
          <w:u w:val="single"/>
        </w:rPr>
        <w:t>data?</w:t>
      </w:r>
    </w:p>
    <w:p w14:paraId="1ADDB023" w14:textId="4B987F21" w:rsidR="00B23F06" w:rsidRDefault="001C1873">
      <w:pPr>
        <w:pStyle w:val="BodyText"/>
        <w:ind w:left="100" w:right="208"/>
      </w:pPr>
      <w:r>
        <w:t xml:space="preserve">Your data will be stored in an </w:t>
      </w:r>
      <w:r w:rsidR="000138F9" w:rsidRPr="00073B0E">
        <w:t xml:space="preserve">anonymized </w:t>
      </w:r>
      <w:r>
        <w:t>form and will</w:t>
      </w:r>
      <w:r w:rsidRPr="00073B0E">
        <w:t xml:space="preserve"> </w:t>
      </w:r>
      <w:r>
        <w:t>only</w:t>
      </w:r>
      <w:r w:rsidRPr="00073B0E">
        <w:t xml:space="preserve"> </w:t>
      </w:r>
      <w:r>
        <w:t>be</w:t>
      </w:r>
      <w:r w:rsidRPr="00073B0E">
        <w:t xml:space="preserve"> </w:t>
      </w:r>
      <w:r>
        <w:t>accessible</w:t>
      </w:r>
      <w:r w:rsidRPr="00073B0E">
        <w:t xml:space="preserve"> </w:t>
      </w:r>
      <w:r>
        <w:t>to</w:t>
      </w:r>
      <w:r w:rsidRPr="00073B0E">
        <w:t xml:space="preserve"> </w:t>
      </w:r>
      <w:r w:rsidR="00073B0E" w:rsidRPr="00073B0E">
        <w:t>Joseph Roper and Dr Salma Elsayed</w:t>
      </w:r>
      <w:r w:rsidRPr="00073B0E">
        <w:t>, see contact details below</w:t>
      </w:r>
      <w:r>
        <w:t>.</w:t>
      </w:r>
      <w:r w:rsidRPr="00073B0E">
        <w:t xml:space="preserve"> </w:t>
      </w:r>
      <w:r>
        <w:t>This</w:t>
      </w:r>
      <w:r w:rsidRPr="00073B0E">
        <w:t xml:space="preserve"> </w:t>
      </w:r>
      <w:r>
        <w:t>means</w:t>
      </w:r>
      <w:r w:rsidRPr="00073B0E">
        <w:t xml:space="preserve"> </w:t>
      </w:r>
      <w:r>
        <w:t>that</w:t>
      </w:r>
      <w:r w:rsidRPr="00073B0E">
        <w:t xml:space="preserve"> nobody including the </w:t>
      </w:r>
      <w:r w:rsidR="00073B0E" w:rsidRPr="00073B0E">
        <w:t>researchers could</w:t>
      </w:r>
      <w:r w:rsidRPr="00073B0E">
        <w:t xml:space="preserve"> reasonably identify you within the data</w:t>
      </w:r>
      <w:r>
        <w:t>. Your data will be stored in</w:t>
      </w:r>
      <w:r w:rsidR="00073B0E" w:rsidRPr="00073B0E">
        <w:t xml:space="preserve"> Google Drive</w:t>
      </w:r>
      <w:r>
        <w:t>, with data</w:t>
      </w:r>
      <w:r w:rsidRPr="00073B0E">
        <w:t xml:space="preserve"> </w:t>
      </w:r>
      <w:r>
        <w:t>fully</w:t>
      </w:r>
      <w:r w:rsidRPr="00073B0E">
        <w:t xml:space="preserve"> </w:t>
      </w:r>
      <w:r>
        <w:t>anonymised</w:t>
      </w:r>
      <w:r w:rsidRPr="00073B0E">
        <w:t xml:space="preserve"> at the earliest opportunity</w:t>
      </w:r>
      <w:r>
        <w:t>. Your responses are treated in the</w:t>
      </w:r>
      <w:r>
        <w:rPr>
          <w:spacing w:val="1"/>
        </w:rPr>
        <w:t xml:space="preserve"> </w:t>
      </w:r>
      <w:r>
        <w:t>strictest confidence - it will be impossible to identify individuals within a dataset when any of the research is</w:t>
      </w:r>
      <w:r>
        <w:rPr>
          <w:spacing w:val="1"/>
        </w:rPr>
        <w:t xml:space="preserve"> </w:t>
      </w:r>
      <w:r>
        <w:t>disseminated (e.g., in publications/presentations). Abertay University acts as Data Controller</w:t>
      </w:r>
      <w:r>
        <w:rPr>
          <w:spacing w:val="1"/>
        </w:rPr>
        <w:t xml:space="preserve"> </w:t>
      </w:r>
      <w:r>
        <w:t>(</w:t>
      </w:r>
      <w:hyperlink r:id="rId6" w:history="1">
        <w:r w:rsidR="00073B0E" w:rsidRPr="00DA7EEA">
          <w:rPr>
            <w:rStyle w:val="Hyperlink"/>
          </w:rPr>
          <w:t>DataProtectionOfficer@abertay.ac.uk</w:t>
        </w:r>
      </w:hyperlink>
      <w:r>
        <w:t>).</w:t>
      </w:r>
    </w:p>
    <w:p w14:paraId="13E601B2" w14:textId="4CCBD523" w:rsidR="00073B0E" w:rsidRDefault="00073B0E">
      <w:pPr>
        <w:pStyle w:val="BodyText"/>
        <w:ind w:left="100" w:right="208"/>
      </w:pPr>
    </w:p>
    <w:p w14:paraId="42BC8FBC" w14:textId="6160118C" w:rsidR="00073B0E" w:rsidRDefault="00073B0E">
      <w:pPr>
        <w:pStyle w:val="BodyText"/>
        <w:ind w:left="100" w:right="208"/>
      </w:pPr>
      <w:r>
        <w:t xml:space="preserve">Joseph </w:t>
      </w:r>
      <w:r w:rsidR="004C0518">
        <w:t>Roper:</w:t>
      </w:r>
      <w:r>
        <w:t xml:space="preserve"> </w:t>
      </w:r>
      <w:r w:rsidR="004C0518">
        <w:t>1901881@uad.ac.uk</w:t>
      </w:r>
    </w:p>
    <w:p w14:paraId="55CF95B4" w14:textId="17AEFD00" w:rsidR="004C0518" w:rsidRDefault="004C0518">
      <w:pPr>
        <w:pStyle w:val="BodyText"/>
        <w:ind w:left="100" w:right="208"/>
      </w:pPr>
    </w:p>
    <w:p w14:paraId="12EB80AB" w14:textId="47308B70" w:rsidR="00B23F06" w:rsidRDefault="004C0518" w:rsidP="00A04E0A">
      <w:pPr>
        <w:pStyle w:val="BodyText"/>
        <w:ind w:left="100" w:right="208"/>
      </w:pPr>
      <w:r>
        <w:t xml:space="preserve">Dr Salma Elsayed: </w:t>
      </w:r>
      <w:hyperlink r:id="rId7" w:history="1">
        <w:r w:rsidR="00A04E0A" w:rsidRPr="00DA7EEA">
          <w:rPr>
            <w:rStyle w:val="Hyperlink"/>
          </w:rPr>
          <w:t>s.elsayed@abertay.ac.uk</w:t>
        </w:r>
      </w:hyperlink>
    </w:p>
    <w:p w14:paraId="0EF17F91" w14:textId="66B2F5DE" w:rsidR="00A04E0A" w:rsidRDefault="00A04E0A" w:rsidP="00A04E0A">
      <w:pPr>
        <w:pStyle w:val="BodyText"/>
        <w:ind w:left="100" w:right="208"/>
      </w:pPr>
    </w:p>
    <w:p w14:paraId="63F93F11" w14:textId="77777777" w:rsidR="00A04E0A" w:rsidRDefault="00A04E0A" w:rsidP="00A04E0A">
      <w:pPr>
        <w:pStyle w:val="BodyText"/>
        <w:ind w:left="100"/>
      </w:pPr>
      <w:r>
        <w:rPr>
          <w:u w:val="single"/>
        </w:rPr>
        <w:t>Retention</w:t>
      </w:r>
      <w:r>
        <w:rPr>
          <w:spacing w:val="-4"/>
          <w:u w:val="single"/>
        </w:rPr>
        <w:t xml:space="preserve"> </w:t>
      </w:r>
      <w:r>
        <w:rPr>
          <w:u w:val="single"/>
        </w:rPr>
        <w:t>of</w:t>
      </w:r>
      <w:r>
        <w:rPr>
          <w:spacing w:val="-1"/>
          <w:u w:val="single"/>
        </w:rPr>
        <w:t xml:space="preserve"> </w:t>
      </w:r>
      <w:r>
        <w:rPr>
          <w:u w:val="single"/>
        </w:rPr>
        <w:t>research</w:t>
      </w:r>
      <w:r>
        <w:rPr>
          <w:spacing w:val="-4"/>
          <w:u w:val="single"/>
        </w:rPr>
        <w:t xml:space="preserve"> </w:t>
      </w:r>
      <w:r>
        <w:rPr>
          <w:u w:val="single"/>
        </w:rPr>
        <w:t>data</w:t>
      </w:r>
    </w:p>
    <w:p w14:paraId="6D686859" w14:textId="77777777" w:rsidR="00A04E0A" w:rsidRDefault="00A04E0A" w:rsidP="00A04E0A">
      <w:pPr>
        <w:pStyle w:val="BodyText"/>
        <w:spacing w:before="77"/>
        <w:ind w:right="208"/>
      </w:pPr>
      <w:r>
        <w:t xml:space="preserve">Researchers are obliged to retain research data for up to 10 years’ post-publication, however your anonymised research data may be retained indefinitely (e.g., so that researchers engage in open practice and other researchers can access their data to confirm the conclusions of published work). Consistent with our data retention </w:t>
      </w:r>
    </w:p>
    <w:p w14:paraId="3D971DC3" w14:textId="597807FB" w:rsidR="00A04E0A" w:rsidRDefault="00A04E0A" w:rsidP="00A04E0A">
      <w:pPr>
        <w:pStyle w:val="BodyText"/>
        <w:spacing w:before="77"/>
        <w:ind w:right="208"/>
      </w:pPr>
      <w:r>
        <w:t>policy, researchers retain consent forms for as long as we continue to hold information about a data subject and for 10 years for published research (including Research Degree thesis).</w:t>
      </w:r>
    </w:p>
    <w:p w14:paraId="7A8F3BE2" w14:textId="77777777" w:rsidR="00A04E0A" w:rsidRDefault="00A04E0A" w:rsidP="00A04E0A">
      <w:pPr>
        <w:pStyle w:val="BodyText"/>
        <w:ind w:left="100" w:right="208"/>
      </w:pPr>
    </w:p>
    <w:p w14:paraId="6244D52E" w14:textId="6CD70684" w:rsidR="00B23F06" w:rsidRDefault="00B23F06">
      <w:pPr>
        <w:rPr>
          <w:i/>
          <w:sz w:val="12"/>
        </w:rPr>
      </w:pPr>
    </w:p>
    <w:p w14:paraId="1021EA18" w14:textId="001E632E" w:rsidR="00A04E0A" w:rsidRDefault="00A04E0A">
      <w:pPr>
        <w:rPr>
          <w:i/>
          <w:sz w:val="12"/>
        </w:rPr>
      </w:pPr>
    </w:p>
    <w:p w14:paraId="28CF81A0" w14:textId="3BACAD85" w:rsidR="00A04E0A" w:rsidRDefault="00A04E0A">
      <w:pPr>
        <w:rPr>
          <w:i/>
          <w:sz w:val="12"/>
        </w:rPr>
      </w:pPr>
    </w:p>
    <w:p w14:paraId="6A8999BC" w14:textId="3BDBBA02" w:rsidR="00A04E0A" w:rsidRDefault="00A04E0A">
      <w:pPr>
        <w:rPr>
          <w:i/>
          <w:sz w:val="12"/>
        </w:rPr>
      </w:pPr>
    </w:p>
    <w:p w14:paraId="777BAA1A" w14:textId="6354AEE6" w:rsidR="00A04E0A" w:rsidRDefault="00A04E0A">
      <w:pPr>
        <w:rPr>
          <w:i/>
          <w:sz w:val="12"/>
        </w:rPr>
      </w:pPr>
      <w:r>
        <w:rPr>
          <w:i/>
          <w:sz w:val="12"/>
        </w:rPr>
        <w:br/>
      </w:r>
    </w:p>
    <w:p w14:paraId="42C6872B" w14:textId="553C5FC0" w:rsidR="00A04E0A" w:rsidRDefault="00A04E0A">
      <w:pPr>
        <w:rPr>
          <w:i/>
          <w:sz w:val="12"/>
        </w:rPr>
      </w:pPr>
    </w:p>
    <w:p w14:paraId="08322E82" w14:textId="082ED7F8" w:rsidR="00A04E0A" w:rsidRDefault="00A04E0A">
      <w:pPr>
        <w:rPr>
          <w:i/>
          <w:sz w:val="12"/>
        </w:rPr>
      </w:pPr>
    </w:p>
    <w:p w14:paraId="081FF50D" w14:textId="4D08B0CA" w:rsidR="00A04E0A" w:rsidRDefault="00A04E0A">
      <w:pPr>
        <w:rPr>
          <w:i/>
          <w:sz w:val="12"/>
        </w:rPr>
      </w:pPr>
    </w:p>
    <w:p w14:paraId="617310A5" w14:textId="16526CED" w:rsidR="00A04E0A" w:rsidRDefault="00A04E0A">
      <w:pPr>
        <w:rPr>
          <w:i/>
          <w:sz w:val="12"/>
        </w:rPr>
      </w:pPr>
    </w:p>
    <w:p w14:paraId="53F3A751" w14:textId="4566BFDE" w:rsidR="00A04E0A" w:rsidRDefault="00A04E0A">
      <w:pPr>
        <w:rPr>
          <w:i/>
          <w:sz w:val="12"/>
        </w:rPr>
      </w:pPr>
      <w:r>
        <w:rPr>
          <w:i/>
          <w:sz w:val="12"/>
        </w:rPr>
        <w:br w:type="page"/>
      </w:r>
    </w:p>
    <w:p w14:paraId="05B33EB9" w14:textId="77777777" w:rsidR="00B23F06" w:rsidRDefault="001C1873">
      <w:pPr>
        <w:pStyle w:val="Heading1"/>
        <w:spacing w:before="93" w:line="229" w:lineRule="exact"/>
      </w:pPr>
      <w:r>
        <w:lastRenderedPageBreak/>
        <w:t>Consent</w:t>
      </w:r>
      <w:r>
        <w:rPr>
          <w:spacing w:val="-3"/>
        </w:rPr>
        <w:t xml:space="preserve"> </w:t>
      </w:r>
      <w:r>
        <w:t>statement:</w:t>
      </w:r>
    </w:p>
    <w:p w14:paraId="487A0018" w14:textId="77777777" w:rsidR="00B23F06" w:rsidRDefault="001C1873">
      <w:pPr>
        <w:pStyle w:val="BodyText"/>
        <w:ind w:left="100"/>
      </w:pPr>
      <w:r>
        <w:t>Abertay University attaches high priority to the ethical conduct of research. Please consider the following before</w:t>
      </w:r>
      <w:r>
        <w:rPr>
          <w:spacing w:val="1"/>
        </w:rPr>
        <w:t xml:space="preserve"> </w:t>
      </w:r>
      <w:r>
        <w:t>indicating your consent on this form. Indicating your consent confirms that you are willing to participate in the</w:t>
      </w:r>
      <w:r>
        <w:rPr>
          <w:spacing w:val="1"/>
        </w:rPr>
        <w:t xml:space="preserve"> </w:t>
      </w:r>
      <w:r>
        <w:t>research,</w:t>
      </w:r>
      <w:r>
        <w:rPr>
          <w:spacing w:val="-3"/>
        </w:rPr>
        <w:t xml:space="preserve"> </w:t>
      </w:r>
      <w:r>
        <w:t>however,</w:t>
      </w:r>
      <w:r>
        <w:rPr>
          <w:spacing w:val="-2"/>
        </w:rPr>
        <w:t xml:space="preserve"> </w:t>
      </w:r>
      <w:r>
        <w:t>indicating</w:t>
      </w:r>
      <w:r>
        <w:rPr>
          <w:spacing w:val="-2"/>
        </w:rPr>
        <w:t xml:space="preserve"> </w:t>
      </w:r>
      <w:r>
        <w:t>consent</w:t>
      </w:r>
      <w:r>
        <w:rPr>
          <w:spacing w:val="-2"/>
        </w:rPr>
        <w:t xml:space="preserve"> </w:t>
      </w:r>
      <w:r>
        <w:t>does</w:t>
      </w:r>
      <w:r>
        <w:rPr>
          <w:spacing w:val="-1"/>
        </w:rPr>
        <w:t xml:space="preserve"> </w:t>
      </w:r>
      <w:r>
        <w:t>not</w:t>
      </w:r>
      <w:r>
        <w:rPr>
          <w:spacing w:val="-2"/>
        </w:rPr>
        <w:t xml:space="preserve"> </w:t>
      </w:r>
      <w:r>
        <w:t>commit</w:t>
      </w:r>
      <w:r>
        <w:rPr>
          <w:spacing w:val="-3"/>
        </w:rPr>
        <w:t xml:space="preserve"> </w:t>
      </w:r>
      <w:r>
        <w:t>you</w:t>
      </w:r>
      <w:r>
        <w:rPr>
          <w:spacing w:val="-2"/>
        </w:rPr>
        <w:t xml:space="preserve"> </w:t>
      </w:r>
      <w:r>
        <w:t>to anything</w:t>
      </w:r>
      <w:r>
        <w:rPr>
          <w:spacing w:val="-2"/>
        </w:rPr>
        <w:t xml:space="preserve"> </w:t>
      </w:r>
      <w:r>
        <w:t>you do</w:t>
      </w:r>
      <w:r>
        <w:rPr>
          <w:spacing w:val="-2"/>
        </w:rPr>
        <w:t xml:space="preserve"> </w:t>
      </w:r>
      <w:r>
        <w:t>not</w:t>
      </w:r>
      <w:r>
        <w:rPr>
          <w:spacing w:val="-3"/>
        </w:rPr>
        <w:t xml:space="preserve"> </w:t>
      </w:r>
      <w:r>
        <w:t>wish</w:t>
      </w:r>
      <w:r>
        <w:rPr>
          <w:spacing w:val="-2"/>
        </w:rPr>
        <w:t xml:space="preserve"> </w:t>
      </w:r>
      <w:r>
        <w:t>to</w:t>
      </w:r>
      <w:r>
        <w:rPr>
          <w:spacing w:val="-2"/>
        </w:rPr>
        <w:t xml:space="preserve"> </w:t>
      </w:r>
      <w:r>
        <w:t>do</w:t>
      </w:r>
      <w:r>
        <w:rPr>
          <w:spacing w:val="-2"/>
        </w:rPr>
        <w:t xml:space="preserve"> </w:t>
      </w:r>
      <w:r>
        <w:t>and</w:t>
      </w:r>
      <w:r>
        <w:rPr>
          <w:spacing w:val="-2"/>
        </w:rPr>
        <w:t xml:space="preserve"> </w:t>
      </w:r>
      <w:r>
        <w:t>you are</w:t>
      </w:r>
      <w:r>
        <w:rPr>
          <w:spacing w:val="-3"/>
        </w:rPr>
        <w:t xml:space="preserve"> </w:t>
      </w:r>
      <w:r>
        <w:t>free</w:t>
      </w:r>
      <w:r>
        <w:rPr>
          <w:spacing w:val="-2"/>
        </w:rPr>
        <w:t xml:space="preserve"> </w:t>
      </w:r>
      <w:r>
        <w:t>to</w:t>
      </w:r>
      <w:r>
        <w:rPr>
          <w:spacing w:val="-52"/>
        </w:rPr>
        <w:t xml:space="preserve"> </w:t>
      </w:r>
      <w:r>
        <w:t>withdraw</w:t>
      </w:r>
      <w:r>
        <w:rPr>
          <w:spacing w:val="-2"/>
        </w:rPr>
        <w:t xml:space="preserve"> </w:t>
      </w:r>
      <w:r>
        <w:t>your</w:t>
      </w:r>
      <w:r>
        <w:rPr>
          <w:spacing w:val="1"/>
        </w:rPr>
        <w:t xml:space="preserve"> </w:t>
      </w:r>
      <w:r>
        <w:t>participation at</w:t>
      </w:r>
      <w:r>
        <w:rPr>
          <w:spacing w:val="-2"/>
        </w:rPr>
        <w:t xml:space="preserve"> </w:t>
      </w:r>
      <w:r>
        <w:t>any</w:t>
      </w:r>
      <w:r>
        <w:rPr>
          <w:spacing w:val="-1"/>
        </w:rPr>
        <w:t xml:space="preserve"> </w:t>
      </w:r>
      <w:r>
        <w:t>time. You are</w:t>
      </w:r>
      <w:r>
        <w:rPr>
          <w:spacing w:val="-2"/>
        </w:rPr>
        <w:t xml:space="preserve"> </w:t>
      </w:r>
      <w:r>
        <w:t>indicating</w:t>
      </w:r>
      <w:r>
        <w:rPr>
          <w:spacing w:val="-2"/>
        </w:rPr>
        <w:t xml:space="preserve"> </w:t>
      </w:r>
      <w:r>
        <w:t>consent under</w:t>
      </w:r>
      <w:r>
        <w:rPr>
          <w:spacing w:val="-2"/>
        </w:rPr>
        <w:t xml:space="preserve"> </w:t>
      </w:r>
      <w:r>
        <w:t>the</w:t>
      </w:r>
      <w:r>
        <w:rPr>
          <w:spacing w:val="-1"/>
        </w:rPr>
        <w:t xml:space="preserve"> </w:t>
      </w:r>
      <w:r>
        <w:t>following assumptions:</w:t>
      </w:r>
    </w:p>
    <w:p w14:paraId="0B627E1A" w14:textId="77777777" w:rsidR="00B23F06" w:rsidRDefault="00B23F06">
      <w:pPr>
        <w:spacing w:before="2"/>
        <w:rPr>
          <w:sz w:val="20"/>
        </w:rPr>
      </w:pPr>
    </w:p>
    <w:p w14:paraId="5C8C55B4" w14:textId="77777777" w:rsidR="00B23F06" w:rsidRDefault="001C1873">
      <w:pPr>
        <w:pStyle w:val="ListParagraph"/>
        <w:numPr>
          <w:ilvl w:val="0"/>
          <w:numId w:val="2"/>
        </w:numPr>
        <w:tabs>
          <w:tab w:val="left" w:pos="820"/>
          <w:tab w:val="left" w:pos="821"/>
        </w:tabs>
        <w:ind w:hanging="361"/>
        <w:rPr>
          <w:sz w:val="20"/>
        </w:rPr>
      </w:pPr>
      <w:r>
        <w:rPr>
          <w:sz w:val="20"/>
        </w:rPr>
        <w:t>I</w:t>
      </w:r>
      <w:r>
        <w:rPr>
          <w:spacing w:val="-3"/>
          <w:sz w:val="20"/>
        </w:rPr>
        <w:t xml:space="preserve"> </w:t>
      </w:r>
      <w:r>
        <w:rPr>
          <w:sz w:val="20"/>
        </w:rPr>
        <w:t>understand the</w:t>
      </w:r>
      <w:r>
        <w:rPr>
          <w:spacing w:val="-3"/>
          <w:sz w:val="20"/>
        </w:rPr>
        <w:t xml:space="preserve"> </w:t>
      </w:r>
      <w:r>
        <w:rPr>
          <w:sz w:val="20"/>
        </w:rPr>
        <w:t>contents</w:t>
      </w:r>
      <w:r>
        <w:rPr>
          <w:spacing w:val="-1"/>
          <w:sz w:val="20"/>
        </w:rPr>
        <w:t xml:space="preserve"> </w:t>
      </w:r>
      <w:r>
        <w:rPr>
          <w:sz w:val="20"/>
        </w:rPr>
        <w:t>of</w:t>
      </w:r>
      <w:r>
        <w:rPr>
          <w:spacing w:val="-3"/>
          <w:sz w:val="20"/>
        </w:rPr>
        <w:t xml:space="preserve"> </w:t>
      </w:r>
      <w:r>
        <w:rPr>
          <w:sz w:val="20"/>
        </w:rPr>
        <w:t>the participant</w:t>
      </w:r>
      <w:r>
        <w:rPr>
          <w:spacing w:val="-2"/>
          <w:sz w:val="20"/>
        </w:rPr>
        <w:t xml:space="preserve"> </w:t>
      </w:r>
      <w:r>
        <w:rPr>
          <w:sz w:val="20"/>
        </w:rPr>
        <w:t>information</w:t>
      </w:r>
      <w:r>
        <w:rPr>
          <w:spacing w:val="-1"/>
          <w:sz w:val="20"/>
        </w:rPr>
        <w:t xml:space="preserve"> </w:t>
      </w:r>
      <w:r>
        <w:rPr>
          <w:sz w:val="20"/>
        </w:rPr>
        <w:t>sheet and</w:t>
      </w:r>
      <w:r>
        <w:rPr>
          <w:spacing w:val="-3"/>
          <w:sz w:val="20"/>
        </w:rPr>
        <w:t xml:space="preserve"> </w:t>
      </w:r>
      <w:r>
        <w:rPr>
          <w:sz w:val="20"/>
        </w:rPr>
        <w:t>consent form.</w:t>
      </w:r>
    </w:p>
    <w:p w14:paraId="0EC0C551" w14:textId="77777777" w:rsidR="00B23F06" w:rsidRDefault="001C1873">
      <w:pPr>
        <w:pStyle w:val="ListParagraph"/>
        <w:numPr>
          <w:ilvl w:val="0"/>
          <w:numId w:val="2"/>
        </w:numPr>
        <w:tabs>
          <w:tab w:val="left" w:pos="820"/>
          <w:tab w:val="left" w:pos="821"/>
        </w:tabs>
        <w:spacing w:before="34" w:line="268" w:lineRule="auto"/>
        <w:ind w:right="671"/>
        <w:rPr>
          <w:sz w:val="20"/>
        </w:rPr>
      </w:pPr>
      <w:r>
        <w:rPr>
          <w:sz w:val="20"/>
        </w:rPr>
        <w:t>I</w:t>
      </w:r>
      <w:r>
        <w:rPr>
          <w:spacing w:val="-3"/>
          <w:sz w:val="20"/>
        </w:rPr>
        <w:t xml:space="preserve"> </w:t>
      </w:r>
      <w:r>
        <w:rPr>
          <w:sz w:val="20"/>
        </w:rPr>
        <w:t>have been</w:t>
      </w:r>
      <w:r>
        <w:rPr>
          <w:spacing w:val="-3"/>
          <w:sz w:val="20"/>
        </w:rPr>
        <w:t xml:space="preserve"> </w:t>
      </w:r>
      <w:r>
        <w:rPr>
          <w:sz w:val="20"/>
        </w:rPr>
        <w:t>given</w:t>
      </w:r>
      <w:r>
        <w:rPr>
          <w:spacing w:val="-2"/>
          <w:sz w:val="20"/>
        </w:rPr>
        <w:t xml:space="preserve"> </w:t>
      </w:r>
      <w:r>
        <w:rPr>
          <w:sz w:val="20"/>
        </w:rPr>
        <w:t>the</w:t>
      </w:r>
      <w:r>
        <w:rPr>
          <w:spacing w:val="-2"/>
          <w:sz w:val="20"/>
        </w:rPr>
        <w:t xml:space="preserve"> </w:t>
      </w:r>
      <w:r>
        <w:rPr>
          <w:sz w:val="20"/>
        </w:rPr>
        <w:t>opportunity</w:t>
      </w:r>
      <w:r>
        <w:rPr>
          <w:spacing w:val="-2"/>
          <w:sz w:val="20"/>
        </w:rPr>
        <w:t xml:space="preserve"> </w:t>
      </w:r>
      <w:r>
        <w:rPr>
          <w:sz w:val="20"/>
        </w:rPr>
        <w:t>to</w:t>
      </w:r>
      <w:r>
        <w:rPr>
          <w:spacing w:val="-2"/>
          <w:sz w:val="20"/>
        </w:rPr>
        <w:t xml:space="preserve"> </w:t>
      </w:r>
      <w:r>
        <w:rPr>
          <w:sz w:val="20"/>
        </w:rPr>
        <w:t>ask</w:t>
      </w:r>
      <w:r>
        <w:rPr>
          <w:spacing w:val="-1"/>
          <w:sz w:val="20"/>
        </w:rPr>
        <w:t xml:space="preserve"> </w:t>
      </w:r>
      <w:r>
        <w:rPr>
          <w:sz w:val="20"/>
        </w:rPr>
        <w:t>questions</w:t>
      </w:r>
      <w:r>
        <w:rPr>
          <w:spacing w:val="-2"/>
          <w:sz w:val="20"/>
        </w:rPr>
        <w:t xml:space="preserve"> </w:t>
      </w:r>
      <w:r>
        <w:rPr>
          <w:sz w:val="20"/>
        </w:rPr>
        <w:t>about</w:t>
      </w:r>
      <w:r>
        <w:rPr>
          <w:spacing w:val="-2"/>
          <w:sz w:val="20"/>
        </w:rPr>
        <w:t xml:space="preserve"> </w:t>
      </w:r>
      <w:r>
        <w:rPr>
          <w:sz w:val="20"/>
        </w:rPr>
        <w:t>the</w:t>
      </w:r>
      <w:r>
        <w:rPr>
          <w:spacing w:val="-2"/>
          <w:sz w:val="20"/>
        </w:rPr>
        <w:t xml:space="preserve"> </w:t>
      </w:r>
      <w:r>
        <w:rPr>
          <w:sz w:val="20"/>
        </w:rPr>
        <w:t>research</w:t>
      </w:r>
      <w:r>
        <w:rPr>
          <w:spacing w:val="-3"/>
          <w:sz w:val="20"/>
        </w:rPr>
        <w:t xml:space="preserve"> </w:t>
      </w:r>
      <w:r>
        <w:rPr>
          <w:sz w:val="20"/>
        </w:rPr>
        <w:t>and have</w:t>
      </w:r>
      <w:r>
        <w:rPr>
          <w:spacing w:val="-2"/>
          <w:sz w:val="20"/>
        </w:rPr>
        <w:t xml:space="preserve"> </w:t>
      </w:r>
      <w:r>
        <w:rPr>
          <w:sz w:val="20"/>
        </w:rPr>
        <w:t>had</w:t>
      </w:r>
      <w:r>
        <w:rPr>
          <w:spacing w:val="-3"/>
          <w:sz w:val="20"/>
        </w:rPr>
        <w:t xml:space="preserve"> </w:t>
      </w:r>
      <w:r>
        <w:rPr>
          <w:sz w:val="20"/>
        </w:rPr>
        <w:t>them answered</w:t>
      </w:r>
      <w:r>
        <w:rPr>
          <w:spacing w:val="-53"/>
          <w:sz w:val="20"/>
        </w:rPr>
        <w:t xml:space="preserve"> </w:t>
      </w:r>
      <w:r>
        <w:rPr>
          <w:sz w:val="20"/>
        </w:rPr>
        <w:t>satisfactorily.</w:t>
      </w:r>
    </w:p>
    <w:p w14:paraId="145E6F9F" w14:textId="77777777" w:rsidR="00B23F06" w:rsidRDefault="001C1873">
      <w:pPr>
        <w:pStyle w:val="ListParagraph"/>
        <w:numPr>
          <w:ilvl w:val="0"/>
          <w:numId w:val="2"/>
        </w:numPr>
        <w:tabs>
          <w:tab w:val="left" w:pos="820"/>
          <w:tab w:val="left" w:pos="821"/>
        </w:tabs>
        <w:spacing w:before="10" w:line="268" w:lineRule="auto"/>
        <w:ind w:right="274"/>
        <w:rPr>
          <w:sz w:val="20"/>
        </w:rPr>
      </w:pPr>
      <w:r>
        <w:rPr>
          <w:sz w:val="20"/>
        </w:rPr>
        <w:t>I understand that my participation is entirely voluntary and that I can withdraw from the research (parts of</w:t>
      </w:r>
      <w:r>
        <w:rPr>
          <w:spacing w:val="-53"/>
          <w:sz w:val="20"/>
        </w:rPr>
        <w:t xml:space="preserve"> </w:t>
      </w:r>
      <w:r>
        <w:rPr>
          <w:sz w:val="20"/>
        </w:rPr>
        <w:t>the</w:t>
      </w:r>
      <w:r>
        <w:rPr>
          <w:spacing w:val="-3"/>
          <w:sz w:val="20"/>
        </w:rPr>
        <w:t xml:space="preserve"> </w:t>
      </w:r>
      <w:r>
        <w:rPr>
          <w:sz w:val="20"/>
        </w:rPr>
        <w:t>project</w:t>
      </w:r>
      <w:r>
        <w:rPr>
          <w:spacing w:val="-1"/>
          <w:sz w:val="20"/>
        </w:rPr>
        <w:t xml:space="preserve"> </w:t>
      </w:r>
      <w:r>
        <w:rPr>
          <w:sz w:val="20"/>
        </w:rPr>
        <w:t>or</w:t>
      </w:r>
      <w:r>
        <w:rPr>
          <w:spacing w:val="-2"/>
          <w:sz w:val="20"/>
        </w:rPr>
        <w:t xml:space="preserve"> </w:t>
      </w:r>
      <w:r>
        <w:rPr>
          <w:sz w:val="20"/>
        </w:rPr>
        <w:t>the</w:t>
      </w:r>
      <w:r>
        <w:rPr>
          <w:spacing w:val="-1"/>
          <w:sz w:val="20"/>
        </w:rPr>
        <w:t xml:space="preserve"> </w:t>
      </w:r>
      <w:r>
        <w:rPr>
          <w:sz w:val="20"/>
        </w:rPr>
        <w:t>entire project)</w:t>
      </w:r>
      <w:r>
        <w:rPr>
          <w:spacing w:val="-2"/>
          <w:sz w:val="20"/>
        </w:rPr>
        <w:t xml:space="preserve"> </w:t>
      </w:r>
      <w:r>
        <w:rPr>
          <w:sz w:val="20"/>
        </w:rPr>
        <w:t>at</w:t>
      </w:r>
      <w:r>
        <w:rPr>
          <w:spacing w:val="-3"/>
          <w:sz w:val="20"/>
        </w:rPr>
        <w:t xml:space="preserve"> </w:t>
      </w:r>
      <w:r>
        <w:rPr>
          <w:sz w:val="20"/>
        </w:rPr>
        <w:t>any</w:t>
      </w:r>
      <w:r>
        <w:rPr>
          <w:spacing w:val="-1"/>
          <w:sz w:val="20"/>
        </w:rPr>
        <w:t xml:space="preserve"> </w:t>
      </w:r>
      <w:r>
        <w:rPr>
          <w:sz w:val="20"/>
        </w:rPr>
        <w:t>time</w:t>
      </w:r>
      <w:r>
        <w:rPr>
          <w:spacing w:val="-3"/>
          <w:sz w:val="20"/>
        </w:rPr>
        <w:t xml:space="preserve"> </w:t>
      </w:r>
      <w:r>
        <w:rPr>
          <w:sz w:val="20"/>
        </w:rPr>
        <w:t>without</w:t>
      </w:r>
      <w:r>
        <w:rPr>
          <w:spacing w:val="-2"/>
          <w:sz w:val="20"/>
        </w:rPr>
        <w:t xml:space="preserve"> </w:t>
      </w:r>
      <w:r>
        <w:rPr>
          <w:sz w:val="20"/>
        </w:rPr>
        <w:t>penalty</w:t>
      </w:r>
      <w:r>
        <w:rPr>
          <w:spacing w:val="-2"/>
          <w:sz w:val="20"/>
        </w:rPr>
        <w:t xml:space="preserve"> </w:t>
      </w:r>
      <w:r>
        <w:rPr>
          <w:sz w:val="20"/>
        </w:rPr>
        <w:t>and</w:t>
      </w:r>
      <w:r>
        <w:rPr>
          <w:spacing w:val="-3"/>
          <w:sz w:val="20"/>
        </w:rPr>
        <w:t xml:space="preserve"> </w:t>
      </w:r>
      <w:r>
        <w:rPr>
          <w:sz w:val="20"/>
        </w:rPr>
        <w:t>without having</w:t>
      </w:r>
      <w:r>
        <w:rPr>
          <w:spacing w:val="-3"/>
          <w:sz w:val="20"/>
        </w:rPr>
        <w:t xml:space="preserve"> </w:t>
      </w:r>
      <w:r>
        <w:rPr>
          <w:sz w:val="20"/>
        </w:rPr>
        <w:t>to</w:t>
      </w:r>
      <w:r>
        <w:rPr>
          <w:spacing w:val="-2"/>
          <w:sz w:val="20"/>
        </w:rPr>
        <w:t xml:space="preserve"> </w:t>
      </w:r>
      <w:r>
        <w:rPr>
          <w:sz w:val="20"/>
        </w:rPr>
        <w:t>provide</w:t>
      </w:r>
      <w:r>
        <w:rPr>
          <w:spacing w:val="-3"/>
          <w:sz w:val="20"/>
        </w:rPr>
        <w:t xml:space="preserve"> </w:t>
      </w:r>
      <w:r>
        <w:rPr>
          <w:sz w:val="20"/>
        </w:rPr>
        <w:t>an</w:t>
      </w:r>
      <w:r>
        <w:rPr>
          <w:spacing w:val="-2"/>
          <w:sz w:val="20"/>
        </w:rPr>
        <w:t xml:space="preserve"> </w:t>
      </w:r>
      <w:r>
        <w:rPr>
          <w:sz w:val="20"/>
        </w:rPr>
        <w:t>explanation.</w:t>
      </w:r>
    </w:p>
    <w:p w14:paraId="05ECED46" w14:textId="77777777" w:rsidR="00B23F06" w:rsidRDefault="001C1873">
      <w:pPr>
        <w:pStyle w:val="ListParagraph"/>
        <w:numPr>
          <w:ilvl w:val="0"/>
          <w:numId w:val="2"/>
        </w:numPr>
        <w:tabs>
          <w:tab w:val="left" w:pos="820"/>
          <w:tab w:val="left" w:pos="821"/>
        </w:tabs>
        <w:spacing w:before="11"/>
        <w:ind w:hanging="361"/>
        <w:rPr>
          <w:sz w:val="20"/>
        </w:rPr>
      </w:pPr>
      <w:r>
        <w:rPr>
          <w:sz w:val="20"/>
        </w:rPr>
        <w:t>I</w:t>
      </w:r>
      <w:r>
        <w:rPr>
          <w:spacing w:val="-3"/>
          <w:sz w:val="20"/>
        </w:rPr>
        <w:t xml:space="preserve"> </w:t>
      </w:r>
      <w:r>
        <w:rPr>
          <w:sz w:val="20"/>
        </w:rPr>
        <w:t>understand who has</w:t>
      </w:r>
      <w:r>
        <w:rPr>
          <w:spacing w:val="-1"/>
          <w:sz w:val="20"/>
        </w:rPr>
        <w:t xml:space="preserve"> </w:t>
      </w:r>
      <w:r>
        <w:rPr>
          <w:sz w:val="20"/>
        </w:rPr>
        <w:t>access</w:t>
      </w:r>
      <w:r>
        <w:rPr>
          <w:spacing w:val="-2"/>
          <w:sz w:val="20"/>
        </w:rPr>
        <w:t xml:space="preserve"> </w:t>
      </w:r>
      <w:r>
        <w:rPr>
          <w:sz w:val="20"/>
        </w:rPr>
        <w:t>to</w:t>
      </w:r>
      <w:r>
        <w:rPr>
          <w:spacing w:val="-2"/>
          <w:sz w:val="20"/>
        </w:rPr>
        <w:t xml:space="preserve"> </w:t>
      </w:r>
      <w:r>
        <w:rPr>
          <w:sz w:val="20"/>
        </w:rPr>
        <w:t>my</w:t>
      </w:r>
      <w:r>
        <w:rPr>
          <w:spacing w:val="-1"/>
          <w:sz w:val="20"/>
        </w:rPr>
        <w:t xml:space="preserve"> </w:t>
      </w:r>
      <w:r>
        <w:rPr>
          <w:sz w:val="20"/>
        </w:rPr>
        <w:t>data</w:t>
      </w:r>
      <w:r>
        <w:rPr>
          <w:spacing w:val="-2"/>
          <w:sz w:val="20"/>
        </w:rPr>
        <w:t xml:space="preserve"> </w:t>
      </w:r>
      <w:r>
        <w:rPr>
          <w:sz w:val="20"/>
        </w:rPr>
        <w:t>and</w:t>
      </w:r>
      <w:r>
        <w:rPr>
          <w:spacing w:val="-2"/>
          <w:sz w:val="20"/>
        </w:rPr>
        <w:t xml:space="preserve"> </w:t>
      </w:r>
      <w:r>
        <w:rPr>
          <w:sz w:val="20"/>
        </w:rPr>
        <w:t>how</w:t>
      </w:r>
      <w:r>
        <w:rPr>
          <w:spacing w:val="-1"/>
          <w:sz w:val="20"/>
        </w:rPr>
        <w:t xml:space="preserve"> </w:t>
      </w:r>
      <w:r>
        <w:rPr>
          <w:sz w:val="20"/>
        </w:rPr>
        <w:t>it</w:t>
      </w:r>
      <w:r>
        <w:rPr>
          <w:spacing w:val="-2"/>
          <w:sz w:val="20"/>
        </w:rPr>
        <w:t xml:space="preserve"> </w:t>
      </w:r>
      <w:r>
        <w:rPr>
          <w:sz w:val="20"/>
        </w:rPr>
        <w:t>will</w:t>
      </w:r>
      <w:r>
        <w:rPr>
          <w:spacing w:val="-3"/>
          <w:sz w:val="20"/>
        </w:rPr>
        <w:t xml:space="preserve"> </w:t>
      </w:r>
      <w:r>
        <w:rPr>
          <w:sz w:val="20"/>
        </w:rPr>
        <w:t>be handled at</w:t>
      </w:r>
      <w:r>
        <w:rPr>
          <w:spacing w:val="-3"/>
          <w:sz w:val="20"/>
        </w:rPr>
        <w:t xml:space="preserve"> </w:t>
      </w:r>
      <w:r>
        <w:rPr>
          <w:sz w:val="20"/>
        </w:rPr>
        <w:t>all</w:t>
      </w:r>
      <w:r>
        <w:rPr>
          <w:spacing w:val="-3"/>
          <w:sz w:val="20"/>
        </w:rPr>
        <w:t xml:space="preserve"> </w:t>
      </w:r>
      <w:r>
        <w:rPr>
          <w:sz w:val="20"/>
        </w:rPr>
        <w:t>stages</w:t>
      </w:r>
      <w:r>
        <w:rPr>
          <w:spacing w:val="1"/>
          <w:sz w:val="20"/>
        </w:rPr>
        <w:t xml:space="preserve"> </w:t>
      </w:r>
      <w:r>
        <w:rPr>
          <w:sz w:val="20"/>
        </w:rPr>
        <w:t>of the</w:t>
      </w:r>
      <w:r>
        <w:rPr>
          <w:spacing w:val="-2"/>
          <w:sz w:val="20"/>
        </w:rPr>
        <w:t xml:space="preserve"> </w:t>
      </w:r>
      <w:r>
        <w:rPr>
          <w:sz w:val="20"/>
        </w:rPr>
        <w:t>research</w:t>
      </w:r>
      <w:r>
        <w:rPr>
          <w:spacing w:val="-3"/>
          <w:sz w:val="20"/>
        </w:rPr>
        <w:t xml:space="preserve"> </w:t>
      </w:r>
      <w:r>
        <w:rPr>
          <w:sz w:val="20"/>
        </w:rPr>
        <w:t>project.</w:t>
      </w:r>
    </w:p>
    <w:p w14:paraId="6D5746FB" w14:textId="77777777" w:rsidR="00B23F06" w:rsidRDefault="00B23F06">
      <w:pPr>
        <w:spacing w:before="7"/>
      </w:pPr>
    </w:p>
    <w:p w14:paraId="50D9EE19" w14:textId="77777777" w:rsidR="00B23F06" w:rsidRDefault="00B23F06">
      <w:pPr>
        <w:spacing w:before="4" w:after="1"/>
        <w:rPr>
          <w:b/>
          <w:i/>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7"/>
        <w:gridCol w:w="3294"/>
        <w:gridCol w:w="2774"/>
      </w:tblGrid>
      <w:tr w:rsidR="00B23F06" w14:paraId="7C6D0F8D" w14:textId="77777777">
        <w:trPr>
          <w:trHeight w:val="465"/>
        </w:trPr>
        <w:tc>
          <w:tcPr>
            <w:tcW w:w="4067" w:type="dxa"/>
          </w:tcPr>
          <w:p w14:paraId="53901849" w14:textId="77777777" w:rsidR="00B23F06" w:rsidRDefault="001C1873">
            <w:pPr>
              <w:pStyle w:val="TableParagraph"/>
              <w:spacing w:before="2"/>
              <w:ind w:left="162"/>
              <w:rPr>
                <w:b/>
                <w:sz w:val="20"/>
              </w:rPr>
            </w:pPr>
            <w:r>
              <w:rPr>
                <w:b/>
                <w:sz w:val="20"/>
              </w:rPr>
              <w:t>PLEASE</w:t>
            </w:r>
            <w:r>
              <w:rPr>
                <w:b/>
                <w:spacing w:val="-4"/>
                <w:sz w:val="20"/>
              </w:rPr>
              <w:t xml:space="preserve"> </w:t>
            </w:r>
            <w:r>
              <w:rPr>
                <w:b/>
                <w:sz w:val="20"/>
              </w:rPr>
              <w:t>INITIAL BOX:</w:t>
            </w:r>
          </w:p>
        </w:tc>
        <w:tc>
          <w:tcPr>
            <w:tcW w:w="3294" w:type="dxa"/>
          </w:tcPr>
          <w:p w14:paraId="5A00953D" w14:textId="77777777" w:rsidR="00B23F06" w:rsidRDefault="001C1873">
            <w:pPr>
              <w:pStyle w:val="TableParagraph"/>
              <w:spacing w:before="2"/>
              <w:ind w:left="822"/>
              <w:rPr>
                <w:b/>
                <w:sz w:val="20"/>
              </w:rPr>
            </w:pPr>
            <w:r>
              <w:rPr>
                <w:b/>
                <w:sz w:val="20"/>
              </w:rPr>
              <w:t>Yes,</w:t>
            </w:r>
            <w:r>
              <w:rPr>
                <w:b/>
                <w:spacing w:val="-1"/>
                <w:sz w:val="20"/>
              </w:rPr>
              <w:t xml:space="preserve"> </w:t>
            </w:r>
            <w:r>
              <w:rPr>
                <w:b/>
                <w:sz w:val="20"/>
              </w:rPr>
              <w:t>I</w:t>
            </w:r>
            <w:r>
              <w:rPr>
                <w:b/>
                <w:spacing w:val="-3"/>
                <w:sz w:val="20"/>
              </w:rPr>
              <w:t xml:space="preserve"> </w:t>
            </w:r>
            <w:r>
              <w:rPr>
                <w:b/>
                <w:sz w:val="20"/>
              </w:rPr>
              <w:t>do</w:t>
            </w:r>
            <w:r>
              <w:rPr>
                <w:b/>
                <w:spacing w:val="-1"/>
                <w:sz w:val="20"/>
              </w:rPr>
              <w:t xml:space="preserve"> </w:t>
            </w:r>
            <w:r>
              <w:rPr>
                <w:b/>
                <w:sz w:val="20"/>
              </w:rPr>
              <w:t>consent</w:t>
            </w:r>
          </w:p>
        </w:tc>
        <w:tc>
          <w:tcPr>
            <w:tcW w:w="2774" w:type="dxa"/>
          </w:tcPr>
          <w:p w14:paraId="636A3480" w14:textId="77777777" w:rsidR="00B23F06" w:rsidRDefault="001C1873">
            <w:pPr>
              <w:pStyle w:val="TableParagraph"/>
              <w:spacing w:before="2"/>
              <w:ind w:left="424"/>
              <w:rPr>
                <w:b/>
                <w:sz w:val="20"/>
              </w:rPr>
            </w:pPr>
            <w:r>
              <w:rPr>
                <w:b/>
                <w:sz w:val="20"/>
              </w:rPr>
              <w:t>No,</w:t>
            </w:r>
            <w:r>
              <w:rPr>
                <w:b/>
                <w:spacing w:val="-3"/>
                <w:sz w:val="20"/>
              </w:rPr>
              <w:t xml:space="preserve"> </w:t>
            </w:r>
            <w:r>
              <w:rPr>
                <w:b/>
                <w:sz w:val="20"/>
              </w:rPr>
              <w:t>I</w:t>
            </w:r>
            <w:r>
              <w:rPr>
                <w:b/>
                <w:spacing w:val="-2"/>
                <w:sz w:val="20"/>
              </w:rPr>
              <w:t xml:space="preserve"> </w:t>
            </w:r>
            <w:r>
              <w:rPr>
                <w:b/>
                <w:sz w:val="20"/>
              </w:rPr>
              <w:t>do</w:t>
            </w:r>
            <w:r>
              <w:rPr>
                <w:b/>
                <w:spacing w:val="-1"/>
                <w:sz w:val="20"/>
              </w:rPr>
              <w:t xml:space="preserve"> </w:t>
            </w:r>
            <w:r>
              <w:rPr>
                <w:b/>
                <w:sz w:val="20"/>
              </w:rPr>
              <w:t>not</w:t>
            </w:r>
            <w:r>
              <w:rPr>
                <w:b/>
                <w:spacing w:val="-2"/>
                <w:sz w:val="20"/>
              </w:rPr>
              <w:t xml:space="preserve"> </w:t>
            </w:r>
            <w:r>
              <w:rPr>
                <w:b/>
                <w:sz w:val="20"/>
              </w:rPr>
              <w:t>consent</w:t>
            </w:r>
          </w:p>
        </w:tc>
      </w:tr>
      <w:tr w:rsidR="00B23F06" w14:paraId="12068A1A" w14:textId="77777777" w:rsidTr="007D70AB">
        <w:trPr>
          <w:trHeight w:val="1180"/>
        </w:trPr>
        <w:tc>
          <w:tcPr>
            <w:tcW w:w="4067" w:type="dxa"/>
          </w:tcPr>
          <w:p w14:paraId="7EFA9A7E" w14:textId="198D6018" w:rsidR="007D70AB" w:rsidRPr="007D70AB" w:rsidRDefault="001C1873" w:rsidP="007D70AB">
            <w:pPr>
              <w:pStyle w:val="TableParagraph"/>
              <w:spacing w:line="276" w:lineRule="auto"/>
              <w:ind w:left="107" w:right="97"/>
              <w:jc w:val="both"/>
              <w:rPr>
                <w:color w:val="4F81BC"/>
                <w:sz w:val="20"/>
              </w:rPr>
            </w:pPr>
            <w:r>
              <w:rPr>
                <w:w w:val="95"/>
                <w:sz w:val="20"/>
              </w:rPr>
              <w:t>I consent to take part in this study conducted</w:t>
            </w:r>
            <w:r w:rsidRPr="007D70AB">
              <w:rPr>
                <w:w w:val="95"/>
                <w:sz w:val="20"/>
              </w:rPr>
              <w:t xml:space="preserve"> by </w:t>
            </w:r>
            <w:r w:rsidR="007D70AB" w:rsidRPr="007D70AB">
              <w:rPr>
                <w:w w:val="95"/>
                <w:sz w:val="20"/>
              </w:rPr>
              <w:t xml:space="preserve">Joseph Roper </w:t>
            </w:r>
            <w:r w:rsidRPr="007D70AB">
              <w:rPr>
                <w:w w:val="95"/>
                <w:sz w:val="20"/>
              </w:rPr>
              <w:t>who intend to use my data for further research examining</w:t>
            </w:r>
            <w:r w:rsidR="007D70AB" w:rsidRPr="007D70AB">
              <w:rPr>
                <w:w w:val="95"/>
                <w:sz w:val="20"/>
              </w:rPr>
              <w:t xml:space="preserve"> p</w:t>
            </w:r>
            <w:r w:rsidR="007D70AB">
              <w:rPr>
                <w:w w:val="95"/>
                <w:sz w:val="20"/>
              </w:rPr>
              <w:t>layer experience within a top-down shooter game.</w:t>
            </w:r>
          </w:p>
        </w:tc>
        <w:tc>
          <w:tcPr>
            <w:tcW w:w="3294" w:type="dxa"/>
          </w:tcPr>
          <w:p w14:paraId="6F05C0CB" w14:textId="77777777" w:rsidR="00B23F06" w:rsidRDefault="00B23F06">
            <w:pPr>
              <w:pStyle w:val="TableParagraph"/>
              <w:rPr>
                <w:rFonts w:ascii="Times New Roman"/>
                <w:sz w:val="18"/>
              </w:rPr>
            </w:pPr>
          </w:p>
        </w:tc>
        <w:tc>
          <w:tcPr>
            <w:tcW w:w="2774" w:type="dxa"/>
          </w:tcPr>
          <w:p w14:paraId="4AC210AD" w14:textId="77777777" w:rsidR="00B23F06" w:rsidRDefault="00B23F06">
            <w:pPr>
              <w:pStyle w:val="TableParagraph"/>
              <w:rPr>
                <w:rFonts w:ascii="Times New Roman"/>
                <w:sz w:val="18"/>
              </w:rPr>
            </w:pPr>
          </w:p>
        </w:tc>
      </w:tr>
      <w:tr w:rsidR="00B23F06" w14:paraId="0CB8A57D" w14:textId="77777777" w:rsidTr="007D70AB">
        <w:trPr>
          <w:trHeight w:val="1113"/>
        </w:trPr>
        <w:tc>
          <w:tcPr>
            <w:tcW w:w="4067" w:type="dxa"/>
          </w:tcPr>
          <w:p w14:paraId="1F030AFA" w14:textId="6A1C8071" w:rsidR="00B23F06" w:rsidRDefault="007D70AB">
            <w:pPr>
              <w:pStyle w:val="TableParagraph"/>
              <w:spacing w:line="276" w:lineRule="auto"/>
              <w:ind w:left="107" w:right="100"/>
              <w:jc w:val="both"/>
              <w:rPr>
                <w:sz w:val="20"/>
              </w:rPr>
            </w:pPr>
            <w:r w:rsidRPr="007D70AB">
              <w:rPr>
                <w:w w:val="95"/>
                <w:sz w:val="20"/>
              </w:rPr>
              <w:t xml:space="preserve">I consent for </w:t>
            </w:r>
            <w:r w:rsidRPr="007D70AB">
              <w:rPr>
                <w:w w:val="95"/>
                <w:sz w:val="20"/>
              </w:rPr>
              <w:t>Joseph Roper</w:t>
            </w:r>
            <w:r w:rsidRPr="007D70AB">
              <w:rPr>
                <w:w w:val="95"/>
                <w:sz w:val="20"/>
              </w:rPr>
              <w:t xml:space="preserve"> to collect and process my sensitive data [Age]</w:t>
            </w:r>
          </w:p>
        </w:tc>
        <w:tc>
          <w:tcPr>
            <w:tcW w:w="3294" w:type="dxa"/>
          </w:tcPr>
          <w:p w14:paraId="52C8CE65" w14:textId="77777777" w:rsidR="00B23F06" w:rsidRDefault="00B23F06">
            <w:pPr>
              <w:pStyle w:val="TableParagraph"/>
              <w:rPr>
                <w:rFonts w:ascii="Times New Roman"/>
                <w:sz w:val="18"/>
              </w:rPr>
            </w:pPr>
          </w:p>
        </w:tc>
        <w:tc>
          <w:tcPr>
            <w:tcW w:w="2774" w:type="dxa"/>
          </w:tcPr>
          <w:p w14:paraId="7CA2CDA8" w14:textId="77777777" w:rsidR="00B23F06" w:rsidRDefault="00B23F06">
            <w:pPr>
              <w:pStyle w:val="TableParagraph"/>
              <w:rPr>
                <w:rFonts w:ascii="Times New Roman"/>
                <w:sz w:val="18"/>
              </w:rPr>
            </w:pPr>
          </w:p>
        </w:tc>
      </w:tr>
    </w:tbl>
    <w:p w14:paraId="22B15ED7" w14:textId="77777777" w:rsidR="00B23F06" w:rsidRDefault="00B23F06">
      <w:pPr>
        <w:rPr>
          <w:b/>
          <w:i/>
          <w:sz w:val="20"/>
        </w:rPr>
      </w:pPr>
    </w:p>
    <w:p w14:paraId="09901AF3" w14:textId="77777777" w:rsidR="00B23F06" w:rsidRDefault="001C1873">
      <w:pPr>
        <w:pStyle w:val="Heading1"/>
      </w:pPr>
      <w:r>
        <w:t>Signature:</w:t>
      </w:r>
    </w:p>
    <w:p w14:paraId="7866A2A2" w14:textId="77777777" w:rsidR="00B23F06" w:rsidRDefault="001C1873">
      <w:pPr>
        <w:spacing w:before="1"/>
        <w:ind w:left="100"/>
        <w:rPr>
          <w:b/>
          <w:sz w:val="20"/>
        </w:rPr>
      </w:pPr>
      <w:r>
        <w:rPr>
          <w:b/>
          <w:sz w:val="20"/>
        </w:rPr>
        <w:t>I</w:t>
      </w:r>
      <w:r>
        <w:rPr>
          <w:b/>
          <w:spacing w:val="-3"/>
          <w:sz w:val="20"/>
        </w:rPr>
        <w:t xml:space="preserve"> </w:t>
      </w:r>
      <w:r>
        <w:rPr>
          <w:b/>
          <w:sz w:val="20"/>
        </w:rPr>
        <w:t>confirm</w:t>
      </w:r>
      <w:r>
        <w:rPr>
          <w:b/>
          <w:spacing w:val="-3"/>
          <w:sz w:val="20"/>
        </w:rPr>
        <w:t xml:space="preserve"> </w:t>
      </w:r>
      <w:r>
        <w:rPr>
          <w:b/>
          <w:sz w:val="20"/>
        </w:rPr>
        <w:t>that</w:t>
      </w:r>
      <w:r>
        <w:rPr>
          <w:b/>
          <w:spacing w:val="-2"/>
          <w:sz w:val="20"/>
        </w:rPr>
        <w:t xml:space="preserve"> </w:t>
      </w:r>
      <w:r>
        <w:rPr>
          <w:b/>
          <w:sz w:val="20"/>
        </w:rPr>
        <w:t>I am</w:t>
      </w:r>
      <w:r>
        <w:rPr>
          <w:b/>
          <w:spacing w:val="-2"/>
          <w:sz w:val="20"/>
        </w:rPr>
        <w:t xml:space="preserve"> </w:t>
      </w:r>
      <w:r>
        <w:rPr>
          <w:b/>
          <w:sz w:val="20"/>
        </w:rPr>
        <w:t>willing to</w:t>
      </w:r>
      <w:r>
        <w:rPr>
          <w:b/>
          <w:spacing w:val="-1"/>
          <w:sz w:val="20"/>
        </w:rPr>
        <w:t xml:space="preserve"> </w:t>
      </w:r>
      <w:r>
        <w:rPr>
          <w:b/>
          <w:sz w:val="20"/>
        </w:rPr>
        <w:t>take</w:t>
      </w:r>
      <w:r>
        <w:rPr>
          <w:b/>
          <w:spacing w:val="-3"/>
          <w:sz w:val="20"/>
        </w:rPr>
        <w:t xml:space="preserve"> </w:t>
      </w:r>
      <w:r>
        <w:rPr>
          <w:b/>
          <w:sz w:val="20"/>
        </w:rPr>
        <w:t>part in</w:t>
      </w:r>
      <w:r>
        <w:rPr>
          <w:b/>
          <w:spacing w:val="-2"/>
          <w:sz w:val="20"/>
        </w:rPr>
        <w:t xml:space="preserve"> </w:t>
      </w:r>
      <w:r>
        <w:rPr>
          <w:b/>
          <w:sz w:val="20"/>
        </w:rPr>
        <w:t>this</w:t>
      </w:r>
      <w:r>
        <w:rPr>
          <w:b/>
          <w:spacing w:val="-3"/>
          <w:sz w:val="20"/>
        </w:rPr>
        <w:t xml:space="preserve"> </w:t>
      </w:r>
      <w:r>
        <w:rPr>
          <w:b/>
          <w:sz w:val="20"/>
        </w:rPr>
        <w:t>research:</w:t>
      </w:r>
    </w:p>
    <w:p w14:paraId="147A1033" w14:textId="048922C9" w:rsidR="00B23F06" w:rsidRDefault="001C1873">
      <w:pPr>
        <w:spacing w:line="229" w:lineRule="exact"/>
        <w:ind w:left="100"/>
        <w:rPr>
          <w:b/>
          <w:sz w:val="20"/>
        </w:rPr>
      </w:pPr>
      <w:r>
        <w:rPr>
          <w:b/>
          <w:sz w:val="20"/>
        </w:rPr>
        <w:t>PRINT</w:t>
      </w:r>
      <w:r>
        <w:rPr>
          <w:b/>
          <w:spacing w:val="-2"/>
          <w:sz w:val="20"/>
        </w:rPr>
        <w:t xml:space="preserve"> </w:t>
      </w:r>
      <w:r>
        <w:rPr>
          <w:b/>
          <w:sz w:val="20"/>
        </w:rPr>
        <w:t>NAME</w:t>
      </w:r>
      <w:r w:rsidR="007D70AB">
        <w:rPr>
          <w:b/>
          <w:spacing w:val="-2"/>
          <w:sz w:val="20"/>
        </w:rPr>
        <w:t>:</w:t>
      </w:r>
    </w:p>
    <w:p w14:paraId="29CC2502" w14:textId="23583E45" w:rsidR="00B23F06" w:rsidRDefault="001C1873">
      <w:pPr>
        <w:spacing w:line="229" w:lineRule="exact"/>
        <w:ind w:left="100"/>
        <w:rPr>
          <w:b/>
          <w:sz w:val="20"/>
        </w:rPr>
      </w:pPr>
      <w:r>
        <w:rPr>
          <w:b/>
          <w:sz w:val="20"/>
        </w:rPr>
        <w:t>SIGNATURE:</w:t>
      </w:r>
    </w:p>
    <w:p w14:paraId="17B48536" w14:textId="77777777" w:rsidR="00B23F06" w:rsidRDefault="001C1873">
      <w:pPr>
        <w:pStyle w:val="Heading1"/>
      </w:pPr>
      <w:r>
        <w:t>DATE:</w:t>
      </w:r>
    </w:p>
    <w:p w14:paraId="7A8ABA50" w14:textId="77777777" w:rsidR="00B23F06" w:rsidRDefault="00B23F06">
      <w:pPr>
        <w:spacing w:before="1"/>
        <w:rPr>
          <w:i/>
          <w:sz w:val="20"/>
        </w:rPr>
      </w:pPr>
    </w:p>
    <w:p w14:paraId="2C9FE24C" w14:textId="0F4D1134" w:rsidR="00B23F06" w:rsidRPr="00A04E0A" w:rsidRDefault="001C1873" w:rsidP="00A04E0A">
      <w:pPr>
        <w:pStyle w:val="Heading1"/>
        <w:ind w:right="170"/>
      </w:pPr>
      <w:r>
        <w:t>You can find our procedure for complaints (regarding research projects) and our privacy notice and legal</w:t>
      </w:r>
      <w:r>
        <w:rPr>
          <w:spacing w:val="1"/>
        </w:rPr>
        <w:t xml:space="preserve"> </w:t>
      </w:r>
      <w:r>
        <w:t xml:space="preserve">basis for processing research data at: </w:t>
      </w:r>
      <w:hyperlink r:id="rId8" w:history="1">
        <w:r w:rsidR="00237BF1" w:rsidRPr="00565132">
          <w:rPr>
            <w:rStyle w:val="Hyperlink"/>
          </w:rPr>
          <w:t>https://www.abertay.ac.uk/legal/privacy-notice-for-research-participants/</w:t>
        </w:r>
      </w:hyperlink>
      <w:r w:rsidR="00237BF1">
        <w:t xml:space="preserve"> </w:t>
      </w:r>
    </w:p>
    <w:sectPr w:rsidR="00B23F06" w:rsidRPr="00A04E0A">
      <w:pgSz w:w="11900" w:h="16850"/>
      <w:pgMar w:top="560" w:right="7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2D1B"/>
    <w:multiLevelType w:val="hybridMultilevel"/>
    <w:tmpl w:val="4C20E79A"/>
    <w:lvl w:ilvl="0" w:tplc="C254C6F2">
      <w:numFmt w:val="bullet"/>
      <w:lvlText w:val=""/>
      <w:lvlJc w:val="left"/>
      <w:pPr>
        <w:ind w:left="820" w:hanging="360"/>
      </w:pPr>
      <w:rPr>
        <w:rFonts w:ascii="Symbol" w:eastAsia="Symbol" w:hAnsi="Symbol" w:cs="Symbol" w:hint="default"/>
        <w:b w:val="0"/>
        <w:bCs w:val="0"/>
        <w:i w:val="0"/>
        <w:iCs w:val="0"/>
        <w:w w:val="99"/>
        <w:sz w:val="20"/>
        <w:szCs w:val="20"/>
      </w:rPr>
    </w:lvl>
    <w:lvl w:ilvl="1" w:tplc="EA8EF102">
      <w:numFmt w:val="bullet"/>
      <w:lvlText w:val="•"/>
      <w:lvlJc w:val="left"/>
      <w:pPr>
        <w:ind w:left="1773" w:hanging="360"/>
      </w:pPr>
      <w:rPr>
        <w:rFonts w:hint="default"/>
      </w:rPr>
    </w:lvl>
    <w:lvl w:ilvl="2" w:tplc="5F106D0E">
      <w:numFmt w:val="bullet"/>
      <w:lvlText w:val="•"/>
      <w:lvlJc w:val="left"/>
      <w:pPr>
        <w:ind w:left="2727" w:hanging="360"/>
      </w:pPr>
      <w:rPr>
        <w:rFonts w:hint="default"/>
      </w:rPr>
    </w:lvl>
    <w:lvl w:ilvl="3" w:tplc="3990D5E0">
      <w:numFmt w:val="bullet"/>
      <w:lvlText w:val="•"/>
      <w:lvlJc w:val="left"/>
      <w:pPr>
        <w:ind w:left="3681" w:hanging="360"/>
      </w:pPr>
      <w:rPr>
        <w:rFonts w:hint="default"/>
      </w:rPr>
    </w:lvl>
    <w:lvl w:ilvl="4" w:tplc="7AFECB7E">
      <w:numFmt w:val="bullet"/>
      <w:lvlText w:val="•"/>
      <w:lvlJc w:val="left"/>
      <w:pPr>
        <w:ind w:left="4635" w:hanging="360"/>
      </w:pPr>
      <w:rPr>
        <w:rFonts w:hint="default"/>
      </w:rPr>
    </w:lvl>
    <w:lvl w:ilvl="5" w:tplc="539CED4C">
      <w:numFmt w:val="bullet"/>
      <w:lvlText w:val="•"/>
      <w:lvlJc w:val="left"/>
      <w:pPr>
        <w:ind w:left="5589" w:hanging="360"/>
      </w:pPr>
      <w:rPr>
        <w:rFonts w:hint="default"/>
      </w:rPr>
    </w:lvl>
    <w:lvl w:ilvl="6" w:tplc="F9DC189C">
      <w:numFmt w:val="bullet"/>
      <w:lvlText w:val="•"/>
      <w:lvlJc w:val="left"/>
      <w:pPr>
        <w:ind w:left="6543" w:hanging="360"/>
      </w:pPr>
      <w:rPr>
        <w:rFonts w:hint="default"/>
      </w:rPr>
    </w:lvl>
    <w:lvl w:ilvl="7" w:tplc="84BA5214">
      <w:numFmt w:val="bullet"/>
      <w:lvlText w:val="•"/>
      <w:lvlJc w:val="left"/>
      <w:pPr>
        <w:ind w:left="7497" w:hanging="360"/>
      </w:pPr>
      <w:rPr>
        <w:rFonts w:hint="default"/>
      </w:rPr>
    </w:lvl>
    <w:lvl w:ilvl="8" w:tplc="600E587A">
      <w:numFmt w:val="bullet"/>
      <w:lvlText w:val="•"/>
      <w:lvlJc w:val="left"/>
      <w:pPr>
        <w:ind w:left="8451" w:hanging="360"/>
      </w:pPr>
      <w:rPr>
        <w:rFonts w:hint="default"/>
      </w:rPr>
    </w:lvl>
  </w:abstractNum>
  <w:abstractNum w:abstractNumId="1" w15:restartNumberingAfterBreak="0">
    <w:nsid w:val="568F0108"/>
    <w:multiLevelType w:val="hybridMultilevel"/>
    <w:tmpl w:val="71CC165A"/>
    <w:lvl w:ilvl="0" w:tplc="F94C8F6A">
      <w:start w:val="1"/>
      <w:numFmt w:val="upperLetter"/>
      <w:lvlText w:val="%1)"/>
      <w:lvlJc w:val="left"/>
      <w:pPr>
        <w:ind w:left="100" w:hanging="267"/>
      </w:pPr>
      <w:rPr>
        <w:rFonts w:ascii="Arial" w:eastAsia="Arial" w:hAnsi="Arial" w:cs="Arial" w:hint="default"/>
        <w:b/>
        <w:bCs/>
        <w:i w:val="0"/>
        <w:iCs w:val="0"/>
        <w:color w:val="4F81BC"/>
        <w:w w:val="99"/>
        <w:sz w:val="20"/>
        <w:szCs w:val="20"/>
      </w:rPr>
    </w:lvl>
    <w:lvl w:ilvl="1" w:tplc="56DE055C">
      <w:numFmt w:val="bullet"/>
      <w:lvlText w:val="•"/>
      <w:lvlJc w:val="left"/>
      <w:pPr>
        <w:ind w:left="1125" w:hanging="267"/>
      </w:pPr>
      <w:rPr>
        <w:rFonts w:hint="default"/>
      </w:rPr>
    </w:lvl>
    <w:lvl w:ilvl="2" w:tplc="ED685644">
      <w:numFmt w:val="bullet"/>
      <w:lvlText w:val="•"/>
      <w:lvlJc w:val="left"/>
      <w:pPr>
        <w:ind w:left="2151" w:hanging="267"/>
      </w:pPr>
      <w:rPr>
        <w:rFonts w:hint="default"/>
      </w:rPr>
    </w:lvl>
    <w:lvl w:ilvl="3" w:tplc="E2C07AB0">
      <w:numFmt w:val="bullet"/>
      <w:lvlText w:val="•"/>
      <w:lvlJc w:val="left"/>
      <w:pPr>
        <w:ind w:left="3177" w:hanging="267"/>
      </w:pPr>
      <w:rPr>
        <w:rFonts w:hint="default"/>
      </w:rPr>
    </w:lvl>
    <w:lvl w:ilvl="4" w:tplc="2F342490">
      <w:numFmt w:val="bullet"/>
      <w:lvlText w:val="•"/>
      <w:lvlJc w:val="left"/>
      <w:pPr>
        <w:ind w:left="4203" w:hanging="267"/>
      </w:pPr>
      <w:rPr>
        <w:rFonts w:hint="default"/>
      </w:rPr>
    </w:lvl>
    <w:lvl w:ilvl="5" w:tplc="102E26D2">
      <w:numFmt w:val="bullet"/>
      <w:lvlText w:val="•"/>
      <w:lvlJc w:val="left"/>
      <w:pPr>
        <w:ind w:left="5229" w:hanging="267"/>
      </w:pPr>
      <w:rPr>
        <w:rFonts w:hint="default"/>
      </w:rPr>
    </w:lvl>
    <w:lvl w:ilvl="6" w:tplc="C32C1A1E">
      <w:numFmt w:val="bullet"/>
      <w:lvlText w:val="•"/>
      <w:lvlJc w:val="left"/>
      <w:pPr>
        <w:ind w:left="6255" w:hanging="267"/>
      </w:pPr>
      <w:rPr>
        <w:rFonts w:hint="default"/>
      </w:rPr>
    </w:lvl>
    <w:lvl w:ilvl="7" w:tplc="4A7CFC24">
      <w:numFmt w:val="bullet"/>
      <w:lvlText w:val="•"/>
      <w:lvlJc w:val="left"/>
      <w:pPr>
        <w:ind w:left="7281" w:hanging="267"/>
      </w:pPr>
      <w:rPr>
        <w:rFonts w:hint="default"/>
      </w:rPr>
    </w:lvl>
    <w:lvl w:ilvl="8" w:tplc="7CBA49EE">
      <w:numFmt w:val="bullet"/>
      <w:lvlText w:val="•"/>
      <w:lvlJc w:val="left"/>
      <w:pPr>
        <w:ind w:left="8307" w:hanging="267"/>
      </w:pPr>
      <w:rPr>
        <w:rFonts w:hint="default"/>
      </w:rPr>
    </w:lvl>
  </w:abstractNum>
  <w:num w:numId="1" w16cid:durableId="1295214902">
    <w:abstractNumId w:val="1"/>
  </w:num>
  <w:num w:numId="2" w16cid:durableId="63210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06"/>
    <w:rsid w:val="000138F9"/>
    <w:rsid w:val="00073B0E"/>
    <w:rsid w:val="00111E17"/>
    <w:rsid w:val="001C1873"/>
    <w:rsid w:val="00237BF1"/>
    <w:rsid w:val="004C0518"/>
    <w:rsid w:val="00645814"/>
    <w:rsid w:val="006F08ED"/>
    <w:rsid w:val="007D70AB"/>
    <w:rsid w:val="008D07EC"/>
    <w:rsid w:val="00926785"/>
    <w:rsid w:val="00A04E0A"/>
    <w:rsid w:val="00B23F06"/>
    <w:rsid w:val="00D84FBE"/>
    <w:rsid w:val="00FE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1DC4"/>
  <w15:docId w15:val="{EA246326-429C-4133-93B9-24304FC0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3"/>
      <w:ind w:left="332"/>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7BF1"/>
    <w:rPr>
      <w:color w:val="0000FF" w:themeColor="hyperlink"/>
      <w:u w:val="single"/>
    </w:rPr>
  </w:style>
  <w:style w:type="character" w:styleId="UnresolvedMention">
    <w:name w:val="Unresolved Mention"/>
    <w:basedOn w:val="DefaultParagraphFont"/>
    <w:uiPriority w:val="99"/>
    <w:semiHidden/>
    <w:unhideWhenUsed/>
    <w:rsid w:val="0023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07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ertay.ac.uk/legal/privacy-notice-for-research-participants/" TargetMode="External"/><Relationship Id="rId3" Type="http://schemas.openxmlformats.org/officeDocument/2006/relationships/settings" Target="settings.xml"/><Relationship Id="rId7" Type="http://schemas.openxmlformats.org/officeDocument/2006/relationships/hyperlink" Target="mailto:s.elsayed@aberta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ProtectionOfficer@abertay.ac.uk"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Complying with GDPR at Abertay June19.docx</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Complying with GDPR at Abertay June19.docx</dc:title>
  <dc:subject>Complying with GDPR at Abertay June19</dc:subject>
  <dc:creator>w511024</dc:creator>
  <cp:lastModifiedBy>joseph roper</cp:lastModifiedBy>
  <cp:revision>7</cp:revision>
  <dcterms:created xsi:type="dcterms:W3CDTF">2022-09-26T20:47:00Z</dcterms:created>
  <dcterms:modified xsi:type="dcterms:W3CDTF">2023-04-25T12:29:00Z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2021-10-01T00:00:00Z</vt:filetime>
  </property>
</Properties>
</file>