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利用二分法和牛顿公式求解方程的根</w:t>
      </w:r>
    </w:p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姓名：岳宇轩 学号：19020011038 序号：14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  <w:t>实验目的：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1.实现牛顿公式，并分别找到收敛和发散的例子</w:t>
      </w:r>
      <w:r>
        <w:rPr>
          <w:rFonts w:hint="eastAsia"/>
          <w:b/>
          <w:bCs/>
          <w:sz w:val="28"/>
          <w:szCs w:val="28"/>
        </w:rPr>
        <w:t>；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2.在相同精度和相同条件下，</w:t>
      </w:r>
      <w:r>
        <w:rPr>
          <w:rFonts w:hint="eastAsia"/>
          <w:b/>
          <w:bCs/>
          <w:sz w:val="28"/>
          <w:szCs w:val="28"/>
        </w:rPr>
        <w:t>比较二分法与牛顿公式的</w:t>
      </w:r>
      <w:r>
        <w:rPr>
          <w:rFonts w:hint="eastAsia"/>
          <w:b/>
          <w:bCs/>
          <w:sz w:val="28"/>
          <w:szCs w:val="28"/>
          <w:lang w:val="en-US" w:eastAsia="zh-CN"/>
        </w:rPr>
        <w:t>迭代次数</w:t>
      </w:r>
      <w:r>
        <w:rPr>
          <w:rFonts w:hint="eastAsia"/>
          <w:b/>
          <w:bCs/>
          <w:sz w:val="28"/>
          <w:szCs w:val="28"/>
        </w:rPr>
        <w:t>；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  <w:t>实验原理：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二分法：</w:t>
      </w:r>
    </w:p>
    <w:p>
      <w:pPr>
        <w:numPr>
          <w:numId w:val="0"/>
        </w:numPr>
        <w:ind w:firstLine="600" w:firstLineChars="2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函数f(x)在区间[a,b]内单调连续，且f(a)f(b)&lt;0，根据连续函数的性质可知方程在区间[a,b]内一定有唯一的实根。通过不断地把函数f(x)的零点所在的区间一分为二，使区间的两个端点逐步逼近根，进而得到根的近似值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牛顿公式：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对于方程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f(x)=0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已知它的近似根xk，则函数f(x)在点xk附近可用一阶泰勒展开式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p(x)=f(xk)+f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(xk)(x-xk)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来近似，因此方程f(x)=0可近似的表示为p(x)=0。p(x)=0是一个线性方程，容易求根，因此取p(x)=0的根作为f(x)=0的新的近似根，记xk+1，则有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position w:val="-28"/>
          <w:sz w:val="30"/>
          <w:szCs w:val="30"/>
          <w:lang w:val="en-US" w:eastAsia="zh-CN"/>
        </w:rPr>
        <w:object>
          <v:shape id="_x0000_i1025" o:spt="75" type="#_x0000_t75" style="height:49.35pt;width:127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即为牛顿公式。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  <w:t>实验过程：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实现牛顿公式，并分别找到收敛和发散的例子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选取函数：</w:t>
      </w:r>
    </w:p>
    <w:p>
      <w:pPr>
        <w:numPr>
          <w:numId w:val="0"/>
        </w:numPr>
        <w:ind w:firstLine="1800" w:firstLineChars="6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position w:val="-24"/>
          <w:sz w:val="30"/>
          <w:szCs w:val="30"/>
          <w:lang w:val="en-US" w:eastAsia="zh-CN"/>
        </w:rPr>
        <w:object>
          <v:shape id="_x0000_i1027" o:spt="75" type="#_x0000_t75" style="height:42.25pt;width:228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则有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position w:val="-24"/>
          <w:sz w:val="30"/>
          <w:szCs w:val="30"/>
          <w:lang w:val="en-US" w:eastAsia="zh-CN"/>
        </w:rPr>
        <w:object>
          <v:shape id="_x0000_i1033" o:spt="75" type="#_x0000_t75" style="height:43.15pt;width:201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带入牛顿公式可得迭代式为: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position w:val="-32"/>
          <w:sz w:val="30"/>
          <w:szCs w:val="30"/>
          <w:lang w:val="en-US" w:eastAsia="zh-CN"/>
        </w:rPr>
        <w:object>
          <v:shape id="_x0000_i1034" o:spt="75" type="#_x0000_t75" style="height:53pt;width:262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ind w:left="600" w:hanging="600" w:hanging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画出f(x)的函数图：</w:t>
      </w:r>
    </w:p>
    <w:p>
      <w:pPr>
        <w:numPr>
          <w:numId w:val="0"/>
        </w:numPr>
        <w:ind w:left="600" w:hanging="420" w:hangingChars="200"/>
        <w:jc w:val="center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05275" cy="2270125"/>
            <wp:effectExtent l="0" t="0" r="9525" b="15875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ind w:firstLine="900" w:firstLineChars="3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求解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f(x)=0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的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两个根，两个根分别是x =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-1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和x = 3.2348365。为了验证牛顿公式的局部收敛性，我们分别选择x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=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4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和x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=2，作为牛顿公式的起始点进行迭代求根（误差不超过10-3)。</w:t>
      </w:r>
    </w:p>
    <w:p>
      <w:pPr>
        <w:ind w:firstLine="900" w:firstLineChars="3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2.在相同精度和相同条件下，</w:t>
      </w:r>
      <w:r>
        <w:rPr>
          <w:rFonts w:hint="eastAsia"/>
          <w:b/>
          <w:bCs/>
          <w:sz w:val="28"/>
          <w:szCs w:val="28"/>
        </w:rPr>
        <w:t>比较二分法与牛顿公式的</w:t>
      </w:r>
      <w:r>
        <w:rPr>
          <w:rFonts w:hint="eastAsia"/>
          <w:b/>
          <w:bCs/>
          <w:sz w:val="28"/>
          <w:szCs w:val="28"/>
          <w:lang w:val="en-US" w:eastAsia="zh-CN"/>
        </w:rPr>
        <w:t>迭代次数</w:t>
      </w:r>
      <w:r>
        <w:rPr>
          <w:rFonts w:hint="eastAsia"/>
          <w:b/>
          <w:bCs/>
          <w:sz w:val="28"/>
          <w:szCs w:val="28"/>
        </w:rPr>
        <w:t>；</w:t>
      </w:r>
    </w:p>
    <w:p>
      <w:pPr>
        <w:ind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对于上述f(x)=0方程的根3.2348365，取二分初始区间为[2, 4]，牛顿迭代的初始值X0设为4，以保证公平性。精度设置：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（误差不超过10-3)。</w:t>
      </w:r>
    </w:p>
    <w:p>
      <w:pPr>
        <w:ind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highlight w:val="yellow"/>
          <w:lang w:val="en-US" w:eastAsia="zh-CN"/>
        </w:rPr>
        <w:t>代码实现：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全局变量设置：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MAX_TIMES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100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//牛顿迭代的最大迭代次数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0.001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//精度，即最小误差</w:t>
      </w:r>
    </w:p>
    <w:p>
      <w:pPr>
        <w:jc w:val="both"/>
        <w:rPr>
          <w:rFonts w:hint="eastAsia" w:ascii="新宋体" w:hAnsi="新宋体" w:eastAsia="新宋体"/>
          <w:color w:val="008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ROOT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3.2348365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//根的真值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f(x）函数以及f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(x)函数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6400"/>
          <w:sz w:val="24"/>
          <w:szCs w:val="40"/>
        </w:rPr>
        <w:t>/// f(x) = 5/6x^4 - 4x^3 + 23/6x^2 + 3x - 17/3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f(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(5.0 / 6.0)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4) - 4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+ (23.0 / 6.0)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2) + 3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1) - (17.0 / 3.0);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6400"/>
          <w:sz w:val="24"/>
          <w:szCs w:val="40"/>
        </w:rPr>
        <w:t>/// f'(x) = 10/3x^3 - 12x^2 + 23/3x + 3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f_d(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(10.0 / 3.0)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3) - 12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2)</w:t>
      </w:r>
    </w:p>
    <w:p>
      <w:p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+ (23.0 / 3) * pow(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, 1) + 3;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二分法：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Binary()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count = 0;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//记录二分次数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left = 2.0;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//二分初始区间左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right = 4.0;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二分初始区间右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"二分:\n"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  k\t xk\n"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1; i &lt;= </w:t>
      </w:r>
      <w:r>
        <w:rPr>
          <w:rFonts w:hint="eastAsia" w:ascii="新宋体" w:hAnsi="新宋体" w:eastAsia="新宋体"/>
          <w:color w:val="6F008A"/>
          <w:sz w:val="24"/>
          <w:szCs w:val="40"/>
        </w:rPr>
        <w:t>MAX_TIMES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&amp;&amp; (right - left) &gt;= </w:t>
      </w:r>
      <w:r>
        <w:rPr>
          <w:rFonts w:hint="eastAsia" w:ascii="新宋体" w:hAnsi="新宋体" w:eastAsia="新宋体"/>
          <w:color w:val="6F008A"/>
          <w:sz w:val="24"/>
          <w:szCs w:val="40"/>
        </w:rPr>
        <w:t>e</w:t>
      </w:r>
      <w:r>
        <w:rPr>
          <w:rFonts w:hint="eastAsia" w:ascii="新宋体" w:hAnsi="新宋体" w:eastAsia="新宋体"/>
          <w:color w:val="000000"/>
          <w:sz w:val="24"/>
          <w:szCs w:val="40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mid = (left + right)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(f(left) * f(mid)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right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left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"%3d  %f\n"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i, left);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//最终取区间左值为结果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"\n二分法的迭代次数为:%d\n\n"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count);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//输出二分次数</w:t>
      </w:r>
    </w:p>
    <w:p>
      <w:p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牛顿公式：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Newton()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count = 0;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//记录迭代次数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x0 = 4.0;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//迭代初值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"牛顿公式:\n"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  k\t xk\n"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1; i &lt;= </w:t>
      </w:r>
      <w:r>
        <w:rPr>
          <w:rFonts w:hint="eastAsia" w:ascii="新宋体" w:hAnsi="新宋体" w:eastAsia="新宋体"/>
          <w:color w:val="6F008A"/>
          <w:sz w:val="24"/>
          <w:szCs w:val="40"/>
        </w:rPr>
        <w:t>MAX_TIMES</w:t>
      </w:r>
      <w:r>
        <w:rPr>
          <w:rFonts w:hint="eastAsia" w:ascii="新宋体" w:hAnsi="新宋体" w:eastAsia="新宋体"/>
          <w:color w:val="000000"/>
          <w:sz w:val="24"/>
          <w:szCs w:val="40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x1 = x0 - f(x0) / f_d(x0);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//牛顿公式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"%3d  %f\n"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, i, x1);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(fabs(x1 - x0) &lt; </w:t>
      </w:r>
      <w:r>
        <w:rPr>
          <w:rFonts w:hint="eastAsia" w:ascii="新宋体" w:hAnsi="新宋体" w:eastAsia="新宋体"/>
          <w:color w:val="6F008A"/>
          <w:sz w:val="24"/>
          <w:szCs w:val="40"/>
        </w:rPr>
        <w:t>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{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//收敛精度达到要求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x0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"\n牛顿公式的迭代次数为:%d\n\n"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, count);</w:t>
      </w:r>
    </w:p>
    <w:p>
      <w:p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主函数调用：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Binary();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Newton();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jc w:val="both"/>
        <w:rPr>
          <w:rFonts w:hint="default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jc w:val="both"/>
        <w:rPr>
          <w:rFonts w:hint="default" w:ascii="新宋体" w:hAnsi="新宋体" w:eastAsia="新宋体"/>
          <w:color w:val="000000"/>
          <w:sz w:val="24"/>
          <w:szCs w:val="40"/>
          <w:lang w:val="en-US" w:eastAsia="zh-CN"/>
        </w:rPr>
      </w:pPr>
    </w:p>
    <w:p>
      <w:pPr>
        <w:jc w:val="both"/>
        <w:rPr>
          <w:rFonts w:hint="default" w:ascii="新宋体" w:hAnsi="新宋体" w:eastAsia="新宋体"/>
          <w:color w:val="000000"/>
          <w:sz w:val="24"/>
          <w:szCs w:val="40"/>
          <w:lang w:val="en-US" w:eastAsia="zh-CN"/>
        </w:rPr>
      </w:pPr>
    </w:p>
    <w:p>
      <w:pPr>
        <w:jc w:val="both"/>
        <w:rPr>
          <w:rFonts w:hint="eastAsia" w:ascii="新宋体" w:hAnsi="新宋体" w:eastAsia="新宋体"/>
          <w:color w:val="000000"/>
          <w:sz w:val="30"/>
          <w:szCs w:val="30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highlight w:val="yellow"/>
          <w:lang w:val="en-US" w:eastAsia="zh-CN"/>
        </w:rPr>
        <w:t>实验结果</w:t>
      </w:r>
    </w:p>
    <w:p>
      <w:pPr>
        <w:jc w:val="both"/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1.实现牛顿公式，并分别找到收敛和发散的例子；</w:t>
      </w:r>
    </w:p>
    <w:p>
      <w:pPr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对于x0=4,结果如下：</w:t>
      </w:r>
    </w:p>
    <w:p>
      <w:pPr>
        <w:jc w:val="center"/>
      </w:pPr>
      <w:r>
        <w:drawing>
          <wp:inline distT="0" distB="0" distL="114300" distR="114300">
            <wp:extent cx="2933065" cy="2393950"/>
            <wp:effectExtent l="0" t="0" r="635" b="635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10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可以看到，牛顿公式经过5次迭代之后达到精度10^-3，输出f(xk)结果为0，表明实现了牛顿公式。</w:t>
      </w:r>
    </w:p>
    <w:p>
      <w:pPr>
        <w:ind w:firstLine="300" w:firstLineChars="100"/>
        <w:jc w:val="both"/>
        <w:rPr>
          <w:rFonts w:hint="default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同时可以看到，对于初值x0=4，牛顿公式是收敛的。</w:t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300" w:firstLineChars="100"/>
        <w:jc w:val="both"/>
        <w:rPr>
          <w:rFonts w:hint="default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对于x0=2，结果如下：</w:t>
      </w:r>
    </w:p>
    <w:p>
      <w:pPr>
        <w:jc w:val="center"/>
      </w:pPr>
      <w:r>
        <w:drawing>
          <wp:inline distT="0" distB="0" distL="114300" distR="114300">
            <wp:extent cx="2072005" cy="3119120"/>
            <wp:effectExtent l="0" t="0" r="4445" b="508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025650" cy="2774315"/>
            <wp:effectExtent l="0" t="0" r="12700" b="698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从图中可以看到，经过最大的迭代次数100之后，该迭代仍然没有收敛，因此对于初值x0=2时，牛顿公式是发散的。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原因分析：</w:t>
      </w:r>
      <w:r>
        <w:rPr>
          <w:rFonts w:hint="eastAsia"/>
          <w:sz w:val="30"/>
          <w:szCs w:val="30"/>
          <w:lang w:val="en-US" w:eastAsia="zh-CN"/>
        </w:rPr>
        <w:t>根据牛顿公式迭代的原理，xk+1实际上是取f(x)在xk处的切线与x轴的交点，那么可以画出如下图像：</w:t>
      </w:r>
    </w:p>
    <w:p>
      <w:pPr>
        <w:jc w:val="center"/>
      </w:pPr>
      <w:r>
        <w:drawing>
          <wp:inline distT="0" distB="0" distL="114300" distR="114300">
            <wp:extent cx="4981575" cy="3705225"/>
            <wp:effectExtent l="0" t="0" r="9525" b="952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根据f(x)和f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(x)，我们可以求出f(x)在x=1的切线方程为：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position w:val="-10"/>
          <w:sz w:val="30"/>
          <w:szCs w:val="30"/>
          <w:lang w:val="en-US" w:eastAsia="zh-CN"/>
        </w:rPr>
        <w:object>
          <v:shape id="_x0000_i1040" o:spt="75" type="#_x0000_t75" style="height:31.55pt;width:100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0" DrawAspect="Content" ObjectID="_1468075729" r:id="rId17">
            <o:LockedField>false</o:LockedField>
          </o:OLEObject>
        </w:objec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f(x)在x=2处的切线方程为：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position w:val="-10"/>
          <w:sz w:val="30"/>
          <w:szCs w:val="30"/>
          <w:lang w:val="en-US" w:eastAsia="zh-CN"/>
        </w:rPr>
        <w:object>
          <v:shape id="_x0000_i1041" o:spt="75" type="#_x0000_t75" style="height:31.15pt;width:110.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30" r:id="rId19">
            <o:LockedField>false</o:LockedField>
          </o:OLEObject>
        </w:objec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切线在上图中用红线标出。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第一次迭代，对于初值x0=2，它的下一次迭代值x1就是f(x)在x=2处的切线与x轴交点处，将y=0带入f(x)在x=2处的切线方程可求出：x=1，所以第一次迭代结果x1=1.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第二次迭代，将y=0带入f(x)在x=1处的切线方程，可求出x=2，所以x2=2.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第三次迭代，将重复第一次迭代的过程。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第四次迭代，将重复第二次迭代的过程。</w:t>
      </w:r>
    </w:p>
    <w:p>
      <w:p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......</w:t>
      </w:r>
    </w:p>
    <w:p>
      <w:pPr>
        <w:ind w:firstLine="30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可以发现，陷入了一个死循环之中，故对于初值x0=2的情况下，牛顿公式是不收敛的。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t>2.在相同精度和相同条件下，比较二分法与牛顿公式的迭代次数</w:t>
      </w:r>
    </w:p>
    <w:bookmarkEnd w:id="0"/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实验结果如下：</w:t>
      </w:r>
    </w:p>
    <w:p>
      <w:pPr>
        <w:jc w:val="center"/>
      </w:pPr>
      <w:r>
        <w:drawing>
          <wp:inline distT="0" distB="0" distL="114300" distR="114300">
            <wp:extent cx="2223770" cy="3857625"/>
            <wp:effectExtent l="0" t="0" r="5080" b="9525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600" w:firstLineChars="2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可以看到，对于相同的精度要求（10^-3），二分法需要11次求解，而牛顿公式只需5次迭代。通过对比可知，牛顿公式收敛更快。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实验心得：</w:t>
      </w:r>
    </w:p>
    <w:p>
      <w:pPr>
        <w:ind w:firstLine="600" w:firstLineChars="2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在这次的实验过程中，使用C++编写了二分法和牛顿公式的相关代码，增强了编程能力，也进一步理解了这两种求近似根的方法。</w:t>
      </w:r>
    </w:p>
    <w:p>
      <w:pPr>
        <w:ind w:firstLine="600" w:firstLineChars="2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牛顿公式给了我们一种可以机械化求近似根的方式，不需要我们花费更多时间寻找适合的迭代函数p(，并且牛顿公式比二分法有更快的收敛速度，在精度一定的情况下，能更快地求解出近似根，但是牛顿公式是局部收敛的，也就是说对于某些函数f(x)与特定的xo牛顿公式不一定收敛于根x*，所以在实际使用中可以用其他方法找出处在收敛区域内的xo，再使用牛顿公式求解近似根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EEF56"/>
    <w:multiLevelType w:val="singleLevel"/>
    <w:tmpl w:val="E2CEEF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1DA933"/>
    <w:multiLevelType w:val="singleLevel"/>
    <w:tmpl w:val="031DA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89111C"/>
    <w:rsid w:val="33453B28"/>
    <w:rsid w:val="3541482C"/>
    <w:rsid w:val="4D240271"/>
    <w:rsid w:val="69D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2021-11-25T04:39:45Z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42955D44D3B143C5B1263FE402B76C3B</vt:lpwstr>
  </property>
</Properties>
</file>