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6910"/>
            <wp:effectExtent l="0" t="0" r="7620" b="2540"/>
            <wp:docPr id="1" name="图片 1" descr="221E186B82AE99E6437B627E740786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1E186B82AE99E6437B627E740786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91045"/>
            <wp:effectExtent l="0" t="0" r="5715" b="14605"/>
            <wp:docPr id="2" name="图片 2" descr="B938C8BFEFF04BAF64A90A103052A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38C8BFEFF04BAF64A90A103052A9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106920"/>
            <wp:effectExtent l="0" t="0" r="8255" b="17780"/>
            <wp:docPr id="3" name="图片 3" descr="464889EEC775819B03EC97A9953585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64889EEC775819B03EC97A9953585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06246"/>
    <w:rsid w:val="334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2022-03-02T07:18:11Z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6921DFC13D0C4EFFA4AFF7812DE068E0</vt:lpwstr>
  </property>
</Properties>
</file>