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绪论</w:t>
      </w:r>
    </w:p>
    <w:p>
      <w:pPr>
        <w:numPr>
          <w:ilvl w:val="0"/>
          <w:numId w:val="2"/>
        </w:numPr>
        <w:jc w:val="both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default" w:eastAsia="宋体"/>
          <w:sz w:val="18"/>
          <w:szCs w:val="18"/>
          <w:lang w:val="en-US" w:eastAsia="zh-CN"/>
        </w:rPr>
        <w:t>熟悉各名词、术语的含义，掌握基本概念。</w:t>
      </w:r>
    </w:p>
    <w:p>
      <w:pPr>
        <w:numPr>
          <w:ilvl w:val="0"/>
          <w:numId w:val="0"/>
        </w:numPr>
        <w:jc w:val="both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数据，数据元素，数据对象，数据结构，逻辑结果，存储结构，数据类型，抽象数据类型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default" w:eastAsia="宋体"/>
          <w:sz w:val="18"/>
          <w:szCs w:val="18"/>
          <w:lang w:val="en-US" w:eastAsia="zh-CN"/>
        </w:rPr>
        <w:t>理解算法五个要素的确切含义。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default" w:eastAsia="宋体"/>
          <w:sz w:val="18"/>
          <w:szCs w:val="18"/>
          <w:lang w:val="en-US" w:eastAsia="zh-CN"/>
        </w:rPr>
        <w:t>掌握计算语句频度和估算算法时间复杂度的方法。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课后习题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宋体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线性表</w:t>
      </w:r>
    </w:p>
    <w:p>
      <w:pPr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</w:t>
      </w:r>
      <w:r>
        <w:rPr>
          <w:rFonts w:hint="eastAsia"/>
          <w:sz w:val="18"/>
          <w:szCs w:val="18"/>
        </w:rPr>
        <w:t>线性表的定义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逻辑结构及其特点）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</w:t>
      </w:r>
      <w:r>
        <w:rPr>
          <w:rFonts w:hint="eastAsia"/>
          <w:sz w:val="18"/>
          <w:szCs w:val="18"/>
        </w:rPr>
        <w:t>熟练掌握线性表顺序存储结构的描述方法，以及线性表的各种操作的实现。</w:t>
      </w:r>
      <w:r>
        <w:rPr>
          <w:rFonts w:hint="eastAsia"/>
          <w:sz w:val="18"/>
          <w:szCs w:val="18"/>
          <w:highlight w:val="yellow"/>
          <w:lang w:eastAsia="zh-CN"/>
        </w:rPr>
        <w:t>（</w:t>
      </w:r>
      <w:r>
        <w:rPr>
          <w:rFonts w:hint="eastAsia"/>
          <w:sz w:val="18"/>
          <w:szCs w:val="18"/>
          <w:highlight w:val="yellow"/>
          <w:lang w:val="en-US" w:eastAsia="zh-CN"/>
        </w:rPr>
        <w:t>PPT上的算法）</w:t>
      </w:r>
    </w:p>
    <w:p>
      <w:r>
        <w:drawing>
          <wp:inline distT="0" distB="0" distL="114300" distR="114300">
            <wp:extent cx="5262880" cy="3526155"/>
            <wp:effectExtent l="0" t="0" r="13970" b="171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536950"/>
            <wp:effectExtent l="0" t="0" r="381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9260"/>
            <wp:effectExtent l="0" t="0" r="1079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3.从时间复杂度分析顺序存储结构的特点及适用场合。（记住插入、删除时间复杂度，优势）</w:t>
      </w:r>
    </w:p>
    <w:p>
      <w:pPr>
        <w:rPr>
          <w:rFonts w:hint="eastAsia"/>
          <w:sz w:val="18"/>
          <w:szCs w:val="18"/>
          <w:highlight w:val="yellow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4.</w:t>
      </w:r>
      <w:r>
        <w:rPr>
          <w:rFonts w:hint="eastAsia"/>
          <w:sz w:val="18"/>
          <w:szCs w:val="18"/>
        </w:rPr>
        <w:t>熟练掌握线性表</w:t>
      </w:r>
      <w:r>
        <w:rPr>
          <w:rFonts w:hint="eastAsia"/>
          <w:sz w:val="18"/>
          <w:szCs w:val="18"/>
          <w:lang w:val="en-US" w:eastAsia="zh-CN"/>
        </w:rPr>
        <w:t>链式</w:t>
      </w:r>
      <w:r>
        <w:rPr>
          <w:rFonts w:hint="eastAsia"/>
          <w:sz w:val="18"/>
          <w:szCs w:val="18"/>
        </w:rPr>
        <w:t>存储结构的描述方法，以及线性表的各种操作的实现。</w:t>
      </w:r>
      <w:r>
        <w:rPr>
          <w:rFonts w:hint="eastAsia"/>
          <w:sz w:val="18"/>
          <w:szCs w:val="18"/>
          <w:highlight w:val="yellow"/>
          <w:lang w:eastAsia="zh-CN"/>
        </w:rPr>
        <w:t>（</w:t>
      </w:r>
      <w:r>
        <w:rPr>
          <w:rFonts w:hint="eastAsia"/>
          <w:sz w:val="18"/>
          <w:szCs w:val="18"/>
          <w:highlight w:val="yellow"/>
          <w:lang w:val="en-US" w:eastAsia="zh-CN"/>
        </w:rPr>
        <w:t>PPT上的算法）</w:t>
      </w:r>
    </w:p>
    <w:p>
      <w:r>
        <w:drawing>
          <wp:inline distT="0" distB="0" distL="114300" distR="114300">
            <wp:extent cx="5265420" cy="3002915"/>
            <wp:effectExtent l="0" t="0" r="1143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535045"/>
            <wp:effectExtent l="0" t="0" r="1016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49395"/>
            <wp:effectExtent l="0" t="0" r="3810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65575"/>
            <wp:effectExtent l="0" t="0" r="3175" b="158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0010"/>
            <wp:effectExtent l="0" t="0" r="5080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5.从时间复杂度分析链式存储结构的特点及适用场合。（优点和缺点）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6.单链表、循环链表、双链表的插入、删除、查找的实现语句。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7.课后习题的算法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栈和队列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3.1栈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定义及特点，课后习题，讨论题，顺序栈和链栈基本操作函数的实现）</w:t>
      </w:r>
    </w:p>
    <w:p>
      <w:pPr>
        <w:spacing w:line="460" w:lineRule="exact"/>
        <w:rPr>
          <w:rFonts w:hint="default" w:eastAsia="宋体"/>
          <w:lang w:val="en-US" w:eastAsia="zh-CN"/>
        </w:rPr>
      </w:pPr>
      <w:r>
        <w:rPr>
          <w:rFonts w:hint="eastAsia"/>
          <w:sz w:val="18"/>
          <w:szCs w:val="18"/>
        </w:rPr>
        <w:t>3.2栈的应用举例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阶乘，括号匹配，表达式求值等的算法）</w:t>
      </w:r>
    </w:p>
    <w:p>
      <w:pPr>
        <w:spacing w:line="460" w:lineRule="exact"/>
        <w:ind w:left="180" w:hanging="180" w:hangingChars="1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3.3栈与递归的</w:t>
      </w:r>
      <w:r>
        <w:rPr>
          <w:rFonts w:hint="eastAsia"/>
          <w:sz w:val="18"/>
          <w:szCs w:val="18"/>
          <w:lang w:val="en-US" w:eastAsia="zh-CN"/>
        </w:rPr>
        <w:t>实现（函数调用的过程，递归与栈之间的关系）</w:t>
      </w:r>
    </w:p>
    <w:p>
      <w:pPr>
        <w:spacing w:line="460" w:lineRule="exact"/>
        <w:ind w:left="180" w:hanging="180" w:hangingChars="1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3.4队列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定义及特点，课后习题，讨论题，队列的顺序存储的实现方法）</w:t>
      </w:r>
    </w:p>
    <w:p>
      <w:pPr>
        <w:spacing w:line="460" w:lineRule="exact"/>
        <w:ind w:left="180" w:hanging="180" w:hangingChars="100"/>
        <w:rPr>
          <w:rFonts w:hint="eastAsia"/>
          <w:sz w:val="18"/>
          <w:szCs w:val="18"/>
        </w:rPr>
      </w:pPr>
    </w:p>
    <w:p>
      <w:pPr>
        <w:spacing w:line="460" w:lineRule="exact"/>
        <w:ind w:left="180" w:hanging="180" w:hangingChars="1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第四章 串</w:t>
      </w:r>
    </w:p>
    <w:p>
      <w:pPr>
        <w:spacing w:line="460" w:lineRule="exac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4.1串的类型定义</w:t>
      </w:r>
    </w:p>
    <w:p>
      <w:pPr>
        <w:spacing w:line="460" w:lineRule="exact"/>
        <w:rPr>
          <w:rFonts w:hint="eastAsia"/>
          <w:sz w:val="18"/>
          <w:szCs w:val="18"/>
        </w:rPr>
      </w:pPr>
    </w:p>
    <w:p>
      <w:pPr>
        <w:numPr>
          <w:ilvl w:val="0"/>
          <w:numId w:val="4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数组和广义表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5.1数组的定义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了解）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5.2数组的顺序表示和实现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根据下标计算出存储的位置，低下表优先，高下标优先）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5.3数组的压缩存储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三元组的定义及存储的方式）（不要求算法）</w:t>
      </w:r>
    </w:p>
    <w:p>
      <w:pPr>
        <w:spacing w:line="460" w:lineRule="exact"/>
        <w:ind w:left="360" w:hanging="360" w:hangingChars="2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5.4广义表的定义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熟练掌握定义，表的长度，表的深度，空表等）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</w:t>
      </w:r>
      <w:r>
        <w:rPr>
          <w:rFonts w:hint="eastAsia"/>
          <w:sz w:val="18"/>
          <w:szCs w:val="18"/>
        </w:rPr>
        <w:t>.5广义表的存储结构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表头、表尾表示法，取表头，取表尾，存储结构的描述）</w:t>
      </w: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5.6课后习题</w:t>
      </w:r>
    </w:p>
    <w:p>
      <w:pPr>
        <w:spacing w:line="460" w:lineRule="exact"/>
        <w:rPr>
          <w:rFonts w:hint="eastAsia"/>
          <w:sz w:val="18"/>
          <w:szCs w:val="18"/>
        </w:rPr>
      </w:pPr>
    </w:p>
    <w:p>
      <w:pPr>
        <w:numPr>
          <w:ilvl w:val="0"/>
          <w:numId w:val="4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树和二叉树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6.1树的定义和基本术语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结点之间的关系，父子，兄弟，树的度，度的深度等，参考PPT）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6.2二叉树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5种形态，二叉树的性质）</w:t>
      </w:r>
    </w:p>
    <w:p>
      <w:pPr>
        <w:spacing w:line="460" w:lineRule="exact"/>
        <w:ind w:left="360" w:hanging="360" w:hangingChars="2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6.3遍历二叉树和线索二叉树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各种遍历，遍历算法，</w:t>
      </w:r>
      <w:r>
        <w:rPr>
          <w:rFonts w:hint="eastAsia"/>
          <w:sz w:val="18"/>
          <w:szCs w:val="18"/>
          <w:highlight w:val="yellow"/>
          <w:lang w:val="en-US" w:eastAsia="zh-CN"/>
        </w:rPr>
        <w:t>中序遍历的非递归算法</w:t>
      </w:r>
      <w:r>
        <w:rPr>
          <w:rFonts w:hint="eastAsia"/>
          <w:sz w:val="18"/>
          <w:szCs w:val="18"/>
          <w:lang w:val="en-US" w:eastAsia="zh-CN"/>
        </w:rPr>
        <w:t>，线索树的定义及会画出一棵线索树）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ind w:left="360" w:hanging="360" w:hangingChars="200"/>
        <w:rPr>
          <w:rFonts w:hint="eastAsia"/>
          <w:sz w:val="18"/>
          <w:szCs w:val="18"/>
          <w:lang w:val="en-US" w:eastAsia="zh-CN"/>
        </w:rPr>
      </w:pPr>
    </w:p>
    <w:p>
      <w:pPr>
        <w:spacing w:line="240" w:lineRule="auto"/>
        <w:ind w:left="360" w:hanging="360" w:hangingChars="20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9230" cy="3670935"/>
            <wp:effectExtent l="0" t="0" r="7620" b="5715"/>
            <wp:docPr id="7" name="图片 7" descr="QQ图片2021061916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106191607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6.4树和森林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树和森林的遍历，树与二叉树之间的转换）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6.6哈夫曼树及其应用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给出条件会建立一棵哈夫曼树，并完成编码，哈夫曼树的性质，基本概念）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这章的课后习题</w:t>
      </w: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7.1图的定义和术语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参考ＰＰＴ）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7.2图的存储结构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给出图，能够正确画出两种存储结构）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7.3 图的遍历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给出存储结构，能够得出两种遍历的结果，每种遍历应用的是栈还是队列，</w:t>
      </w:r>
      <w:r>
        <w:rPr>
          <w:rFonts w:hint="eastAsia"/>
          <w:sz w:val="18"/>
          <w:szCs w:val="18"/>
          <w:highlight w:val="yellow"/>
          <w:lang w:val="en-US" w:eastAsia="zh-CN"/>
        </w:rPr>
        <w:t>图的遍历算法</w:t>
      </w:r>
      <w:r>
        <w:rPr>
          <w:rFonts w:hint="eastAsia"/>
          <w:sz w:val="18"/>
          <w:szCs w:val="18"/>
          <w:lang w:val="en-US" w:eastAsia="zh-CN"/>
        </w:rPr>
        <w:t>）</w:t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093595"/>
            <wp:effectExtent l="0" t="0" r="10160" b="1905"/>
            <wp:docPr id="9" name="图片 9" descr="QQ图片2021061916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106191651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055" cy="3930650"/>
            <wp:effectExtent l="0" t="0" r="10795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7.4图的连通性问题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连通图、强连通图的定义，最小生成树的定义，按照普里姆算法生成最小生成树的过程，按照克鲁斯卡尔算法生成最小生成树的过程）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7.5有向无环图及其应用 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拓扑排序的定义，给出一个图能够得出拓扑排序的结果，</w:t>
      </w:r>
      <w:r>
        <w:rPr>
          <w:rFonts w:hint="eastAsia"/>
          <w:sz w:val="18"/>
          <w:szCs w:val="18"/>
          <w:highlight w:val="yellow"/>
          <w:lang w:val="en-US" w:eastAsia="zh-CN"/>
        </w:rPr>
        <w:t>拓扑排序的算法</w:t>
      </w:r>
      <w:r>
        <w:rPr>
          <w:rFonts w:hint="eastAsia"/>
          <w:sz w:val="18"/>
          <w:szCs w:val="18"/>
          <w:lang w:val="en-US" w:eastAsia="zh-CN"/>
        </w:rPr>
        <w:t>，关键路径的求解方法，最早开始时间，最迟开始时间的求解，关键活动）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240" w:lineRule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Status TopologicalSort ( ALGraph G ) {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//有向图采用邻接表存储结构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//若G无回路，则输出G的顶点的一个拓扑序列并返回OK，否则返回ERROR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FindInDegree( G, indegree );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InitStack(S);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 i = 0; i &lt; G.vexnum; ++i )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( !indegree[i] )</w:t>
      </w:r>
    </w:p>
    <w:p>
      <w:pPr>
        <w:spacing w:line="240" w:lineRule="auto"/>
        <w:ind w:left="840" w:leftChars="0"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push(S,i); //入度为0进栈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count = 0; //对输出顶点计数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while(!StackEmpty(S)){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pop(S,i);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printf(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%d%d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, i, G.vertices[i].data);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++count;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for(p=G.vertices[i].firstarc; p; p=p-&gt;nextarc){</w:t>
      </w:r>
    </w:p>
    <w:p>
      <w:pPr>
        <w:spacing w:line="240" w:lineRule="auto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k=p-&gt;adjvex;</w:t>
      </w:r>
    </w:p>
    <w:p>
      <w:pPr>
        <w:spacing w:line="240" w:lineRule="auto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if(!(--degree[k]))</w:t>
      </w:r>
    </w:p>
    <w:p>
      <w:pPr>
        <w:spacing w:line="240" w:lineRule="auto"/>
        <w:ind w:left="126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push(S,k);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if(count &lt; G.vexnum )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ERROR;</w:t>
      </w:r>
    </w:p>
    <w:p>
      <w:pPr>
        <w:spacing w:line="240" w:lineRule="auto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else</w:t>
      </w:r>
    </w:p>
    <w:p>
      <w:pPr>
        <w:spacing w:line="240" w:lineRule="auto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OK;</w:t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3989070"/>
            <wp:effectExtent l="0" t="0" r="9525" b="1143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7.6最短路径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highlight w:val="yellow"/>
          <w:lang w:val="en-US" w:eastAsia="zh-CN"/>
        </w:rPr>
        <w:t>掌握迪杰斯特拉算法的求解过程以及算法</w:t>
      </w:r>
      <w:r>
        <w:rPr>
          <w:rFonts w:hint="eastAsia"/>
          <w:sz w:val="18"/>
          <w:szCs w:val="18"/>
          <w:lang w:val="en-US" w:eastAsia="zh-CN"/>
        </w:rPr>
        <w:t>，按照书上表格可以，按照ＰＰＴ上的过程也可以）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void Dijkstra( MGraph G, int v0, PathMatrix &amp;P, ShortPathTable &amp;D ) {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//用迪杰斯特拉算法求有向网G的v0顶点到其余顶点v的最短路径P[v]及其带权路径长度D[v]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//用p[v][w]为true，则w是从v0到v当前求得最短路径上的点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//final[v]为true当且仅当已求得从v0到v的最短路径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 v = 0; v &lt; G.vexnum; ++v){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final[v] = FALSE;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D[v] = G.arcs[v0][v];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for(w = 0; w &lt; G.vexnum; ++w)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P[v][w] = FALSE;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if(D[v] &lt; INFINITY){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P[v][v0] = TRUE;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P[v][v] = TRUE: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D[v0] = 0;</w:t>
      </w:r>
    </w:p>
    <w:p>
      <w:pPr>
        <w:numPr>
          <w:ilvl w:val="0"/>
          <w:numId w:val="0"/>
        </w:num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final[v0] = TRUE;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//开始主循环，每次求得v0到某个顶点v的最短路径，并加v到S集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 i = 1; i &lt; G.vexnum; ++i ){ //其余G.vexnum-1个顶点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min = INFINITY;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 w = 0; w &lt; G.vexnum; ++w ){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 !final[w] )</w:t>
      </w:r>
    </w:p>
    <w:p>
      <w:pPr>
        <w:numPr>
          <w:ilvl w:val="0"/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if(D[w] &lt;  min)</w:t>
      </w:r>
    </w:p>
    <w:p>
      <w:pPr>
        <w:numPr>
          <w:ilvl w:val="0"/>
          <w:numId w:val="0"/>
        </w:numPr>
        <w:spacing w:line="460" w:lineRule="exact"/>
        <w:ind w:left="126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{ v = w;</w:t>
      </w:r>
    </w:p>
    <w:p>
      <w:pPr>
        <w:numPr>
          <w:ilvl w:val="0"/>
          <w:numId w:val="0"/>
        </w:numPr>
        <w:spacing w:line="460" w:lineRule="exact"/>
        <w:ind w:left="126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min = D[w];</w:t>
      </w:r>
    </w:p>
    <w:p>
      <w:pPr>
        <w:numPr>
          <w:ilvl w:val="0"/>
          <w:numId w:val="0"/>
        </w:numPr>
        <w:spacing w:line="460" w:lineRule="exact"/>
        <w:ind w:left="126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final[v] = TRUE;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 w = 0; w &lt; G.vexnum; ++w){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if(!final[w] &amp;&amp; (min + G.arcs[v][w] &lt; D[w])){</w:t>
      </w:r>
    </w:p>
    <w:p>
      <w:pPr>
        <w:numPr>
          <w:ilvl w:val="0"/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D[w] min + G.arc[v][w];</w:t>
      </w:r>
    </w:p>
    <w:p>
      <w:pPr>
        <w:numPr>
          <w:ilvl w:val="0"/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P[w] = P[v];</w:t>
      </w:r>
    </w:p>
    <w:p>
      <w:pPr>
        <w:numPr>
          <w:ilvl w:val="0"/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P[w][w] = TRUE;</w:t>
      </w:r>
    </w:p>
    <w:p>
      <w:pPr>
        <w:numPr>
          <w:ilvl w:val="0"/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4864100" cy="6485890"/>
            <wp:effectExtent l="0" t="0" r="10160" b="12700"/>
            <wp:docPr id="3" name="图片 3" descr="QQ图片2021062019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106201941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641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60" w:lineRule="exact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课后习题</w:t>
      </w:r>
    </w:p>
    <w:p>
      <w:pPr>
        <w:numPr>
          <w:ilvl w:val="0"/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查找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9.1 静态查找表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highlight w:val="yellow"/>
          <w:lang w:val="en-US" w:eastAsia="zh-CN"/>
        </w:rPr>
        <w:t>顺序查找的算法</w:t>
      </w:r>
      <w:r>
        <w:rPr>
          <w:rFonts w:hint="eastAsia"/>
          <w:sz w:val="18"/>
          <w:szCs w:val="18"/>
          <w:lang w:val="en-US" w:eastAsia="zh-CN"/>
        </w:rPr>
        <w:t>，监视哨的作用，折半查找）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Search_Seq (SSTable ST, KeyTable key){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ST.elem[0].key = key;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for(i = ST.length; ST.elem[i].key != key; --i);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i;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</w:p>
    <w:p>
      <w:p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9.2动态查找表</w:t>
      </w:r>
    </w:p>
    <w:p>
      <w:pPr>
        <w:spacing w:line="460" w:lineRule="exact"/>
        <w:ind w:left="357" w:leftChars="17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9.2.2二叉排序树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定义，性质，</w:t>
      </w:r>
      <w:r>
        <w:rPr>
          <w:rFonts w:hint="eastAsia"/>
          <w:sz w:val="18"/>
          <w:szCs w:val="18"/>
          <w:highlight w:val="yellow"/>
          <w:lang w:val="en-US" w:eastAsia="zh-CN"/>
        </w:rPr>
        <w:t>插入过程及算法，</w:t>
      </w:r>
      <w:r>
        <w:rPr>
          <w:rFonts w:hint="eastAsia"/>
          <w:sz w:val="18"/>
          <w:szCs w:val="18"/>
          <w:lang w:val="en-US" w:eastAsia="zh-CN"/>
        </w:rPr>
        <w:t>删除过程，删除不要求掌握算法）</w:t>
      </w:r>
    </w:p>
    <w:p>
      <w:pPr>
        <w:spacing w:line="240" w:lineRule="auto"/>
        <w:ind w:left="357" w:leftChars="17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9865" cy="3459480"/>
            <wp:effectExtent l="0" t="0" r="6985" b="7620"/>
            <wp:docPr id="5" name="图片 5" descr="QQ图片2021062023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106202300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0" w:lineRule="exact"/>
        <w:ind w:left="357" w:leftChars="170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18"/>
          <w:szCs w:val="18"/>
        </w:rPr>
        <w:t>9.2.3平衡二叉树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定义，判断一棵树是否是平衡二叉树，如果不平衡，如何调整，不掌握算法）</w:t>
      </w:r>
    </w:p>
    <w:p>
      <w:pPr>
        <w:spacing w:line="460" w:lineRule="exact"/>
        <w:ind w:left="357" w:leftChars="170"/>
        <w:rPr>
          <w:sz w:val="18"/>
          <w:szCs w:val="18"/>
        </w:rPr>
      </w:pPr>
      <w:r>
        <w:rPr>
          <w:rFonts w:hint="eastAsia"/>
          <w:sz w:val="18"/>
          <w:szCs w:val="18"/>
        </w:rPr>
        <w:t>9.2.4 B_树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定义，性质，插入和删除过程，不要求掌握算法）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9.3哈希表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定义，特点，复杂度与什么相关，处理冲突的方法，除留余数法建立查找表）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课后习题</w:t>
      </w: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spacing w:line="460" w:lineRule="exact"/>
        <w:rPr>
          <w:sz w:val="18"/>
          <w:szCs w:val="18"/>
        </w:rPr>
      </w:pPr>
      <w:r>
        <w:rPr>
          <w:rFonts w:hint="eastAsia"/>
          <w:sz w:val="18"/>
          <w:szCs w:val="18"/>
        </w:rPr>
        <w:t>排序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10.1概述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排序的基本概念，稳定性）</w:t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10.2插入排序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直接插入排序，希尔排序，排序过程，不要求算法）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10.3 快速排序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起泡排序，</w:t>
      </w:r>
      <w:r>
        <w:rPr>
          <w:rFonts w:hint="eastAsia"/>
          <w:sz w:val="18"/>
          <w:szCs w:val="18"/>
          <w:highlight w:val="yellow"/>
          <w:lang w:val="en-US" w:eastAsia="zh-CN"/>
        </w:rPr>
        <w:t>快速排序（掌握算法）</w:t>
      </w:r>
      <w:r>
        <w:rPr>
          <w:rFonts w:hint="eastAsia"/>
          <w:sz w:val="18"/>
          <w:szCs w:val="18"/>
          <w:lang w:val="en-US" w:eastAsia="zh-CN"/>
        </w:rPr>
        <w:t>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Partition ( SqList &amp;L, int low, int high){</w:t>
      </w:r>
    </w:p>
    <w:p>
      <w:pPr>
        <w:numPr>
          <w:numId w:val="0"/>
        </w:numPr>
        <w:spacing w:line="460" w:lineRule="exact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L.r[0] = l.r[low];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 low &lt; high ) {</w:t>
      </w:r>
    </w:p>
    <w:p>
      <w:pPr>
        <w:numPr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while(low &lt; high &amp;&amp; L.r[high].key &gt; pivotkey )</w:t>
      </w:r>
    </w:p>
    <w:p>
      <w:pPr>
        <w:numPr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--high;</w:t>
      </w:r>
    </w:p>
    <w:p>
      <w:pPr>
        <w:numPr>
          <w:numId w:val="0"/>
        </w:numPr>
        <w:spacing w:line="460" w:lineRule="exact"/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L.[low] = L.[high];</w:t>
      </w:r>
    </w:p>
    <w:p>
      <w:pPr>
        <w:numPr>
          <w:numId w:val="0"/>
        </w:numPr>
        <w:spacing w:line="460" w:lineRule="exact"/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while(low &lt; high &amp;&amp; L.r[low] &lt; pivotkey )</w:t>
      </w:r>
    </w:p>
    <w:p>
      <w:pPr>
        <w:numPr>
          <w:numId w:val="0"/>
        </w:numPr>
        <w:spacing w:line="460" w:lineRule="exact"/>
        <w:ind w:left="84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++low;</w:t>
      </w:r>
    </w:p>
    <w:p>
      <w:pPr>
        <w:numPr>
          <w:numId w:val="0"/>
        </w:numPr>
        <w:spacing w:line="460" w:lineRule="exact"/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L.r[high] = L.r[low];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L.r[low] = L.r[0];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return low;</w:t>
      </w:r>
    </w:p>
    <w:p>
      <w:pPr>
        <w:numPr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</w:p>
    <w:p>
      <w:pPr>
        <w:numPr>
          <w:numId w:val="0"/>
        </w:num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void QSort(SqList &amp;L, int low, int high){</w:t>
      </w:r>
    </w:p>
    <w:p>
      <w:pPr>
        <w:numPr>
          <w:numId w:val="0"/>
        </w:numPr>
        <w:spacing w:line="460" w:lineRule="exact"/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if(low &lt; high)</w:t>
      </w:r>
    </w:p>
    <w:p>
      <w:pPr>
        <w:numPr>
          <w:numId w:val="0"/>
        </w:numPr>
        <w:spacing w:line="460" w:lineRule="exact"/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mid = QSort(L,low,high);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QSort(L,low,mid - 1);</w:t>
      </w:r>
    </w:p>
    <w:p>
      <w:pPr>
        <w:numPr>
          <w:numId w:val="0"/>
        </w:numPr>
        <w:spacing w:line="460" w:lineRule="exact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QSort(L,mid + 1, high);</w:t>
      </w:r>
    </w:p>
    <w:p>
      <w:pPr>
        <w:numPr>
          <w:numId w:val="0"/>
        </w:num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460" w:lineRule="exact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18"/>
          <w:szCs w:val="18"/>
        </w:rPr>
        <w:t>10.4 选择排序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简单选择排序，堆排序，不要求算法）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10.5 归并排序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归并排序的过程，算法结合第２章理解）</w:t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4310" cy="2863215"/>
            <wp:effectExtent l="0" t="0" r="2540" b="13335"/>
            <wp:docPr id="2" name="图片 2" descr="QQ图片2021062317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6231737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314700" cy="15144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60" w:lineRule="exact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10.6基数排序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基数排序，链式基数排序的过程，不要求算法）</w:t>
      </w:r>
    </w:p>
    <w:p>
      <w:pPr>
        <w:spacing w:line="460" w:lineRule="exac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10.7各种排序方法讨论</w:t>
      </w: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很重要，参照PPT）</w:t>
      </w:r>
    </w:p>
    <w:p>
      <w:pPr>
        <w:spacing w:line="460" w:lineRule="exac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课后习题</w:t>
      </w:r>
    </w:p>
    <w:p/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24444"/>
    <w:multiLevelType w:val="singleLevel"/>
    <w:tmpl w:val="80724444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CD05AAB7"/>
    <w:multiLevelType w:val="singleLevel"/>
    <w:tmpl w:val="CD05AAB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141068"/>
    <w:multiLevelType w:val="singleLevel"/>
    <w:tmpl w:val="53141068"/>
    <w:lvl w:ilvl="0" w:tentative="0">
      <w:start w:val="2"/>
      <w:numFmt w:val="chineseCounting"/>
      <w:suff w:val="nothing"/>
      <w:lvlText w:val="第%1章"/>
      <w:lvlJc w:val="left"/>
    </w:lvl>
  </w:abstractNum>
  <w:abstractNum w:abstractNumId="3">
    <w:nsid w:val="5A6ADE8B"/>
    <w:multiLevelType w:val="singleLevel"/>
    <w:tmpl w:val="5A6ADE8B"/>
    <w:lvl w:ilvl="0" w:tentative="0">
      <w:start w:val="5"/>
      <w:numFmt w:val="chineseCounting"/>
      <w:suff w:val="nothing"/>
      <w:lvlText w:val="第%1章"/>
      <w:lvlJc w:val="left"/>
    </w:lvl>
  </w:abstractNum>
  <w:abstractNum w:abstractNumId="4">
    <w:nsid w:val="5A6ADFCC"/>
    <w:multiLevelType w:val="singleLevel"/>
    <w:tmpl w:val="5A6ADFCC"/>
    <w:lvl w:ilvl="0" w:tentative="0">
      <w:start w:val="9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AD5361"/>
    <w:rsid w:val="167001C3"/>
    <w:rsid w:val="1EC84083"/>
    <w:rsid w:val="22462B43"/>
    <w:rsid w:val="3D2F2307"/>
    <w:rsid w:val="43CB5DED"/>
    <w:rsid w:val="48FA3285"/>
    <w:rsid w:val="64BB7E5C"/>
    <w:rsid w:val="769F1ADE"/>
    <w:rsid w:val="7D26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2021-06-17T07:58:00Z</dcterms:created>
  <dc:creator>gaoyun</dc:creator>
  <cp:lastModifiedBy>Ayanokoji  Kiyotaka</cp:lastModifiedBy>
  <dcterms:modified xsi:type="dcterms:W3CDTF">2021-06-23T11:25:17Z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F35B91BA323342D3A06DB7A14ECAADD5</vt:lpwstr>
  </property>
</Properties>
</file>