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eastAsia="宋体"/>
        </w:rPr>
      </w:pPr>
      <w:bookmarkStart w:id="0" w:name="_GoBack"/>
      <w:bookmarkEnd w:id="0"/>
      <w:r>
        <w:rPr>
          <w:rFonts w:hint="eastAsia" w:ascii="宋体" w:eastAsia="宋体"/>
        </w:rPr>
        <w:t>离散数学I 复</w:t>
      </w:r>
      <w:r>
        <w:rPr>
          <w:rFonts w:hint="eastAsia" w:ascii="宋体" w:hAnsi="宋体" w:eastAsia="宋体" w:cs="宋体"/>
        </w:rPr>
        <w:t>习</w:t>
      </w:r>
      <w:r>
        <w:rPr>
          <w:rFonts w:hint="eastAsia" w:ascii="宋体" w:eastAsia="宋体"/>
        </w:rPr>
        <w:t>要点</w:t>
      </w:r>
    </w:p>
    <w:p>
      <w:pPr>
        <w:rPr>
          <w:rFonts w:ascii="宋体" w:eastAsia="宋体"/>
        </w:rPr>
      </w:pPr>
      <w:r>
        <w:rPr>
          <w:rFonts w:hint="eastAsia" w:ascii="宋体" w:eastAsia="宋体"/>
        </w:rPr>
        <w:t>一、数理</w:t>
      </w:r>
      <w:r>
        <w:rPr>
          <w:rFonts w:hint="eastAsia" w:ascii="宋体" w:hAnsi="宋体" w:eastAsia="宋体" w:cs="宋体"/>
        </w:rPr>
        <w:t>逻辑</w:t>
      </w:r>
      <w:r>
        <w:rPr>
          <w:rFonts w:hint="eastAsia" w:ascii="宋体" w:eastAsia="宋体"/>
        </w:rPr>
        <w:t>部分</w:t>
      </w:r>
    </w:p>
    <w:p>
      <w:pPr>
        <w:ind w:firstLine="7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1、</w:t>
      </w:r>
      <w:r>
        <w:rPr>
          <w:rFonts w:hint="eastAsia" w:ascii="宋体" w:hAnsi="宋体" w:eastAsia="宋体" w:cs="宋体"/>
          <w:highlight w:val="yellow"/>
        </w:rPr>
        <w:t>命题的概念与判定</w:t>
      </w:r>
      <w:r>
        <w:rPr>
          <w:rFonts w:hint="eastAsia" w:ascii="宋体" w:hAnsi="宋体" w:eastAsia="宋体" w:cs="宋体"/>
        </w:rPr>
        <w:t>，联结词</w:t>
      </w:r>
    </w:p>
    <w:p>
      <w:pPr>
        <w:ind w:firstLine="7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2、</w:t>
      </w:r>
      <w:r>
        <w:rPr>
          <w:rFonts w:hint="eastAsia" w:ascii="宋体" w:hAnsi="宋体" w:eastAsia="宋体" w:cs="宋体"/>
          <w:highlight w:val="yellow"/>
        </w:rPr>
        <w:t>符号化</w:t>
      </w:r>
      <w:r>
        <w:rPr>
          <w:rFonts w:hint="eastAsia" w:ascii="宋体" w:hAnsi="宋体" w:eastAsia="宋体" w:cs="宋体"/>
        </w:rPr>
        <w:t>（命题符号化和谓词符号化，尤其是条件表达式的表述方式）</w:t>
      </w:r>
    </w:p>
    <w:p>
      <w:pPr>
        <w:ind w:firstLine="7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3、基本等值式、演算、</w:t>
      </w:r>
      <w:r>
        <w:rPr>
          <w:rFonts w:hint="eastAsia" w:ascii="宋体" w:hAnsi="宋体" w:eastAsia="宋体" w:cs="宋体"/>
          <w:highlight w:val="yellow"/>
        </w:rPr>
        <w:t>公式类型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highlight w:val="yellow"/>
        </w:rPr>
        <w:t>前束范式</w:t>
      </w:r>
    </w:p>
    <w:p>
      <w:pPr>
        <w:ind w:firstLine="7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4、推理：</w:t>
      </w:r>
      <w:r>
        <w:rPr>
          <w:rFonts w:hint="eastAsia" w:ascii="宋体" w:hAnsi="宋体" w:eastAsia="宋体" w:cs="宋体"/>
          <w:highlight w:val="yellow"/>
        </w:rPr>
        <w:t>构造推理证明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eastAsia="宋体"/>
        </w:rPr>
      </w:pPr>
      <w:r>
        <w:rPr>
          <w:rFonts w:hint="eastAsia" w:ascii="宋体" w:eastAsia="宋体"/>
        </w:rPr>
        <w:t>二、集合</w:t>
      </w:r>
      <w:r>
        <w:rPr>
          <w:rFonts w:hint="eastAsia" w:ascii="宋体" w:hAnsi="宋体" w:eastAsia="宋体" w:cs="宋体"/>
        </w:rPr>
        <w:t>论</w:t>
      </w:r>
      <w:r>
        <w:rPr>
          <w:rFonts w:hint="eastAsia" w:ascii="宋体" w:eastAsia="宋体"/>
        </w:rPr>
        <w:t>部分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1、集合：基本概念、运算，</w:t>
      </w:r>
      <w:r>
        <w:rPr>
          <w:rFonts w:hint="eastAsia" w:ascii="宋体" w:eastAsia="宋体"/>
          <w:color w:val="FF0000"/>
        </w:rPr>
        <w:sym w:font="Symbol" w:char="F0CE"/>
      </w:r>
      <w:r>
        <w:rPr>
          <w:rFonts w:hint="eastAsia" w:ascii="宋体" w:eastAsia="宋体"/>
          <w:color w:val="FF0000"/>
        </w:rPr>
        <w:t>、</w:t>
      </w:r>
      <w:r>
        <w:rPr>
          <w:rFonts w:hint="eastAsia" w:ascii="宋体" w:eastAsia="宋体"/>
          <w:color w:val="FF0000"/>
        </w:rPr>
        <w:sym w:font="Symbol" w:char="F0CD"/>
      </w:r>
      <w:r>
        <w:rPr>
          <w:rFonts w:hint="eastAsia" w:ascii="宋体" w:eastAsia="宋体"/>
          <w:color w:val="FF0000"/>
        </w:rPr>
        <w:t>、幂集、卡氏积、集合运算的基本算律；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2、二元关系：定义；</w:t>
      </w:r>
      <w:r>
        <w:rPr>
          <w:rFonts w:hint="eastAsia" w:ascii="宋体" w:eastAsia="宋体"/>
          <w:color w:val="FF0000"/>
          <w:highlight w:val="yellow"/>
        </w:rPr>
        <w:t>给定集合上的二元关系的个数</w:t>
      </w:r>
      <w:r>
        <w:rPr>
          <w:rFonts w:hint="eastAsia" w:ascii="宋体" w:eastAsia="宋体"/>
          <w:color w:val="FF0000"/>
        </w:rPr>
        <w:t>，</w:t>
      </w:r>
      <w:r>
        <w:rPr>
          <w:rFonts w:hint="eastAsia" w:ascii="宋体" w:eastAsia="宋体"/>
          <w:color w:val="FF0000"/>
          <w:highlight w:val="yellow"/>
        </w:rPr>
        <w:t>满足特定性质的二元关系的个数</w:t>
      </w:r>
      <w:r>
        <w:rPr>
          <w:rFonts w:hint="eastAsia" w:ascii="宋体" w:eastAsia="宋体"/>
          <w:color w:val="FF0000"/>
        </w:rPr>
        <w:t>；性质；</w:t>
      </w:r>
      <w:r>
        <w:rPr>
          <w:rFonts w:hint="eastAsia" w:ascii="宋体" w:eastAsia="宋体"/>
          <w:color w:val="FF0000"/>
          <w:highlight w:val="yellow"/>
        </w:rPr>
        <w:t>表示，</w:t>
      </w:r>
      <w:r>
        <w:rPr>
          <w:rFonts w:hint="eastAsia" w:ascii="宋体" w:eastAsia="宋体"/>
          <w:color w:val="FF0000"/>
        </w:rPr>
        <w:t>运算（</w:t>
      </w:r>
      <w:r>
        <w:rPr>
          <w:rFonts w:hint="eastAsia" w:ascii="宋体" w:eastAsia="宋体"/>
          <w:color w:val="FF0000"/>
          <w:highlight w:val="yellow"/>
        </w:rPr>
        <w:t>合成，逆，限制，像，域，闭包</w:t>
      </w:r>
      <w:r>
        <w:rPr>
          <w:rFonts w:hint="eastAsia" w:ascii="宋体" w:eastAsia="宋体"/>
          <w:color w:val="FF0000"/>
        </w:rPr>
        <w:t>等），有限集合上二元关系幂运算的指数规律（</w:t>
      </w:r>
      <w:r>
        <w:rPr>
          <w:rFonts w:hint="eastAsia" w:ascii="宋体" w:eastAsia="宋体"/>
          <w:color w:val="FF0000"/>
          <w:highlight w:val="yellow"/>
        </w:rPr>
        <w:t>幂指数的化简</w:t>
      </w:r>
      <w:r>
        <w:rPr>
          <w:rFonts w:hint="eastAsia" w:ascii="宋体" w:eastAsia="宋体"/>
          <w:color w:val="FF0000"/>
        </w:rPr>
        <w:t>）</w:t>
      </w:r>
    </w:p>
    <w:p>
      <w:pPr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ab/>
      </w:r>
      <w:r>
        <w:rPr>
          <w:rFonts w:hint="eastAsia" w:ascii="宋体" w:eastAsia="宋体"/>
          <w:color w:val="FF0000"/>
        </w:rPr>
        <w:t>3、二元关系的闭包：要求能用三种不同表示求闭包，</w:t>
      </w:r>
      <w:r>
        <w:rPr>
          <w:rFonts w:hint="eastAsia" w:ascii="宋体" w:eastAsia="宋体"/>
          <w:color w:val="FF0000"/>
          <w:highlight w:val="yellow"/>
        </w:rPr>
        <w:t>闭包的性质</w:t>
      </w:r>
    </w:p>
    <w:p>
      <w:pPr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ab/>
      </w:r>
      <w:r>
        <w:rPr>
          <w:rFonts w:hint="eastAsia" w:ascii="宋体" w:eastAsia="宋体"/>
          <w:color w:val="FF0000"/>
        </w:rPr>
        <w:t>4、等价关系：</w:t>
      </w:r>
      <w:r>
        <w:rPr>
          <w:rFonts w:hint="eastAsia" w:ascii="宋体" w:eastAsia="宋体"/>
          <w:color w:val="FF0000"/>
          <w:highlight w:val="yellow"/>
        </w:rPr>
        <w:t>给定集合上等价关系的计数</w:t>
      </w:r>
      <w:r>
        <w:rPr>
          <w:rFonts w:hint="eastAsia" w:ascii="宋体" w:eastAsia="宋体"/>
          <w:color w:val="FF0000"/>
        </w:rPr>
        <w:t>，</w:t>
      </w:r>
      <w:r>
        <w:rPr>
          <w:rFonts w:hint="eastAsia" w:ascii="宋体" w:eastAsia="宋体"/>
          <w:color w:val="FF0000"/>
          <w:highlight w:val="yellow"/>
        </w:rPr>
        <w:t>证明方法</w:t>
      </w:r>
      <w:r>
        <w:rPr>
          <w:rFonts w:hint="eastAsia" w:ascii="宋体" w:eastAsia="宋体"/>
          <w:color w:val="FF0000"/>
        </w:rPr>
        <w:t>，性质，商集，划分，加细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5、偏序关系：偏序集的定义，证明方法，</w:t>
      </w:r>
      <w:r>
        <w:rPr>
          <w:rFonts w:hint="eastAsia" w:ascii="宋体" w:eastAsia="宋体"/>
          <w:color w:val="FF0000"/>
          <w:highlight w:val="yellow"/>
        </w:rPr>
        <w:t>哈斯图，求8种特殊元素</w:t>
      </w:r>
      <w:r>
        <w:rPr>
          <w:rFonts w:hint="eastAsia" w:ascii="宋体" w:eastAsia="宋体"/>
          <w:color w:val="FF0000"/>
        </w:rPr>
        <w:t>；全序关系的定义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6、函数：函数的定义，</w:t>
      </w:r>
      <w:r>
        <w:rPr>
          <w:rFonts w:hint="eastAsia" w:ascii="宋体" w:eastAsia="宋体"/>
          <w:color w:val="FF0000"/>
          <w:highlight w:val="yellow"/>
        </w:rPr>
        <w:t>全函数集合的表示与计数</w:t>
      </w:r>
      <w:r>
        <w:rPr>
          <w:rFonts w:hint="eastAsia" w:ascii="宋体" w:eastAsia="宋体"/>
          <w:color w:val="FF0000"/>
        </w:rPr>
        <w:t>，偏函数，函数的性质，函数的合成、反函数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7、基数：</w:t>
      </w:r>
      <w:r>
        <w:rPr>
          <w:rFonts w:hint="eastAsia" w:ascii="宋体" w:eastAsia="宋体"/>
          <w:color w:val="FF0000"/>
          <w:highlight w:val="yellow"/>
        </w:rPr>
        <w:t>基数的比较</w:t>
      </w:r>
      <w:r>
        <w:rPr>
          <w:rFonts w:hint="eastAsia" w:ascii="宋体" w:eastAsia="宋体"/>
          <w:color w:val="FF0000"/>
        </w:rPr>
        <w:t>，</w:t>
      </w:r>
      <w:r>
        <w:rPr>
          <w:rFonts w:hint="eastAsia" w:ascii="宋体" w:eastAsia="宋体"/>
          <w:color w:val="FF0000"/>
          <w:highlight w:val="yellow"/>
        </w:rPr>
        <w:t>常见集合的基数</w:t>
      </w:r>
    </w:p>
    <w:p>
      <w:pPr>
        <w:ind w:firstLine="720"/>
        <w:rPr>
          <w:rFonts w:ascii="宋体" w:eastAsia="宋体"/>
          <w:color w:val="FF0000"/>
        </w:rPr>
      </w:pPr>
    </w:p>
    <w:p>
      <w:pPr>
        <w:rPr>
          <w:rFonts w:ascii="宋体" w:eastAsia="宋体"/>
        </w:rPr>
      </w:pPr>
      <w:r>
        <w:rPr>
          <w:rFonts w:hint="eastAsia" w:ascii="宋体" w:eastAsia="宋体"/>
        </w:rPr>
        <w:t>三、代数结构部分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1、运算的定义，单位元、零元、幂等元、运算算律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2、子代数、</w:t>
      </w:r>
      <w:r>
        <w:rPr>
          <w:rFonts w:hint="eastAsia" w:ascii="宋体" w:eastAsia="宋体"/>
          <w:color w:val="FF0000"/>
          <w:highlight w:val="yellow"/>
        </w:rPr>
        <w:t>积代数及其性质保持（算律、特异元素）</w:t>
      </w:r>
    </w:p>
    <w:p>
      <w:pPr>
        <w:ind w:firstLine="720"/>
        <w:rPr>
          <w:rFonts w:ascii="宋体" w:eastAsia="宋体"/>
          <w:color w:val="FF0000"/>
        </w:rPr>
      </w:pPr>
      <w:r>
        <w:rPr>
          <w:rFonts w:hint="eastAsia" w:ascii="宋体" w:eastAsia="宋体"/>
          <w:color w:val="FF0000"/>
        </w:rPr>
        <w:t>3、群的判断、性质和证明</w:t>
      </w:r>
    </w:p>
    <w:p>
      <w:pPr>
        <w:ind w:firstLine="720"/>
        <w:rPr>
          <w:rFonts w:ascii="宋体" w:eastAsia="宋体"/>
        </w:rPr>
      </w:pPr>
      <w:r>
        <w:rPr>
          <w:rFonts w:hint="eastAsia" w:ascii="宋体" w:eastAsia="宋体"/>
          <w:color w:val="FF0000"/>
        </w:rPr>
        <w:t>4、群的判定，</w:t>
      </w:r>
      <w:r>
        <w:rPr>
          <w:rFonts w:hint="eastAsia" w:ascii="宋体" w:eastAsia="宋体"/>
          <w:color w:val="FF0000"/>
          <w:highlight w:val="yellow"/>
        </w:rPr>
        <w:t>群的元素的阶及其与群的阶的关系</w:t>
      </w:r>
      <w:r>
        <w:rPr>
          <w:rFonts w:hint="eastAsia" w:ascii="宋体" w:eastAsia="宋体"/>
          <w:color w:val="FF0000"/>
        </w:rPr>
        <w:t>（拉格朗日定理），子群，商群（陪集，指数，商群的运算表等），</w:t>
      </w:r>
    </w:p>
    <w:p>
      <w:pPr>
        <w:ind w:firstLine="720"/>
        <w:rPr>
          <w:rFonts w:ascii="宋体" w:eastAsia="宋体"/>
        </w:rPr>
      </w:pPr>
      <w:r>
        <w:rPr>
          <w:rFonts w:hint="eastAsia" w:ascii="宋体" w:eastAsia="宋体"/>
          <w:color w:val="FF0000"/>
        </w:rPr>
        <w:t>5、循环群：</w:t>
      </w:r>
      <w:r>
        <w:rPr>
          <w:rFonts w:hint="eastAsia" w:ascii="宋体" w:eastAsia="宋体"/>
          <w:color w:val="FF0000"/>
          <w:highlight w:val="yellow"/>
        </w:rPr>
        <w:t>求生成元</w:t>
      </w:r>
      <w:r>
        <w:rPr>
          <w:rFonts w:hint="eastAsia" w:ascii="宋体" w:eastAsia="宋体"/>
          <w:color w:val="FF0000"/>
        </w:rPr>
        <w:t>、</w:t>
      </w:r>
      <w:r>
        <w:rPr>
          <w:rFonts w:hint="eastAsia" w:ascii="宋体" w:eastAsia="宋体"/>
          <w:color w:val="FF0000"/>
          <w:highlight w:val="yellow"/>
        </w:rPr>
        <w:t>子群及其判定定理</w:t>
      </w:r>
    </w:p>
    <w:p>
      <w:pPr>
        <w:ind w:firstLine="720"/>
        <w:rPr>
          <w:rFonts w:ascii="宋体" w:eastAsia="宋体"/>
        </w:rPr>
      </w:pPr>
      <w:r>
        <w:rPr>
          <w:rFonts w:hint="eastAsia" w:ascii="宋体" w:eastAsia="宋体"/>
          <w:color w:val="FF0000"/>
          <w:highlight w:val="yellow"/>
        </w:rPr>
        <w:t>6、拉格朗日定理（求解所有陪集）</w:t>
      </w:r>
    </w:p>
    <w:p>
      <w:pPr>
        <w:ind w:firstLine="720"/>
        <w:rPr>
          <w:rFonts w:ascii="宋体" w:eastAsia="宋体"/>
        </w:rPr>
      </w:pPr>
      <w:r>
        <w:rPr>
          <w:rFonts w:hint="eastAsia" w:ascii="宋体" w:eastAsia="宋体"/>
        </w:rPr>
        <w:t>5、代数系统同态，</w:t>
      </w:r>
      <w:r>
        <w:rPr>
          <w:rFonts w:hint="eastAsia" w:ascii="宋体" w:eastAsia="宋体"/>
          <w:highlight w:val="yellow"/>
        </w:rPr>
        <w:t>群同态与同构</w:t>
      </w:r>
      <w:r>
        <w:rPr>
          <w:rFonts w:hint="eastAsia" w:ascii="宋体" w:eastAsia="宋体"/>
        </w:rPr>
        <w:t>（合成），</w:t>
      </w:r>
      <w:r>
        <w:rPr>
          <w:rFonts w:hint="eastAsia" w:ascii="宋体" w:eastAsia="宋体"/>
          <w:highlight w:val="yellow"/>
        </w:rPr>
        <w:t>同态核</w:t>
      </w:r>
      <w:r>
        <w:rPr>
          <w:rFonts w:hint="eastAsia" w:ascii="宋体" w:eastAsia="宋体"/>
        </w:rPr>
        <w:t>，商代数/</w:t>
      </w:r>
      <w:r>
        <w:rPr>
          <w:rFonts w:hint="eastAsia" w:ascii="宋体" w:eastAsia="宋体"/>
          <w:highlight w:val="yellow"/>
        </w:rPr>
        <w:t>商群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highlight w:val="yellow"/>
        </w:rPr>
        <w:t>同余关系</w:t>
      </w:r>
      <w:r>
        <w:rPr>
          <w:rFonts w:hint="eastAsia" w:ascii="宋体" w:eastAsia="宋体"/>
        </w:rPr>
        <w:t>，商代数/商群的运算等），基本同态定理</w:t>
      </w:r>
    </w:p>
    <w:p>
      <w:pPr>
        <w:ind w:firstLine="720"/>
        <w:rPr>
          <w:rFonts w:ascii="宋体" w:eastAsia="宋体"/>
        </w:rPr>
      </w:pPr>
      <w:r>
        <w:rPr>
          <w:rFonts w:hint="eastAsia" w:ascii="宋体" w:eastAsia="宋体"/>
        </w:rPr>
        <w:t>6、</w:t>
      </w:r>
      <w:r>
        <w:rPr>
          <w:rFonts w:hint="eastAsia" w:ascii="宋体" w:eastAsia="宋体"/>
          <w:highlight w:val="yellow"/>
        </w:rPr>
        <w:t>环、域、格、布尔代数的定义和基本性质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highlight w:val="yellow"/>
        </w:rPr>
        <w:t>布尔代数的表示定理</w:t>
      </w:r>
    </w:p>
    <w:p>
      <w:pPr>
        <w:ind w:firstLine="720"/>
        <w:rPr>
          <w:rFonts w:ascii="宋体"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填空题：2</w:t>
      </w:r>
      <w:r>
        <w:rPr>
          <w:rFonts w:eastAsia="宋体"/>
        </w:rPr>
        <w:t>2</w:t>
      </w:r>
      <w:r>
        <w:rPr>
          <w:rFonts w:hint="eastAsia" w:eastAsia="宋体"/>
        </w:rPr>
        <w:t>分；判断题：1</w:t>
      </w:r>
      <w:r>
        <w:rPr>
          <w:rFonts w:eastAsia="宋体"/>
        </w:rPr>
        <w:t>0</w:t>
      </w:r>
      <w:r>
        <w:rPr>
          <w:rFonts w:hint="eastAsia" w:eastAsia="宋体"/>
        </w:rPr>
        <w:t>分；简答与计算题：3</w:t>
      </w:r>
      <w:r>
        <w:rPr>
          <w:rFonts w:eastAsia="宋体"/>
        </w:rPr>
        <w:t>5</w:t>
      </w:r>
      <w:r>
        <w:rPr>
          <w:rFonts w:hint="eastAsia" w:eastAsia="宋体"/>
        </w:rPr>
        <w:t>分；证明题：3</w:t>
      </w:r>
      <w:r>
        <w:rPr>
          <w:rFonts w:eastAsia="宋体"/>
        </w:rPr>
        <w:t>3</w:t>
      </w:r>
      <w:r>
        <w:rPr>
          <w:rFonts w:hint="eastAsia" w:eastAsia="宋体"/>
        </w:rPr>
        <w:t>分</w:t>
      </w:r>
    </w:p>
    <w:p>
      <w:pPr>
        <w:rPr>
          <w:rFonts w:ascii="宋体" w:eastAsia="宋体"/>
        </w:rPr>
      </w:pPr>
    </w:p>
    <w:p>
      <w:pPr>
        <w:rPr>
          <w:rFonts w:eastAsia="宋体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18"/>
    <w:rsid w:val="00021978"/>
    <w:rsid w:val="00040655"/>
    <w:rsid w:val="00066BB9"/>
    <w:rsid w:val="000A3E17"/>
    <w:rsid w:val="000E2636"/>
    <w:rsid w:val="00133238"/>
    <w:rsid w:val="00135760"/>
    <w:rsid w:val="00163BE4"/>
    <w:rsid w:val="001C4FA4"/>
    <w:rsid w:val="001F300F"/>
    <w:rsid w:val="002068CE"/>
    <w:rsid w:val="00211396"/>
    <w:rsid w:val="00256CCF"/>
    <w:rsid w:val="002A5849"/>
    <w:rsid w:val="00345718"/>
    <w:rsid w:val="00366F89"/>
    <w:rsid w:val="0037506C"/>
    <w:rsid w:val="003773CD"/>
    <w:rsid w:val="00444A7C"/>
    <w:rsid w:val="00446B67"/>
    <w:rsid w:val="0046526E"/>
    <w:rsid w:val="004D1738"/>
    <w:rsid w:val="004F3EBF"/>
    <w:rsid w:val="004F4382"/>
    <w:rsid w:val="0055146B"/>
    <w:rsid w:val="005E5978"/>
    <w:rsid w:val="00611148"/>
    <w:rsid w:val="006D35AA"/>
    <w:rsid w:val="006D4A4B"/>
    <w:rsid w:val="00730E0D"/>
    <w:rsid w:val="007446F6"/>
    <w:rsid w:val="00746B1D"/>
    <w:rsid w:val="007706E8"/>
    <w:rsid w:val="007A29B4"/>
    <w:rsid w:val="007E2390"/>
    <w:rsid w:val="00823EBE"/>
    <w:rsid w:val="00873256"/>
    <w:rsid w:val="008B380B"/>
    <w:rsid w:val="0091358E"/>
    <w:rsid w:val="00934C82"/>
    <w:rsid w:val="0096382E"/>
    <w:rsid w:val="00A350FE"/>
    <w:rsid w:val="00A73AA2"/>
    <w:rsid w:val="00AA6C33"/>
    <w:rsid w:val="00AB6A93"/>
    <w:rsid w:val="00AD2340"/>
    <w:rsid w:val="00AD2DF3"/>
    <w:rsid w:val="00B20969"/>
    <w:rsid w:val="00C02501"/>
    <w:rsid w:val="00C242B8"/>
    <w:rsid w:val="00CD5157"/>
    <w:rsid w:val="00CF5EDA"/>
    <w:rsid w:val="00D703C4"/>
    <w:rsid w:val="00DC13BF"/>
    <w:rsid w:val="00DD70FD"/>
    <w:rsid w:val="00E26D2C"/>
    <w:rsid w:val="00E530EC"/>
    <w:rsid w:val="00EE04BD"/>
    <w:rsid w:val="00EF442B"/>
    <w:rsid w:val="00F30C79"/>
    <w:rsid w:val="00F66DEA"/>
    <w:rsid w:val="00F72940"/>
    <w:rsid w:val="00F81D4B"/>
    <w:rsid w:val="00F836BC"/>
    <w:rsid w:val="00FF648E"/>
    <w:rsid w:val="0FAF262A"/>
    <w:rsid w:val="23543FB4"/>
    <w:rsid w:val="46A5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ouc</Company>
  <Pages>1</Pages>
  <Words>103</Words>
  <Characters>590</Characters>
  <Lines>4</Lines>
  <Paragraphs>1</Paragraphs>
  <TotalTime>671</TotalTime>
  <ScaleCrop>false</ScaleCrop>
  <LinksUpToDate>false</LinksUpToDate>
  <CharactersWithSpaces>692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2017-12-25T01:43:00Z</dcterms:created>
  <dc:creator>艳秀 盛</dc:creator>
  <cp:lastModifiedBy>24075</cp:lastModifiedBy>
  <dcterms:modified xsi:type="dcterms:W3CDTF">2021-01-13T23:52:25Z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