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>中国海洋大学</w:t>
      </w:r>
      <w:r>
        <w:rPr>
          <w:rFonts w:hint="eastAsia" w:ascii="黑体" w:hAnsi="黑体" w:eastAsia="黑体"/>
          <w:b/>
          <w:sz w:val="32"/>
          <w:szCs w:val="32"/>
        </w:rPr>
        <w:t>计算机科学与技术系</w:t>
      </w:r>
    </w:p>
    <w:p>
      <w:pPr>
        <w:jc w:val="center"/>
        <w:rPr>
          <w:rFonts w:hint="eastAsia" w:ascii="黑体" w:hAnsi="黑体" w:eastAsia="黑体"/>
          <w:b/>
          <w:bCs/>
          <w:color w:val="000000"/>
          <w:sz w:val="32"/>
          <w:szCs w:val="32"/>
          <w:u w:val="single"/>
        </w:rPr>
      </w:pPr>
      <w:r>
        <w:rPr>
          <w:rFonts w:hint="eastAsia" w:ascii="黑体" w:hAnsi="黑体" w:eastAsia="黑体"/>
          <w:b/>
          <w:bCs/>
          <w:color w:val="000000"/>
          <w:sz w:val="32"/>
          <w:szCs w:val="32"/>
          <w:u w:val="single"/>
        </w:rPr>
        <w:t>实验报告</w:t>
      </w:r>
    </w:p>
    <w:p>
      <w:pPr>
        <w:ind w:left="210" w:leftChars="100" w:firstLine="281" w:firstLineChars="100"/>
        <w:rPr>
          <w:rFonts w:hint="default" w:eastAsia="宋体"/>
          <w:sz w:val="28"/>
          <w:lang w:val="en-US" w:eastAsia="zh-CN"/>
        </w:rPr>
      </w:pPr>
      <w:r>
        <w:rPr>
          <w:rFonts w:hint="eastAsia"/>
          <w:b/>
          <w:sz w:val="28"/>
        </w:rPr>
        <w:t>姓</w:t>
      </w:r>
      <w:r>
        <w:rPr>
          <w:rFonts w:hint="eastAsia"/>
          <w:b/>
          <w:bCs/>
          <w:color w:val="000000"/>
          <w:sz w:val="30"/>
        </w:rPr>
        <w:t>名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lang w:val="en-US" w:eastAsia="zh-CN"/>
        </w:rPr>
        <w:t>岳宇轩</w:t>
      </w:r>
      <w:r>
        <w:rPr>
          <w:b/>
          <w:sz w:val="28"/>
        </w:rPr>
        <w:t xml:space="preserve">               </w:t>
      </w:r>
      <w:r>
        <w:rPr>
          <w:rFonts w:hint="eastAsia"/>
          <w:b/>
          <w:sz w:val="28"/>
        </w:rPr>
        <w:t>年级：</w:t>
      </w:r>
      <w:r>
        <w:rPr>
          <w:rFonts w:hint="eastAsia"/>
          <w:b/>
          <w:sz w:val="28"/>
          <w:lang w:val="en-US" w:eastAsia="zh-CN"/>
        </w:rPr>
        <w:t>2019</w:t>
      </w:r>
      <w:r>
        <w:rPr>
          <w:sz w:val="28"/>
        </w:rPr>
        <w:t xml:space="preserve">            </w:t>
      </w:r>
      <w:r>
        <w:rPr>
          <w:rFonts w:hint="eastAsia"/>
          <w:b/>
          <w:sz w:val="28"/>
        </w:rPr>
        <w:t>专业：</w:t>
      </w:r>
      <w:r>
        <w:rPr>
          <w:sz w:val="28"/>
        </w:rPr>
        <w:t xml:space="preserve"> </w:t>
      </w:r>
      <w:r>
        <w:rPr>
          <w:rFonts w:hint="eastAsia"/>
          <w:sz w:val="28"/>
          <w:lang w:val="en-US" w:eastAsia="zh-CN"/>
        </w:rPr>
        <w:t>19慧与</w:t>
      </w:r>
    </w:p>
    <w:p>
      <w:pPr>
        <w:ind w:left="260" w:firstLine="291"/>
        <w:rPr>
          <w:rFonts w:hint="eastAsia"/>
          <w:sz w:val="28"/>
        </w:rPr>
      </w:pPr>
      <w:r>
        <w:rPr>
          <w:rFonts w:hint="eastAsia"/>
          <w:b/>
          <w:sz w:val="28"/>
        </w:rPr>
        <w:t>科目：</w:t>
      </w:r>
      <w:r>
        <w:rPr>
          <w:rFonts w:hint="eastAsia"/>
          <w:b/>
          <w:sz w:val="28"/>
          <w:lang w:val="en-US" w:eastAsia="zh-CN"/>
        </w:rPr>
        <w:t>计算机组成原理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            </w:t>
      </w:r>
      <w:r>
        <w:rPr>
          <w:rFonts w:hint="eastAsia"/>
          <w:b/>
          <w:sz w:val="28"/>
        </w:rPr>
        <w:t>题目：</w:t>
      </w:r>
      <w:r>
        <w:rPr>
          <w:rFonts w:hint="eastAsia"/>
          <w:b/>
          <w:sz w:val="28"/>
          <w:lang w:val="en-US" w:eastAsia="zh-CN"/>
        </w:rPr>
        <w:t>ALU</w:t>
      </w:r>
      <w:r>
        <w:rPr>
          <w:rFonts w:hint="eastAsia"/>
          <w:sz w:val="28"/>
        </w:rPr>
        <w:t xml:space="preserve"> </w:t>
      </w:r>
    </w:p>
    <w:p>
      <w:pPr>
        <w:ind w:firstLine="555"/>
        <w:rPr>
          <w:rFonts w:hint="eastAsia"/>
          <w:lang w:val="en-US" w:eastAsia="zh-CN"/>
        </w:rPr>
      </w:pPr>
      <w:r>
        <w:rPr>
          <w:rFonts w:hint="eastAsia"/>
          <w:b/>
          <w:sz w:val="28"/>
        </w:rPr>
        <w:t>实验时间:</w:t>
      </w:r>
      <w:r>
        <w:rPr>
          <w:sz w:val="28"/>
        </w:rPr>
        <w:t xml:space="preserve"> </w:t>
      </w:r>
      <w:r>
        <w:rPr>
          <w:rFonts w:hint="eastAsia"/>
          <w:sz w:val="28"/>
          <w:lang w:val="en-US" w:eastAsia="zh-CN"/>
        </w:rPr>
        <w:t>2021</w:t>
      </w:r>
      <w:r>
        <w:rPr>
          <w:sz w:val="28"/>
        </w:rPr>
        <w:t xml:space="preserve"> </w:t>
      </w:r>
      <w:r>
        <w:rPr>
          <w:rFonts w:hint="eastAsia"/>
          <w:sz w:val="28"/>
        </w:rPr>
        <w:t>年</w:t>
      </w:r>
      <w:r>
        <w:rPr>
          <w:rFonts w:hint="eastAsia"/>
          <w:sz w:val="28"/>
          <w:lang w:val="en-US" w:eastAsia="zh-CN"/>
        </w:rPr>
        <w:t>5</w:t>
      </w:r>
      <w:r>
        <w:rPr>
          <w:sz w:val="28"/>
        </w:rPr>
        <w:t xml:space="preserve"> </w:t>
      </w:r>
      <w:r>
        <w:rPr>
          <w:rFonts w:hint="eastAsia"/>
          <w:sz w:val="28"/>
        </w:rPr>
        <w:t>月</w:t>
      </w:r>
      <w:r>
        <w:rPr>
          <w:rFonts w:hint="eastAsia"/>
          <w:sz w:val="28"/>
          <w:lang w:val="en-US" w:eastAsia="zh-CN"/>
        </w:rPr>
        <w:t>6</w:t>
      </w:r>
      <w:r>
        <w:rPr>
          <w:rFonts w:hint="eastAsia"/>
          <w:sz w:val="28"/>
        </w:rPr>
        <w:t>日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sz w:val="28"/>
        </w:rPr>
        <w:t xml:space="preserve">  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    </w:t>
      </w:r>
      <w:r>
        <w:rPr>
          <w:rFonts w:hint="eastAsia"/>
          <w:b/>
          <w:sz w:val="28"/>
        </w:rPr>
        <w:t>实验教师:</w:t>
      </w:r>
      <w:r>
        <w:rPr>
          <w:rFonts w:hint="eastAsia"/>
        </w:rPr>
        <w:t xml:space="preserve"> </w:t>
      </w:r>
      <w:r>
        <w:rPr>
          <w:rFonts w:hint="eastAsia"/>
          <w:sz w:val="32"/>
          <w:szCs w:val="40"/>
          <w:lang w:val="en-US" w:eastAsia="zh-CN"/>
        </w:rPr>
        <w:t>张巍</w:t>
      </w:r>
    </w:p>
    <w:p>
      <w:pPr>
        <w:ind w:firstLine="555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一、实验结果及截图分析：</w:t>
      </w:r>
    </w:p>
    <w:p>
      <w:pPr>
        <w:rPr>
          <w:rFonts w:hint="eastAsia"/>
          <w:color w:val="FF0000"/>
        </w:rPr>
      </w:pPr>
      <w:r>
        <w:tab/>
      </w:r>
      <w:r>
        <w:rPr>
          <w:rFonts w:hint="eastAsia"/>
          <w:color w:val="FF0000"/>
        </w:rPr>
        <w:t>（※代码挖空的部分必须截图或复制）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b/>
          <w:bCs/>
          <w:color w:val="FF0000"/>
          <w:sz w:val="32"/>
          <w:szCs w:val="40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代码补全alu.v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>`timescale 1ns / 1ps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>//*************************************************************************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>//   &gt; 文件名: alu.v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>//   &gt; 描述  ：ALU模块，可做12种操作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>//   &gt; 作者  : LOONGSON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>//   &gt; 日期  : 2016-04-14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>//*************************************************************************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>module alu(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input  [11:0] alu_control, 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input  [31:0] alu_src1, 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input  [31:0] alu_src2,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output   [31:0] alu_result 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);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reg [31:0] alu_result;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wire alu_add;   //加法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wire alu_sub;   //减法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wire alu_slt;   //有符号比较，小于置位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wire alu_sltu;  //无符号比较，小于置位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wire alu_and;   //按位与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wire alu_nor;   //按位或非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wire alu_or;    //按位或 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wire alu_xor;   //按位异或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wire alu_sll;   //逻辑左移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wire alu_srl;   //逻辑右移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wire alu_sra;   //算数右移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wire alu_lui;   //高位加载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assign alu_add  = alu_control[11];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assign alu_sub  = alu_control[10];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assign alu_slt  = alu_control[ 9];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assign alu_sltu = alu_control[ 8];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assign alu_and  = alu_control[ 7];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assign alu_nor  = alu_control[ 6];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assign alu_or   = alu_control[ 5];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assign alu_xor  = alu_control[ 4];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assign alu_sll  = alu_control[ 3];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assign alu_srl  = alu_control[ 2];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assign alu_sra  = alu_control[ 1];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assign alu_lui  = alu_control[ 0];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wire [31:0] add_sub_result; //加减结果，减法用加法来实现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wire [31:0] slt_result;     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wire [31:0] sltu_result;    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wire [31:0] and_result;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wire [31:0] nor_result;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wire [31:0] or_result;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wire [31:0] xor_result;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wire [31:0] sll_result;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wire [31:0] srl_result;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wire [31:0] sra_result;     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wire [31:0] lui_result;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wire signed [31:0] temp_src1;   //带符号数的临时变量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assign temp_src1 = alu_src1;    //方便后面对alu_src1进行算数右移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assign and_result = alu_src1 &amp; alu_src2;        //按位与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assign or_result  = alu_src1 | alu_src2;        //按位或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assign nor_result = ~or_result;                 //或非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assign xor_result = alu_src1 ^ alu_src2;        //异或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assign lui_result = {alu_src2[15:0], 16'd0};    //高位加载，第二个操作数的低十六位加载到高十六位上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assign sll_result = alu_src1 &lt;&lt; alu_src2;       //逻辑左移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assign srl_result = alu_src1 &gt;&gt; alu_src2;       //逻辑右移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assign slt_result = adder_result[31] ? 1'b1 : 1'b0;   // 带符号数小于置位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assign sltu_result = adder_cout ? 1'b0 : 1'b1;     //无符号数小于置位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assign sra_result = temp_src1 &gt;&gt;&gt; alu_src2;     //算数右移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wire [31:0] adder_operand1;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wire [31:0] adder_operand2;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wire        adder_cin     ;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wire [31:0] adder_result  ;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wire        adder_cout    ;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assign adder_operand1 = alu_src1; 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assign adder_operand2 = alu_add ? alu_src2 : ~alu_src2;     //默认进行减法，为slt和sltu服务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assign adder_cin      = ~alu_add; 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adder adder_module(     //调用实验一中的adder.v加法模块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.operand1(adder_operand1),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.operand2(adder_operand2),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.cin     (adder_cin     ),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.result  (adder_result  ),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.cout    (adder_cout    )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);</w:t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 xml:space="preserve">    </w:t>
      </w:r>
    </w:p>
    <w:p>
      <w:pPr>
        <w:rPr>
          <w:rFonts w:hint="eastAsia"/>
          <w:color w:val="0000FF"/>
          <w:sz w:val="16"/>
          <w:szCs w:val="20"/>
          <w:lang w:val="en-US" w:eastAsia="zh-CN"/>
        </w:rPr>
      </w:pPr>
      <w:r>
        <w:rPr>
          <w:rFonts w:hint="eastAsia"/>
          <w:color w:val="0000FF"/>
          <w:sz w:val="16"/>
          <w:szCs w:val="20"/>
          <w:lang w:val="en-US" w:eastAsia="zh-CN"/>
        </w:rPr>
        <w:t xml:space="preserve">//代码补全部分    </w:t>
      </w:r>
    </w:p>
    <w:p>
      <w:pPr>
        <w:rPr>
          <w:rFonts w:hint="default"/>
          <w:color w:val="0000FF"/>
          <w:sz w:val="16"/>
          <w:szCs w:val="20"/>
          <w:lang w:val="en-US" w:eastAsia="zh-CN"/>
        </w:rPr>
      </w:pPr>
      <w:r>
        <w:rPr>
          <w:rFonts w:hint="eastAsia"/>
          <w:color w:val="0000FF"/>
          <w:sz w:val="16"/>
          <w:szCs w:val="20"/>
          <w:lang w:val="en-US" w:eastAsia="zh-CN"/>
        </w:rPr>
        <w:t>assign add_sub_result = adder_result;  //先给加减法结果赋值</w:t>
      </w:r>
    </w:p>
    <w:p>
      <w:pPr>
        <w:rPr>
          <w:rFonts w:hint="eastAsia"/>
          <w:color w:val="0000FF"/>
          <w:sz w:val="16"/>
          <w:szCs w:val="20"/>
          <w:lang w:val="en-US" w:eastAsia="zh-CN"/>
        </w:rPr>
      </w:pPr>
    </w:p>
    <w:p>
      <w:pPr>
        <w:rPr>
          <w:rFonts w:hint="eastAsia"/>
          <w:color w:val="0000FF"/>
          <w:sz w:val="16"/>
          <w:szCs w:val="20"/>
          <w:lang w:val="en-US" w:eastAsia="zh-CN"/>
        </w:rPr>
      </w:pPr>
      <w:r>
        <w:rPr>
          <w:rFonts w:hint="eastAsia"/>
          <w:color w:val="0000FF"/>
          <w:sz w:val="16"/>
          <w:szCs w:val="20"/>
          <w:lang w:val="en-US" w:eastAsia="zh-CN"/>
        </w:rPr>
        <w:tab/>
      </w:r>
      <w:r>
        <w:rPr>
          <w:rFonts w:hint="eastAsia"/>
          <w:color w:val="0000FF"/>
          <w:sz w:val="16"/>
          <w:szCs w:val="20"/>
          <w:lang w:val="en-US" w:eastAsia="zh-CN"/>
        </w:rPr>
        <w:t>always@(*)</w:t>
      </w:r>
    </w:p>
    <w:p>
      <w:pPr>
        <w:rPr>
          <w:rFonts w:hint="eastAsia"/>
          <w:color w:val="0000FF"/>
          <w:sz w:val="16"/>
          <w:szCs w:val="20"/>
          <w:lang w:val="en-US" w:eastAsia="zh-CN"/>
        </w:rPr>
      </w:pPr>
      <w:r>
        <w:rPr>
          <w:rFonts w:hint="eastAsia"/>
          <w:color w:val="0000FF"/>
          <w:sz w:val="16"/>
          <w:szCs w:val="20"/>
          <w:lang w:val="en-US" w:eastAsia="zh-CN"/>
        </w:rPr>
        <w:tab/>
      </w:r>
      <w:r>
        <w:rPr>
          <w:rFonts w:hint="eastAsia"/>
          <w:color w:val="0000FF"/>
          <w:sz w:val="16"/>
          <w:szCs w:val="20"/>
          <w:lang w:val="en-US" w:eastAsia="zh-CN"/>
        </w:rPr>
        <w:t>begin</w:t>
      </w:r>
    </w:p>
    <w:p>
      <w:pPr>
        <w:rPr>
          <w:rFonts w:hint="eastAsia"/>
          <w:color w:val="0000FF"/>
          <w:sz w:val="16"/>
          <w:szCs w:val="20"/>
          <w:lang w:val="en-US" w:eastAsia="zh-CN"/>
        </w:rPr>
      </w:pPr>
    </w:p>
    <w:p>
      <w:pPr>
        <w:rPr>
          <w:rFonts w:hint="eastAsia"/>
          <w:color w:val="0000FF"/>
          <w:sz w:val="16"/>
          <w:szCs w:val="20"/>
          <w:lang w:val="en-US" w:eastAsia="zh-CN"/>
        </w:rPr>
      </w:pPr>
      <w:r>
        <w:rPr>
          <w:rFonts w:hint="eastAsia"/>
          <w:color w:val="0000FF"/>
          <w:sz w:val="16"/>
          <w:szCs w:val="20"/>
          <w:lang w:val="en-US" w:eastAsia="zh-CN"/>
        </w:rPr>
        <w:t xml:space="preserve">        if(alu_add | alu_sub)  //如果是加法或者减法操作，则把加减法结果add_sub_result放入alu最终的运算结果alu_result中</w:t>
      </w:r>
    </w:p>
    <w:p>
      <w:pPr>
        <w:rPr>
          <w:rFonts w:hint="eastAsia"/>
          <w:color w:val="0000FF"/>
          <w:sz w:val="16"/>
          <w:szCs w:val="20"/>
          <w:lang w:val="en-US" w:eastAsia="zh-CN"/>
        </w:rPr>
      </w:pPr>
      <w:r>
        <w:rPr>
          <w:rFonts w:hint="eastAsia"/>
          <w:color w:val="0000FF"/>
          <w:sz w:val="16"/>
          <w:szCs w:val="20"/>
          <w:lang w:val="en-US" w:eastAsia="zh-CN"/>
        </w:rPr>
        <w:t xml:space="preserve">            alu_result &lt;= add_sub_result;</w:t>
      </w:r>
    </w:p>
    <w:p>
      <w:pPr>
        <w:rPr>
          <w:rFonts w:hint="eastAsia"/>
          <w:color w:val="0000FF"/>
          <w:sz w:val="16"/>
          <w:szCs w:val="20"/>
          <w:lang w:val="en-US" w:eastAsia="zh-CN"/>
        </w:rPr>
      </w:pPr>
      <w:r>
        <w:rPr>
          <w:rFonts w:hint="eastAsia"/>
          <w:color w:val="0000FF"/>
          <w:sz w:val="16"/>
          <w:szCs w:val="20"/>
          <w:lang w:val="en-US" w:eastAsia="zh-CN"/>
        </w:rPr>
        <w:t xml:space="preserve">            else if(alu_slt)  //如果是有符号比较，则把有符号比较结果slt_result放入alu最终的运算结果alu_result中</w:t>
      </w:r>
    </w:p>
    <w:p>
      <w:pPr>
        <w:rPr>
          <w:rFonts w:hint="eastAsia"/>
          <w:color w:val="0000FF"/>
          <w:sz w:val="16"/>
          <w:szCs w:val="20"/>
          <w:lang w:val="en-US" w:eastAsia="zh-CN"/>
        </w:rPr>
      </w:pPr>
      <w:r>
        <w:rPr>
          <w:rFonts w:hint="eastAsia"/>
          <w:color w:val="0000FF"/>
          <w:sz w:val="16"/>
          <w:szCs w:val="20"/>
          <w:lang w:val="en-US" w:eastAsia="zh-CN"/>
        </w:rPr>
        <w:t xml:space="preserve">            alu_result &lt;= slt_result;</w:t>
      </w:r>
    </w:p>
    <w:p>
      <w:pPr>
        <w:rPr>
          <w:rFonts w:hint="eastAsia"/>
          <w:color w:val="0000FF"/>
          <w:sz w:val="16"/>
          <w:szCs w:val="20"/>
          <w:lang w:val="en-US" w:eastAsia="zh-CN"/>
        </w:rPr>
      </w:pPr>
      <w:r>
        <w:rPr>
          <w:rFonts w:hint="eastAsia"/>
          <w:color w:val="0000FF"/>
          <w:sz w:val="16"/>
          <w:szCs w:val="20"/>
          <w:lang w:val="en-US" w:eastAsia="zh-CN"/>
        </w:rPr>
        <w:t xml:space="preserve">            else if(alu_sltu)  //如果是无符号比较，则把无符号比较结果sltu_result放入alu最终的运算结果alu_result中</w:t>
      </w:r>
    </w:p>
    <w:p>
      <w:pPr>
        <w:rPr>
          <w:rFonts w:hint="eastAsia"/>
          <w:color w:val="0000FF"/>
          <w:sz w:val="16"/>
          <w:szCs w:val="20"/>
          <w:lang w:val="en-US" w:eastAsia="zh-CN"/>
        </w:rPr>
      </w:pPr>
      <w:r>
        <w:rPr>
          <w:rFonts w:hint="eastAsia"/>
          <w:color w:val="0000FF"/>
          <w:sz w:val="16"/>
          <w:szCs w:val="20"/>
          <w:lang w:val="en-US" w:eastAsia="zh-CN"/>
        </w:rPr>
        <w:t xml:space="preserve">            alu_result &lt;= sltu_result;</w:t>
      </w:r>
    </w:p>
    <w:p>
      <w:pPr>
        <w:rPr>
          <w:rFonts w:hint="eastAsia"/>
          <w:color w:val="0000FF"/>
          <w:sz w:val="16"/>
          <w:szCs w:val="20"/>
          <w:lang w:val="en-US" w:eastAsia="zh-CN"/>
        </w:rPr>
      </w:pPr>
      <w:r>
        <w:rPr>
          <w:rFonts w:hint="eastAsia"/>
          <w:color w:val="0000FF"/>
          <w:sz w:val="16"/>
          <w:szCs w:val="20"/>
          <w:lang w:val="en-US" w:eastAsia="zh-CN"/>
        </w:rPr>
        <w:t xml:space="preserve">            else if(alu_and)  //如果是按位与操作，则把按位与操作结果and_result放入alu最终的运算结果alu_result中</w:t>
      </w:r>
    </w:p>
    <w:p>
      <w:pPr>
        <w:rPr>
          <w:rFonts w:hint="eastAsia"/>
          <w:color w:val="0000FF"/>
          <w:sz w:val="16"/>
          <w:szCs w:val="20"/>
          <w:lang w:val="en-US" w:eastAsia="zh-CN"/>
        </w:rPr>
      </w:pPr>
      <w:r>
        <w:rPr>
          <w:rFonts w:hint="eastAsia"/>
          <w:color w:val="0000FF"/>
          <w:sz w:val="16"/>
          <w:szCs w:val="20"/>
          <w:lang w:val="en-US" w:eastAsia="zh-CN"/>
        </w:rPr>
        <w:t xml:space="preserve">            alu_result &lt;= and_result;</w:t>
      </w:r>
    </w:p>
    <w:p>
      <w:pPr>
        <w:rPr>
          <w:rFonts w:hint="eastAsia"/>
          <w:color w:val="0000FF"/>
          <w:sz w:val="16"/>
          <w:szCs w:val="20"/>
          <w:lang w:val="en-US" w:eastAsia="zh-CN"/>
        </w:rPr>
      </w:pPr>
      <w:r>
        <w:rPr>
          <w:rFonts w:hint="eastAsia"/>
          <w:color w:val="0000FF"/>
          <w:sz w:val="16"/>
          <w:szCs w:val="20"/>
          <w:lang w:val="en-US" w:eastAsia="zh-CN"/>
        </w:rPr>
        <w:t xml:space="preserve">            else if(alu_nor)  //如果是按位或非操作，则把按位或非操作结果nor_result放入alu最终的运算结果alu_result中</w:t>
      </w:r>
    </w:p>
    <w:p>
      <w:pPr>
        <w:rPr>
          <w:rFonts w:hint="eastAsia"/>
          <w:color w:val="0000FF"/>
          <w:sz w:val="16"/>
          <w:szCs w:val="20"/>
          <w:lang w:val="en-US" w:eastAsia="zh-CN"/>
        </w:rPr>
      </w:pPr>
      <w:r>
        <w:rPr>
          <w:rFonts w:hint="eastAsia"/>
          <w:color w:val="0000FF"/>
          <w:sz w:val="16"/>
          <w:szCs w:val="20"/>
          <w:lang w:val="en-US" w:eastAsia="zh-CN"/>
        </w:rPr>
        <w:t xml:space="preserve">            alu_result &lt;= nor_result;</w:t>
      </w:r>
    </w:p>
    <w:p>
      <w:pPr>
        <w:rPr>
          <w:rFonts w:hint="eastAsia"/>
          <w:color w:val="0000FF"/>
          <w:sz w:val="16"/>
          <w:szCs w:val="20"/>
          <w:lang w:val="en-US" w:eastAsia="zh-CN"/>
        </w:rPr>
      </w:pPr>
      <w:r>
        <w:rPr>
          <w:rFonts w:hint="eastAsia"/>
          <w:color w:val="0000FF"/>
          <w:sz w:val="16"/>
          <w:szCs w:val="20"/>
          <w:lang w:val="en-US" w:eastAsia="zh-CN"/>
        </w:rPr>
        <w:t xml:space="preserve">            else if(alu_or)  //如果是按位或操作，则把按位或操作结果or_result放入alu最终的运算结果alu_result中</w:t>
      </w:r>
    </w:p>
    <w:p>
      <w:pPr>
        <w:rPr>
          <w:rFonts w:hint="eastAsia"/>
          <w:color w:val="0000FF"/>
          <w:sz w:val="16"/>
          <w:szCs w:val="20"/>
          <w:lang w:val="en-US" w:eastAsia="zh-CN"/>
        </w:rPr>
      </w:pPr>
      <w:r>
        <w:rPr>
          <w:rFonts w:hint="eastAsia"/>
          <w:color w:val="0000FF"/>
          <w:sz w:val="16"/>
          <w:szCs w:val="20"/>
          <w:lang w:val="en-US" w:eastAsia="zh-CN"/>
        </w:rPr>
        <w:t xml:space="preserve">            alu_result &lt;= or_result;</w:t>
      </w:r>
    </w:p>
    <w:p>
      <w:pPr>
        <w:rPr>
          <w:rFonts w:hint="eastAsia"/>
          <w:color w:val="0000FF"/>
          <w:sz w:val="16"/>
          <w:szCs w:val="20"/>
          <w:lang w:val="en-US" w:eastAsia="zh-CN"/>
        </w:rPr>
      </w:pPr>
      <w:r>
        <w:rPr>
          <w:rFonts w:hint="eastAsia"/>
          <w:color w:val="0000FF"/>
          <w:sz w:val="16"/>
          <w:szCs w:val="20"/>
          <w:lang w:val="en-US" w:eastAsia="zh-CN"/>
        </w:rPr>
        <w:t xml:space="preserve">            else if(alu_xor)  //如果是按位异或操作，则把按位异或操作结果xor_result放入alu最终的运算结果alu_result中</w:t>
      </w:r>
    </w:p>
    <w:p>
      <w:pPr>
        <w:rPr>
          <w:rFonts w:hint="eastAsia"/>
          <w:color w:val="0000FF"/>
          <w:sz w:val="16"/>
          <w:szCs w:val="20"/>
          <w:lang w:val="en-US" w:eastAsia="zh-CN"/>
        </w:rPr>
      </w:pPr>
      <w:r>
        <w:rPr>
          <w:rFonts w:hint="eastAsia"/>
          <w:color w:val="0000FF"/>
          <w:sz w:val="16"/>
          <w:szCs w:val="20"/>
          <w:lang w:val="en-US" w:eastAsia="zh-CN"/>
        </w:rPr>
        <w:t xml:space="preserve">            alu_result &lt;= xor_result;</w:t>
      </w:r>
    </w:p>
    <w:p>
      <w:pPr>
        <w:rPr>
          <w:rFonts w:hint="eastAsia"/>
          <w:color w:val="0000FF"/>
          <w:sz w:val="16"/>
          <w:szCs w:val="20"/>
          <w:lang w:val="en-US" w:eastAsia="zh-CN"/>
        </w:rPr>
      </w:pPr>
      <w:r>
        <w:rPr>
          <w:rFonts w:hint="eastAsia"/>
          <w:color w:val="0000FF"/>
          <w:sz w:val="16"/>
          <w:szCs w:val="20"/>
          <w:lang w:val="en-US" w:eastAsia="zh-CN"/>
        </w:rPr>
        <w:t xml:space="preserve">            else if(alu_sll)  //如果是逻辑左移操作，则把逻辑左移的结果alu_sll放入alu最终的运算结果alu_result中</w:t>
      </w:r>
    </w:p>
    <w:p>
      <w:pPr>
        <w:rPr>
          <w:rFonts w:hint="eastAsia"/>
          <w:color w:val="0000FF"/>
          <w:sz w:val="16"/>
          <w:szCs w:val="20"/>
          <w:lang w:val="en-US" w:eastAsia="zh-CN"/>
        </w:rPr>
      </w:pPr>
      <w:r>
        <w:rPr>
          <w:rFonts w:hint="eastAsia"/>
          <w:color w:val="0000FF"/>
          <w:sz w:val="16"/>
          <w:szCs w:val="20"/>
          <w:lang w:val="en-US" w:eastAsia="zh-CN"/>
        </w:rPr>
        <w:t xml:space="preserve">            alu_result &lt;= sll_result;</w:t>
      </w:r>
    </w:p>
    <w:p>
      <w:pPr>
        <w:rPr>
          <w:rFonts w:hint="eastAsia"/>
          <w:color w:val="0000FF"/>
          <w:sz w:val="16"/>
          <w:szCs w:val="20"/>
          <w:lang w:val="en-US" w:eastAsia="zh-CN"/>
        </w:rPr>
      </w:pPr>
      <w:r>
        <w:rPr>
          <w:rFonts w:hint="eastAsia"/>
          <w:color w:val="0000FF"/>
          <w:sz w:val="16"/>
          <w:szCs w:val="20"/>
          <w:lang w:val="en-US" w:eastAsia="zh-CN"/>
        </w:rPr>
        <w:t xml:space="preserve">            else if(alu_srl)  //如果是逻辑右移操作，则把逻辑右移的结果alu_srl放入alu最终的运算结果alu_result中</w:t>
      </w:r>
    </w:p>
    <w:p>
      <w:pPr>
        <w:rPr>
          <w:rFonts w:hint="eastAsia"/>
          <w:color w:val="0000FF"/>
          <w:sz w:val="16"/>
          <w:szCs w:val="20"/>
          <w:lang w:val="en-US" w:eastAsia="zh-CN"/>
        </w:rPr>
      </w:pPr>
      <w:r>
        <w:rPr>
          <w:rFonts w:hint="eastAsia"/>
          <w:color w:val="0000FF"/>
          <w:sz w:val="16"/>
          <w:szCs w:val="20"/>
          <w:lang w:val="en-US" w:eastAsia="zh-CN"/>
        </w:rPr>
        <w:t xml:space="preserve">            alu_result &lt;= srl_result;</w:t>
      </w:r>
    </w:p>
    <w:p>
      <w:pPr>
        <w:rPr>
          <w:rFonts w:hint="eastAsia"/>
          <w:color w:val="0000FF"/>
          <w:sz w:val="16"/>
          <w:szCs w:val="20"/>
          <w:lang w:val="en-US" w:eastAsia="zh-CN"/>
        </w:rPr>
      </w:pPr>
      <w:r>
        <w:rPr>
          <w:rFonts w:hint="eastAsia"/>
          <w:color w:val="0000FF"/>
          <w:sz w:val="16"/>
          <w:szCs w:val="20"/>
          <w:lang w:val="en-US" w:eastAsia="zh-CN"/>
        </w:rPr>
        <w:t xml:space="preserve">            else if(alu_sra)  //如果是算术右移操作，则把算术右移的结果alu_sra放入alu最终的运算结果alu_result中</w:t>
      </w:r>
    </w:p>
    <w:p>
      <w:pPr>
        <w:rPr>
          <w:rFonts w:hint="eastAsia"/>
          <w:color w:val="0000FF"/>
          <w:sz w:val="16"/>
          <w:szCs w:val="20"/>
          <w:lang w:val="en-US" w:eastAsia="zh-CN"/>
        </w:rPr>
      </w:pPr>
      <w:r>
        <w:rPr>
          <w:rFonts w:hint="eastAsia"/>
          <w:color w:val="0000FF"/>
          <w:sz w:val="16"/>
          <w:szCs w:val="20"/>
          <w:lang w:val="en-US" w:eastAsia="zh-CN"/>
        </w:rPr>
        <w:t xml:space="preserve">            alu_result &lt;= sra_result;</w:t>
      </w:r>
    </w:p>
    <w:p>
      <w:pPr>
        <w:rPr>
          <w:rFonts w:hint="eastAsia"/>
          <w:color w:val="0000FF"/>
          <w:sz w:val="16"/>
          <w:szCs w:val="20"/>
          <w:lang w:val="en-US" w:eastAsia="zh-CN"/>
        </w:rPr>
      </w:pPr>
      <w:r>
        <w:rPr>
          <w:rFonts w:hint="eastAsia"/>
          <w:color w:val="0000FF"/>
          <w:sz w:val="16"/>
          <w:szCs w:val="20"/>
          <w:lang w:val="en-US" w:eastAsia="zh-CN"/>
        </w:rPr>
        <w:t xml:space="preserve">            else if(alu_lui)  //如果是高位加载操作，则把高位加载操作的结果lui_result放入alu最终的运算结果alu_result中</w:t>
      </w:r>
    </w:p>
    <w:p>
      <w:pPr>
        <w:rPr>
          <w:rFonts w:hint="eastAsia"/>
          <w:color w:val="0000FF"/>
          <w:sz w:val="16"/>
          <w:szCs w:val="20"/>
          <w:lang w:val="en-US" w:eastAsia="zh-CN"/>
        </w:rPr>
      </w:pPr>
      <w:r>
        <w:rPr>
          <w:rFonts w:hint="eastAsia"/>
          <w:color w:val="0000FF"/>
          <w:sz w:val="16"/>
          <w:szCs w:val="20"/>
          <w:lang w:val="en-US" w:eastAsia="zh-CN"/>
        </w:rPr>
        <w:t xml:space="preserve">            alu_result &lt;= lui_result;</w:t>
      </w:r>
    </w:p>
    <w:p>
      <w:pPr>
        <w:rPr>
          <w:rFonts w:hint="eastAsia"/>
          <w:color w:val="0000FF"/>
          <w:sz w:val="16"/>
          <w:szCs w:val="20"/>
          <w:lang w:val="en-US" w:eastAsia="zh-CN"/>
        </w:rPr>
      </w:pPr>
      <w:r>
        <w:rPr>
          <w:rFonts w:hint="eastAsia"/>
          <w:color w:val="0000FF"/>
          <w:sz w:val="16"/>
          <w:szCs w:val="20"/>
          <w:lang w:val="en-US" w:eastAsia="zh-CN"/>
        </w:rPr>
        <w:t xml:space="preserve">         </w:t>
      </w:r>
    </w:p>
    <w:p>
      <w:pPr>
        <w:rPr>
          <w:rFonts w:hint="eastAsia"/>
          <w:color w:val="0000FF"/>
          <w:sz w:val="16"/>
          <w:szCs w:val="20"/>
          <w:lang w:val="en-US" w:eastAsia="zh-CN"/>
        </w:rPr>
      </w:pPr>
      <w:r>
        <w:rPr>
          <w:rFonts w:hint="eastAsia"/>
          <w:color w:val="0000FF"/>
          <w:sz w:val="16"/>
          <w:szCs w:val="20"/>
          <w:lang w:val="en-US" w:eastAsia="zh-CN"/>
        </w:rPr>
        <w:tab/>
      </w:r>
      <w:r>
        <w:rPr>
          <w:rFonts w:hint="eastAsia"/>
          <w:color w:val="0000FF"/>
          <w:sz w:val="16"/>
          <w:szCs w:val="20"/>
          <w:lang w:val="en-US" w:eastAsia="zh-CN"/>
        </w:rPr>
        <w:t>end</w:t>
      </w:r>
      <w:bookmarkStart w:id="0" w:name="_GoBack"/>
      <w:bookmarkEnd w:id="0"/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ab/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ab/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>endmodule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2.添加adder.v  adder_display.v  alu_display.v  testbench.v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FF0000"/>
          <w:sz w:val="15"/>
          <w:szCs w:val="18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之前实验用到过的文件，这里不再分析解释了</w:t>
      </w:r>
    </w:p>
    <w:p>
      <w:p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完成仿真，生成仿真波形图像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3.1加法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32"/>
          <w:szCs w:val="40"/>
          <w:lang w:val="en-US" w:eastAsia="zh-CN"/>
        </w:rPr>
      </w:pPr>
      <w:r>
        <w:drawing>
          <wp:inline distT="0" distB="0" distL="114300" distR="114300">
            <wp:extent cx="6118225" cy="2665095"/>
            <wp:effectExtent l="0" t="0" r="1587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</w:p>
    <w:p>
      <w:r>
        <w:drawing>
          <wp:inline distT="0" distB="0" distL="114300" distR="114300">
            <wp:extent cx="2259330" cy="2792095"/>
            <wp:effectExtent l="0" t="0" r="762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33700" cy="2438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可以看到，alu控制信号为1000 0000 0000B，对照上方右侧定义，alu操作为加法操作，两个操作数的值分别为1111H和1111H，加法运算后的结果为2222H。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3.2减法操作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32"/>
          <w:szCs w:val="40"/>
          <w:lang w:val="en-US" w:eastAsia="zh-CN"/>
        </w:rPr>
      </w:pPr>
      <w:r>
        <w:drawing>
          <wp:inline distT="0" distB="0" distL="114300" distR="114300">
            <wp:extent cx="6114415" cy="2127250"/>
            <wp:effectExtent l="0" t="0" r="63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29460" cy="2873375"/>
            <wp:effectExtent l="0" t="0" r="889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可以看到，alu控制器值为0100 0000 0000B，选择了减法操作，1111H-1111H = 0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3.3有符号比较操作</w:t>
      </w:r>
    </w:p>
    <w:p>
      <w:r>
        <w:drawing>
          <wp:inline distT="0" distB="0" distL="114300" distR="114300">
            <wp:extent cx="6108065" cy="2053590"/>
            <wp:effectExtent l="0" t="0" r="698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980565" cy="2309495"/>
            <wp:effectExtent l="0" t="0" r="635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0565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alu控制器值为0010 0000 0000B，选择了有符号数比较操作。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两操作数的机器码相同，按照有符号数比较结果是相同的。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3.4无符号比较操作</w:t>
      </w:r>
    </w:p>
    <w:p>
      <w:r>
        <w:drawing>
          <wp:inline distT="0" distB="0" distL="114300" distR="114300">
            <wp:extent cx="6116320" cy="2533015"/>
            <wp:effectExtent l="0" t="0" r="1778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68550" cy="3562985"/>
            <wp:effectExtent l="0" t="0" r="12700" b="184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alu控制器值为0001 0000 0000B，选择了无符号数比较操作。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两操作数的机器码相同，按照无符号数比较结果是相同的。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3.5按位与操作</w:t>
      </w:r>
    </w:p>
    <w:p>
      <w:r>
        <w:drawing>
          <wp:inline distT="0" distB="0" distL="114300" distR="114300">
            <wp:extent cx="6116320" cy="2468880"/>
            <wp:effectExtent l="0" t="0" r="1778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14550" cy="3780155"/>
            <wp:effectExtent l="0" t="0" r="0" b="1079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alu控制器值为0000 1000 0000B，选择按位与操作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1111H 与1111H进行按位与操作，结果为1111H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3.6按位或非操作</w:t>
      </w:r>
    </w:p>
    <w:p>
      <w:r>
        <w:drawing>
          <wp:inline distT="0" distB="0" distL="114300" distR="114300">
            <wp:extent cx="6111875" cy="2445385"/>
            <wp:effectExtent l="0" t="0" r="3175" b="1206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98065" cy="3015615"/>
            <wp:effectExtent l="0" t="0" r="6985" b="133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alu控制器值为0000 0100 0000B，选择操作为按位或非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 0000 0000 0000 0001 0001 0001 0001B与0000 0000 0000 0000 0001 0001 0001 0001B按位或非结果为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 1111 1111 1111 1110 1110 1110 1110B，十六进制表示为ffff eeeeH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3.7按位或操作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6120130" cy="2023110"/>
            <wp:effectExtent l="0" t="0" r="13970" b="152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54860" cy="3582670"/>
            <wp:effectExtent l="0" t="0" r="2540" b="177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alu控制器值为0000 0010 0000B选择了按位或操作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1111H与1111H按位或，结果为0001 0001 0001 0001B，十六进制表示为1111H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3.8按位异或操作</w:t>
      </w:r>
    </w:p>
    <w:p>
      <w:r>
        <w:drawing>
          <wp:inline distT="0" distB="0" distL="114300" distR="114300">
            <wp:extent cx="6118860" cy="2050415"/>
            <wp:effectExtent l="0" t="0" r="1524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743710" cy="2937510"/>
            <wp:effectExtent l="0" t="0" r="8890" b="152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alu控制器值为0000 0001 0000B，选择操作为按位异或，0000 0000 0000 0000 0001 0001 0001 0001B与0000 0000 0000 0000 0001 0001 0001 0001B按位异或结果为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0000 0000 0000 0000 0000 0000 0000 0000B，十六进制表示为0000 0000H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3.9逻辑左移操作</w:t>
      </w:r>
    </w:p>
    <w:p>
      <w:r>
        <w:drawing>
          <wp:inline distT="0" distB="0" distL="114300" distR="114300">
            <wp:extent cx="6114415" cy="2209800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992630" cy="3359785"/>
            <wp:effectExtent l="0" t="0" r="7620" b="1206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9263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alu控制器值为0000 0000 1000B，选择操作为逻辑左移，高位移出，高位补零，0000 0000 0000 0000 0001 0001 0001 0001B逻辑左移0000 0000 0000 0000 0001 0001 0001 0001B位结果为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 0000 0000 0000 0000 0000 0000 0000B，十六进制表示为0000 0000H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3.10逻辑左移操作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104255" cy="2046605"/>
            <wp:effectExtent l="0" t="0" r="10795" b="1079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04255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22830" cy="2981325"/>
            <wp:effectExtent l="0" t="0" r="127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alu控制器值为0000 0000 0100B，选择操作为逻辑右移，低位移出，高位补零，0000 0000 0000 0000 0001 0001 0001 0001B逻辑右移0000 0000 0000 0000 0001 0001 0001 0001B位结果为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 0000 0000 0000 0000 0000 0000 0000B，十六进制表示为0000 0000H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3.11算术左移操作</w:t>
      </w:r>
    </w:p>
    <w:p>
      <w:r>
        <w:drawing>
          <wp:inline distT="0" distB="0" distL="114300" distR="114300">
            <wp:extent cx="6118860" cy="2107565"/>
            <wp:effectExtent l="0" t="0" r="1524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87575" cy="3508375"/>
            <wp:effectExtent l="0" t="0" r="3175" b="158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87575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alu控制器值为0000 0000 0010B，选择操作为算术左移，高位移出，低位补零，0000 0000 0000 0000 0001 0001 0001 0001B算术左移0000 0000 0000 0000 0001 0001 0001 0001B位结果为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 0000 0000 0000 0000 0000 0000 0000B，十六进制表示为0000 0000H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3.12高位加载操作</w:t>
      </w:r>
    </w:p>
    <w:p>
      <w:r>
        <w:drawing>
          <wp:inline distT="0" distB="0" distL="114300" distR="114300">
            <wp:extent cx="6113145" cy="2048510"/>
            <wp:effectExtent l="0" t="0" r="1905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998345" cy="2981960"/>
            <wp:effectExtent l="0" t="0" r="1905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alu控制器值为0000 0000 0001B，选择操作为高位加载，第二个操作数的低十六位加载到高十六位上，低十六位填零。 0000 0000 0000 0000 0001 0001 0001 0001B高位加载的结果为0001 0001 0001 0001 0000 0000 0000 0000B，十六进制表示为1111 0000H</w:t>
      </w:r>
    </w:p>
    <w:p/>
    <w:p>
      <w:pPr>
        <w:numPr>
          <w:ilvl w:val="0"/>
          <w:numId w:val="3"/>
        </w:numPr>
        <w:rPr>
          <w:rFonts w:hint="eastAsia"/>
          <w:b/>
          <w:sz w:val="52"/>
          <w:szCs w:val="72"/>
        </w:rPr>
      </w:pPr>
      <w:r>
        <w:rPr>
          <w:rFonts w:hint="eastAsia"/>
          <w:b/>
          <w:sz w:val="52"/>
          <w:szCs w:val="72"/>
        </w:rPr>
        <w:t>实验总结</w:t>
      </w:r>
    </w:p>
    <w:p/>
    <w:p>
      <w:pPr>
        <w:ind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通过这次实验，我对于alu的原理有了更加清楚的认知。</w:t>
      </w:r>
    </w:p>
    <w:p>
      <w:pPr>
        <w:ind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首先，alu具有多种功能，如加法，减法等，因此它需要一个控制信号，来告诉他需要进行那种操作。alu有两个源操作数，一个目的操作数。在代码补全的过程中，实现了对alu控制信号的判断，凭此来决定将那种运算的结果作为alu运算的结果进行输出。以及，在实现每种操作的过程中，我对于各种运算操作的原理和实现过程有了更加清楚的认知。</w:t>
      </w:r>
    </w:p>
    <w:p>
      <w:pPr>
        <w:ind w:firstLine="56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本次实验最大的收获是对于仿真波形图像的理解。我学习了对于含有选择控制信号电路的仿真波形图像的观察和分析，控制信号不同的值代表选择了不同的输出通路。在本次实验中，两个源操作数一直不变，而控制信号是不断变化的，alu结果也随着控制信号的改变对应输出相应运算后的结果。通过观察每个时钟周期前后各个值的变化，能更好的理解alu使用过程中的原理。</w: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134" w:bottom="1440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8FD71D"/>
    <w:multiLevelType w:val="singleLevel"/>
    <w:tmpl w:val="BC8FD71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A53FAB6"/>
    <w:multiLevelType w:val="singleLevel"/>
    <w:tmpl w:val="0A53FAB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56D6816"/>
    <w:multiLevelType w:val="singleLevel"/>
    <w:tmpl w:val="156D68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784767"/>
    <w:rsid w:val="33453B28"/>
    <w:rsid w:val="37241675"/>
    <w:rsid w:val="4AA053CF"/>
    <w:rsid w:val="61EA4637"/>
    <w:rsid w:val="6C3E1B0B"/>
    <w:rsid w:val="6C92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2020-12-29T12:28:00Z</dcterms:created>
  <dc:creator>yyx</dc:creator>
  <cp:lastModifiedBy>Ayanokoji  Kiyotaka</cp:lastModifiedBy>
  <dcterms:modified xsi:type="dcterms:W3CDTF">2021-05-07T11:43:21Z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BBF12E4F924B4D889DF4E690888A1305</vt:lpwstr>
  </property>
</Properties>
</file>