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val="en-US" w:eastAsia="zh-CN"/>
        </w:rPr>
      </w:pPr>
      <w:bookmarkStart w:id="0" w:name="_GoBack"/>
      <w:bookmarkEnd w:id="0"/>
      <w:r>
        <w:rPr>
          <w:lang w:val="en-US"/>
        </w:rPr>
        <w:t>1.</w:t>
      </w:r>
      <w:r>
        <w:rPr>
          <w:rFonts w:hint="eastAsia"/>
          <w:lang w:val="en-US" w:eastAsia="zh-CN"/>
        </w:rPr>
        <w:t>开源硬件的概念：开源硬件指与自由及开放原始码软件相同方式设计的计算机和电子硬件。开源硬件开始考虑对软件以外的领域开源，是开源文化的一部分。</w:t>
      </w:r>
    </w:p>
    <w:p>
      <w:pPr>
        <w:pStyle w:val="style0"/>
        <w:rPr>
          <w:rFonts w:hint="eastAsia"/>
          <w:lang w:val="en-US" w:eastAsia="zh-CN"/>
        </w:rPr>
      </w:pPr>
      <w:r>
        <w:rPr>
          <w:rFonts w:hint="default"/>
          <w:lang w:val="en-US" w:eastAsia="zh-CN"/>
        </w:rPr>
        <w:t>2.</w:t>
      </w:r>
      <w:r>
        <w:rPr>
          <w:rFonts w:hint="eastAsia"/>
          <w:lang w:val="en-US" w:eastAsia="zh-CN"/>
        </w:rPr>
        <w:t>学习开源硬件的优势：学生通过进行开源学习，可以获取代码编译的技能，学习开发软件，自由编程，利用各大开源网站深度学习，可以提高个人素养，拓宽原有技能，可以获取更高的突破，尤其在应聘时，掌握改项技能可以有更大几率获得岗位。</w:t>
      </w:r>
    </w:p>
    <w:p>
      <w:pPr>
        <w:pStyle w:val="style0"/>
        <w:rPr>
          <w:rFonts w:hint="eastAsia"/>
          <w:lang w:val="en-US" w:eastAsia="zh-CN"/>
        </w:rPr>
      </w:pPr>
      <w:r>
        <w:rPr>
          <w:rFonts w:hint="default"/>
          <w:lang w:val="en-US" w:eastAsia="zh-CN"/>
        </w:rPr>
        <w:t>3.</w:t>
      </w:r>
      <w:r>
        <w:rPr>
          <w:rFonts w:hint="eastAsia"/>
          <w:lang w:val="en-US" w:eastAsia="zh-CN"/>
        </w:rPr>
        <w:t>进行开源学习的实用网站：</w:t>
      </w:r>
    </w:p>
    <w:p>
      <w:pPr>
        <w:pStyle w:val="style0"/>
        <w:rPr>
          <w:rFonts w:hint="eastAsia"/>
          <w:lang w:val="en-US" w:eastAsia="zh-CN"/>
        </w:rPr>
      </w:pPr>
      <w:r>
        <w:rPr>
          <w:rFonts w:hint="default"/>
          <w:lang w:val="en-US" w:eastAsia="zh-CN"/>
        </w:rPr>
        <w:t>git</w:t>
      </w:r>
    </w:p>
    <w:p>
      <w:pPr>
        <w:pStyle w:val="style0"/>
        <w:rPr/>
      </w:pPr>
      <w:r>
        <w:rPr>
          <w:rFonts w:hint="default"/>
          <w:lang w:val="en-US" w:eastAsia="zh-CN"/>
        </w:rPr>
        <w:t>www. github. com</w:t>
      </w:r>
    </w:p>
    <w:p>
      <w:pPr>
        <w:pStyle w:val="style0"/>
        <w:rPr/>
      </w:pPr>
      <w:r>
        <w:rPr>
          <w:lang w:val="en-US"/>
        </w:rPr>
        <w:t>虚拟开发环境:</w:t>
      </w:r>
    </w:p>
    <w:p>
      <w:pPr>
        <w:pStyle w:val="style0"/>
        <w:rPr>
          <w:lang w:val="en-US"/>
        </w:rPr>
      </w:pPr>
      <w:r>
        <w:rPr>
          <w:lang w:val="en-US"/>
        </w:rPr>
        <w:t>www. tinkercad. com</w:t>
      </w:r>
    </w:p>
    <w:p>
      <w:pPr>
        <w:pStyle w:val="style0"/>
        <w:rPr/>
      </w:pPr>
      <w:r>
        <w:rPr>
          <w:lang w:val="en-US"/>
        </w:rPr>
        <w:t>arduino</w:t>
      </w:r>
      <w:r>
        <w:rPr>
          <w:rFonts w:hint="eastAsia"/>
          <w:lang w:val="en-US" w:eastAsia="zh-CN"/>
        </w:rPr>
        <w:t>官网</w:t>
      </w:r>
    </w:p>
    <w:p>
      <w:pPr>
        <w:pStyle w:val="style0"/>
        <w:rPr>
          <w:lang w:val="en-US"/>
        </w:rPr>
      </w:pPr>
      <w:r>
        <w:rPr>
          <w:lang w:val="en-US"/>
        </w:rPr>
        <w:t>www. arduino. cc</w:t>
      </w:r>
    </w:p>
    <w:p>
      <w:pPr>
        <w:pStyle w:val="style0"/>
        <w:rPr>
          <w:rFonts w:hint="eastAsia"/>
          <w:lang w:val="en-US" w:eastAsia="zh-CN"/>
        </w:rPr>
      </w:pPr>
      <w:r>
        <w:rPr>
          <w:lang w:val="en-US"/>
        </w:rPr>
        <w:t>4.</w:t>
      </w:r>
      <w:r>
        <w:rPr>
          <w:rFonts w:hint="eastAsia"/>
          <w:lang w:val="en-US" w:eastAsia="zh-CN"/>
        </w:rPr>
        <w:t>网站功能：①githu</w:t>
      </w:r>
      <w:r>
        <w:rPr>
          <w:rFonts w:hint="default"/>
          <w:lang w:val="en-US" w:eastAsia="zh-CN"/>
        </w:rPr>
        <w:t>:</w:t>
      </w:r>
      <w:r>
        <w:rPr>
          <w:rFonts w:hint="eastAsia"/>
          <w:lang w:val="en-US" w:eastAsia="zh-CN"/>
        </w:rPr>
        <w:t>除了Git代码仓库托管及基本的Web管理界面以外，它还提供一些方便社会化共同软件开发的功能，包括允许用户追踪其他用户、组织、软件库的动态，对软件代码的改动和bug提出评论等。</w:t>
      </w:r>
    </w:p>
    <w:p>
      <w:pPr>
        <w:pStyle w:val="style0"/>
        <w:rPr>
          <w:rFonts w:hint="default"/>
          <w:lang w:val="en-US" w:eastAsia="zh-CN"/>
        </w:rPr>
      </w:pPr>
      <w:r>
        <w:rPr>
          <w:rFonts w:hint="eastAsia"/>
          <w:lang w:val="en-US" w:eastAsia="zh-CN"/>
        </w:rPr>
        <w:t>②</w:t>
      </w:r>
      <w:r>
        <w:rPr>
          <w:rFonts w:hint="default"/>
          <w:lang w:val="en-US" w:eastAsia="zh-CN"/>
        </w:rPr>
        <w:t>tinkercad:基于浏览器的3D设计和建模程序，旨在为各种用户（初学者和专家）提供创建项目的方法。</w:t>
      </w:r>
    </w:p>
    <w:p>
      <w:pPr>
        <w:pStyle w:val="style0"/>
        <w:rPr>
          <w:rFonts w:hint="default"/>
          <w:lang w:val="en-US" w:eastAsia="zh-CN"/>
        </w:rPr>
      </w:pPr>
      <w:r>
        <w:rPr>
          <w:rFonts w:hint="eastAsia"/>
          <w:lang w:val="en-US" w:eastAsia="zh-CN"/>
        </w:rPr>
        <w:t>③</w:t>
      </w:r>
      <w:r>
        <w:rPr>
          <w:rFonts w:hint="default"/>
          <w:lang w:val="en-US" w:eastAsia="zh-CN"/>
        </w:rPr>
        <w:t>Arduino是一款便捷灵活、方便上手的开源电子原型平台。包含硬件（各种型号的Arduino板）和软件（Arduino IDE)。</w:t>
      </w:r>
    </w:p>
    <w:p>
      <w:pPr>
        <w:pStyle w:val="style0"/>
        <w:rPr>
          <w:rFonts w:hint="eastAsia"/>
          <w:lang w:val="en-US" w:eastAsia="zh-CN"/>
        </w:rPr>
      </w:pPr>
      <w:r>
        <w:rPr>
          <w:rFonts w:hint="default"/>
          <w:lang w:val="en-US" w:eastAsia="zh-CN"/>
        </w:rPr>
        <w:t>5. Arduion</w:t>
      </w:r>
      <w:r>
        <w:rPr>
          <w:rFonts w:hint="eastAsia"/>
          <w:lang w:val="en-US" w:eastAsia="zh-CN"/>
        </w:rPr>
        <w:t>代码示例：</w:t>
      </w:r>
    </w:p>
    <w:p>
      <w:pPr>
        <w:pStyle w:val="style0"/>
        <w:rPr>
          <w:rFonts w:hint="default"/>
          <w:lang w:val="en-US" w:eastAsia="zh-CN"/>
        </w:rPr>
      </w:pPr>
      <w:r>
        <w:rPr>
          <w:rFonts w:hint="default"/>
          <w:lang w:val="en-US" w:eastAsia="zh-CN"/>
        </w:rPr>
        <w:t>// C</w:t>
      </w:r>
      <w:r>
        <w:rPr>
          <w:rFonts w:hint="eastAsia"/>
          <w:lang w:val="en-US" w:eastAsia="zh-CN"/>
        </w:rPr>
        <w:t>＋＋</w:t>
      </w:r>
      <w:r>
        <w:rPr>
          <w:rFonts w:hint="default"/>
          <w:lang w:val="en-US" w:eastAsia="zh-CN"/>
        </w:rPr>
        <w:t xml:space="preserve"> code</w:t>
      </w:r>
    </w:p>
    <w:p>
      <w:pPr>
        <w:pStyle w:val="style0"/>
        <w:rPr/>
      </w:pPr>
      <w:r>
        <w:rPr>
          <w:lang w:val="en-US"/>
        </w:rPr>
        <w:t>//</w:t>
      </w:r>
    </w:p>
    <w:p>
      <w:pPr>
        <w:pStyle w:val="style0"/>
        <w:rPr>
          <w:lang w:val="en-US"/>
        </w:rPr>
      </w:pPr>
      <w:r>
        <w:rPr>
          <w:lang w:val="en-US"/>
        </w:rPr>
        <w:t>voId setup ()</w:t>
      </w:r>
    </w:p>
    <w:p>
      <w:pPr>
        <w:pStyle w:val="style0"/>
        <w:rPr/>
      </w:pPr>
      <w:r>
        <w:rPr>
          <w:lang w:val="en-US"/>
        </w:rPr>
        <w:t>(</w:t>
      </w:r>
    </w:p>
    <w:p>
      <w:pPr>
        <w:pStyle w:val="style0"/>
        <w:rPr>
          <w:lang w:val="en-US"/>
        </w:rPr>
      </w:pPr>
      <w:r>
        <w:rPr>
          <w:lang w:val="en-US"/>
        </w:rPr>
        <w:t>pInMode (7, OUTPUT) ;</w:t>
      </w:r>
    </w:p>
    <w:p>
      <w:pPr>
        <w:pStyle w:val="style0"/>
        <w:rPr/>
      </w:pPr>
      <w:r>
        <w:rPr>
          <w:lang w:val="en-US"/>
        </w:rPr>
        <w:t>)</w:t>
      </w:r>
    </w:p>
    <w:p>
      <w:pPr>
        <w:pStyle w:val="style0"/>
        <w:rPr>
          <w:lang w:val="en-US"/>
        </w:rPr>
      </w:pPr>
      <w:r>
        <w:rPr>
          <w:lang w:val="en-US"/>
        </w:rPr>
        <w:t xml:space="preserve"> voId loop ()</w:t>
      </w:r>
    </w:p>
    <w:p>
      <w:pPr>
        <w:pStyle w:val="style0"/>
        <w:rPr/>
      </w:pPr>
      <w:r>
        <w:rPr>
          <w:lang w:val="en-US"/>
        </w:rPr>
        <w:t>(</w:t>
      </w:r>
    </w:p>
    <w:p>
      <w:pPr>
        <w:pStyle w:val="style0"/>
        <w:rPr/>
      </w:pPr>
      <w:r>
        <w:rPr>
          <w:lang w:val="en-US"/>
        </w:rPr>
        <w:t>digitalWrite  (7, HIGH) ;</w:t>
      </w:r>
    </w:p>
    <w:p>
      <w:pPr>
        <w:pStyle w:val="style0"/>
        <w:rPr>
          <w:lang w:val="en-US"/>
        </w:rPr>
      </w:pPr>
      <w:r>
        <w:rPr>
          <w:lang w:val="en-US"/>
        </w:rPr>
        <w:t>delay(1000); //Wait for 1000 millionscond(s)</w:t>
      </w:r>
    </w:p>
    <w:p>
      <w:pPr>
        <w:pStyle w:val="style0"/>
        <w:rPr/>
      </w:pPr>
      <w:r>
        <w:rPr>
          <w:lang w:val="en-US"/>
        </w:rPr>
        <w:t>digitalWrite (7, LOW);</w:t>
      </w:r>
    </w:p>
    <w:p>
      <w:pPr>
        <w:pStyle w:val="style0"/>
        <w:rPr>
          <w:lang w:val="en-US"/>
        </w:rPr>
      </w:pPr>
      <w:r>
        <w:rPr>
          <w:lang w:val="en-US"/>
        </w:rPr>
        <w:t>delay(1000) ; //Wait for 1000 millionsecond(s)</w:t>
      </w:r>
    </w:p>
    <w:p>
      <w:pPr>
        <w:pStyle w:val="style0"/>
        <w:rPr>
          <w:lang w:val="en-US"/>
        </w:rPr>
      </w:pPr>
      <w:r>
        <w:rPr>
          <w:lang w:val="en-US"/>
        </w:rPr>
        <w:t>)</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433</Words>
  <Characters>668</Characters>
  <Application>WPS Office</Application>
  <Paragraphs>27</Paragraphs>
  <CharactersWithSpaces>701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2021-07-10T13:50:53Z</dcterms:created>
  <dc:creator>PEPM00</dc:creator>
  <lastModifiedBy>PEPM00</lastModifiedBy>
  <dcterms:modified xsi:type="dcterms:W3CDTF">2021-07-10T14:08:47Z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6bcb789c9deb45e9b666827e021ea757</vt:lpwstr>
  </property>
</Properties>
</file>