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C6" w:rsidRDefault="00541E5C" w:rsidP="006247C6">
      <w:pPr>
        <w:spacing w:before="24"/>
        <w:ind w:right="-22" w:firstLine="72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GO</w:t>
      </w:r>
      <w:r w:rsidR="006247C6">
        <w:rPr>
          <w:rFonts w:ascii="Times New Roman"/>
          <w:b/>
          <w:sz w:val="26"/>
        </w:rPr>
        <w:t xml:space="preserve">VERNMENT COLLEGE OF TECHNOLOGY, </w:t>
      </w:r>
      <w:r>
        <w:rPr>
          <w:rFonts w:ascii="Times New Roman"/>
          <w:b/>
          <w:sz w:val="26"/>
        </w:rPr>
        <w:t>COIMBATORE</w:t>
      </w:r>
    </w:p>
    <w:p w:rsidR="006247C6" w:rsidRDefault="00541E5C" w:rsidP="006247C6">
      <w:pPr>
        <w:spacing w:before="24"/>
        <w:ind w:right="-22" w:firstLine="720"/>
        <w:jc w:val="center"/>
        <w:rPr>
          <w:rFonts w:ascii="Times New Roman"/>
          <w:b/>
          <w:sz w:val="26"/>
        </w:rPr>
      </w:pPr>
      <w:r w:rsidRPr="00541E5C">
        <w:rPr>
          <w:rFonts w:ascii="Times New Roman"/>
          <w:b/>
          <w:sz w:val="26"/>
        </w:rPr>
        <w:t>Computer Science and Engineering</w:t>
      </w:r>
    </w:p>
    <w:p w:rsidR="006247C6" w:rsidRDefault="00541E5C" w:rsidP="006247C6">
      <w:pPr>
        <w:spacing w:before="24"/>
        <w:ind w:right="-22" w:firstLine="720"/>
        <w:jc w:val="center"/>
        <w:rPr>
          <w:rFonts w:ascii="Times New Roman"/>
          <w:b/>
          <w:sz w:val="26"/>
        </w:rPr>
      </w:pPr>
      <w:r w:rsidRPr="00541E5C">
        <w:rPr>
          <w:rFonts w:ascii="Times New Roman"/>
          <w:b/>
          <w:sz w:val="26"/>
        </w:rPr>
        <w:t>IBM NALAIYATHIRAN</w:t>
      </w:r>
    </w:p>
    <w:p w:rsidR="006247C6" w:rsidRDefault="00541E5C" w:rsidP="006247C6">
      <w:pPr>
        <w:spacing w:before="24"/>
        <w:ind w:right="-22" w:firstLine="720"/>
        <w:jc w:val="center"/>
        <w:rPr>
          <w:rFonts w:ascii="Times New Roman"/>
          <w:b/>
          <w:sz w:val="26"/>
        </w:rPr>
      </w:pPr>
      <w:r w:rsidRPr="00541E5C">
        <w:rPr>
          <w:rFonts w:ascii="Times New Roman"/>
          <w:b/>
          <w:sz w:val="26"/>
        </w:rPr>
        <w:t>Project Design Phase-II</w:t>
      </w:r>
    </w:p>
    <w:p w:rsidR="006247C6" w:rsidRDefault="006247C6" w:rsidP="006247C6">
      <w:pPr>
        <w:spacing w:before="24"/>
        <w:ind w:right="-22" w:firstLine="720"/>
        <w:jc w:val="center"/>
        <w:rPr>
          <w:rFonts w:ascii="Times New Roman"/>
          <w:b/>
          <w:sz w:val="26"/>
        </w:rPr>
      </w:pPr>
    </w:p>
    <w:p w:rsidR="001B1DA9" w:rsidRDefault="00EA0BA9" w:rsidP="006247C6">
      <w:pPr>
        <w:spacing w:before="24"/>
        <w:ind w:right="-22" w:firstLine="72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Data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Flow Diagram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&amp; User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Stories</w:t>
      </w:r>
    </w:p>
    <w:p w:rsidR="001B1DA9" w:rsidRDefault="001B1DA9">
      <w:pPr>
        <w:pStyle w:val="BodyText"/>
        <w:rPr>
          <w:b/>
          <w:sz w:val="20"/>
        </w:rPr>
      </w:pPr>
    </w:p>
    <w:p w:rsidR="001B1DA9" w:rsidRDefault="001B1DA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B1DA9">
        <w:trPr>
          <w:trHeight w:val="297"/>
        </w:trPr>
        <w:tc>
          <w:tcPr>
            <w:tcW w:w="4508" w:type="dxa"/>
          </w:tcPr>
          <w:p w:rsidR="001B1DA9" w:rsidRDefault="00EA0BA9">
            <w:pPr>
              <w:pStyle w:val="TableParagraph"/>
              <w:spacing w:line="277" w:lineRule="exact"/>
              <w:ind w:left="10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Date</w:t>
            </w:r>
          </w:p>
        </w:tc>
        <w:tc>
          <w:tcPr>
            <w:tcW w:w="4844" w:type="dxa"/>
          </w:tcPr>
          <w:p w:rsidR="001B1DA9" w:rsidRDefault="00EA0BA9">
            <w:pPr>
              <w:pStyle w:val="TableParagraph"/>
              <w:spacing w:line="277" w:lineRule="exact"/>
              <w:ind w:left="11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  <w:r w:rsidR="0059360E">
              <w:rPr>
                <w:rFonts w:ascii="Times New Roman"/>
                <w:sz w:val="26"/>
              </w:rPr>
              <w:t xml:space="preserve">5 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October 2022</w:t>
            </w:r>
          </w:p>
        </w:tc>
      </w:tr>
      <w:tr w:rsidR="001B1DA9">
        <w:trPr>
          <w:trHeight w:val="300"/>
        </w:trPr>
        <w:tc>
          <w:tcPr>
            <w:tcW w:w="4508" w:type="dxa"/>
          </w:tcPr>
          <w:p w:rsidR="001B1DA9" w:rsidRDefault="00EA0BA9">
            <w:pPr>
              <w:pStyle w:val="TableParagraph"/>
              <w:spacing w:before="2" w:line="278" w:lineRule="exact"/>
              <w:ind w:left="10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Team</w:t>
            </w:r>
            <w:r>
              <w:rPr>
                <w:rFonts w:ascii="Times New Roman"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ID</w:t>
            </w:r>
          </w:p>
        </w:tc>
        <w:tc>
          <w:tcPr>
            <w:tcW w:w="4844" w:type="dxa"/>
          </w:tcPr>
          <w:p w:rsidR="001B1DA9" w:rsidRDefault="0027681B">
            <w:pPr>
              <w:pStyle w:val="TableParagraph"/>
              <w:spacing w:before="2" w:line="278" w:lineRule="exact"/>
              <w:ind w:left="110"/>
              <w:rPr>
                <w:rFonts w:ascii="Times New Roman"/>
                <w:sz w:val="26"/>
              </w:rPr>
            </w:pPr>
            <w:r w:rsidRPr="0027681B">
              <w:rPr>
                <w:rFonts w:ascii="Times New Roman"/>
                <w:sz w:val="26"/>
              </w:rPr>
              <w:t>PNT2022TMID06858</w:t>
            </w:r>
          </w:p>
        </w:tc>
      </w:tr>
      <w:tr w:rsidR="001B1DA9">
        <w:trPr>
          <w:trHeight w:val="597"/>
        </w:trPr>
        <w:tc>
          <w:tcPr>
            <w:tcW w:w="4508" w:type="dxa"/>
          </w:tcPr>
          <w:p w:rsidR="001B1DA9" w:rsidRDefault="00EA0BA9">
            <w:pPr>
              <w:pStyle w:val="TableParagraph"/>
              <w:spacing w:before="2"/>
              <w:ind w:left="10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Project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Name</w:t>
            </w:r>
          </w:p>
        </w:tc>
        <w:tc>
          <w:tcPr>
            <w:tcW w:w="4844" w:type="dxa"/>
          </w:tcPr>
          <w:p w:rsidR="001B1DA9" w:rsidRDefault="00EA0BA9">
            <w:pPr>
              <w:pStyle w:val="TableParagraph"/>
              <w:spacing w:line="298" w:lineRule="exact"/>
              <w:ind w:left="110" w:right="216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Project</w:t>
            </w:r>
            <w:r>
              <w:rPr>
                <w:rFonts w:ascii="Times New Roman" w:hAnsi="Times New Roman"/>
                <w:spacing w:val="-5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6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Realtime</w:t>
            </w:r>
            <w:r>
              <w:rPr>
                <w:rFonts w:ascii="Times New Roman" w:hAnsi="Times New Roman"/>
                <w:spacing w:val="-3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Communication</w:t>
            </w:r>
            <w:r>
              <w:rPr>
                <w:rFonts w:ascii="Times New Roman" w:hAnsi="Times New Roman"/>
                <w:spacing w:val="-5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System</w:t>
            </w:r>
            <w:r>
              <w:rPr>
                <w:rFonts w:ascii="Times New Roman" w:hAnsi="Times New Roman"/>
                <w:spacing w:val="-62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Powered</w:t>
            </w:r>
            <w:r>
              <w:rPr>
                <w:rFonts w:ascii="Times New Roman" w:hAnsi="Times New Roman"/>
                <w:spacing w:val="-2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by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AI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for</w:t>
            </w:r>
            <w:r>
              <w:rPr>
                <w:rFonts w:ascii="Times New Roman" w:hAnsi="Times New Roman"/>
                <w:spacing w:val="2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Specially</w:t>
            </w:r>
            <w:r>
              <w:rPr>
                <w:rFonts w:ascii="Times New Roman" w:hAnsi="Times New Roman"/>
                <w:spacing w:val="-1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Abled.</w:t>
            </w:r>
          </w:p>
        </w:tc>
      </w:tr>
      <w:tr w:rsidR="001B1DA9">
        <w:trPr>
          <w:trHeight w:val="299"/>
        </w:trPr>
        <w:tc>
          <w:tcPr>
            <w:tcW w:w="4508" w:type="dxa"/>
          </w:tcPr>
          <w:p w:rsidR="001B1DA9" w:rsidRDefault="00EA0BA9">
            <w:pPr>
              <w:pStyle w:val="TableParagraph"/>
              <w:spacing w:before="2" w:line="278" w:lineRule="exact"/>
              <w:ind w:left="10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Maximum</w:t>
            </w:r>
            <w:r>
              <w:rPr>
                <w:rFonts w:ascii="Times New Roman"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Marks</w:t>
            </w:r>
          </w:p>
        </w:tc>
        <w:tc>
          <w:tcPr>
            <w:tcW w:w="4844" w:type="dxa"/>
          </w:tcPr>
          <w:p w:rsidR="001B1DA9" w:rsidRDefault="00EA0BA9">
            <w:pPr>
              <w:pStyle w:val="TableParagraph"/>
              <w:spacing w:before="2" w:line="278" w:lineRule="exact"/>
              <w:ind w:left="11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Marks</w:t>
            </w:r>
          </w:p>
        </w:tc>
      </w:tr>
    </w:tbl>
    <w:p w:rsidR="001B1DA9" w:rsidRDefault="001B1DA9">
      <w:pPr>
        <w:pStyle w:val="BodyText"/>
        <w:spacing w:before="10"/>
        <w:rPr>
          <w:b/>
          <w:sz w:val="41"/>
        </w:rPr>
      </w:pPr>
    </w:p>
    <w:p w:rsidR="001B1DA9" w:rsidRDefault="00EA0BA9">
      <w:pPr>
        <w:pStyle w:val="Heading1"/>
        <w:ind w:left="100"/>
        <w:jc w:val="left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:rsidR="001B1DA9" w:rsidRDefault="00EA0BA9">
      <w:pPr>
        <w:pStyle w:val="BodyText"/>
        <w:spacing w:before="186" w:line="259" w:lineRule="auto"/>
        <w:ind w:left="100" w:right="89" w:firstLine="648"/>
      </w:pPr>
      <w:r>
        <w:rPr>
          <w:color w:val="4D5155"/>
        </w:rPr>
        <w:t>A data-flow diagram is a way of representing a flow of data through a process or a system. The DFD also provides information about</w:t>
      </w:r>
      <w:r>
        <w:rPr>
          <w:color w:val="4D5155"/>
          <w:spacing w:val="-62"/>
        </w:rPr>
        <w:t xml:space="preserve"> </w:t>
      </w:r>
      <w:r>
        <w:rPr>
          <w:color w:val="4D5155"/>
        </w:rPr>
        <w:t>the outputs and inputs of each entity and the process itself. A data-flow diagram has no control flow there are no decision rules and no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loops.</w:t>
      </w:r>
    </w:p>
    <w:p w:rsidR="001B1DA9" w:rsidRDefault="001B1DA9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</w:pPr>
    </w:p>
    <w:p w:rsidR="00AE4250" w:rsidRDefault="00AE4250">
      <w:pPr>
        <w:spacing w:line="259" w:lineRule="auto"/>
        <w:sectPr w:rsidR="00AE4250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1B1DA9" w:rsidRDefault="001B1DA9">
      <w:pPr>
        <w:pStyle w:val="BodyText"/>
        <w:rPr>
          <w:sz w:val="20"/>
        </w:rPr>
      </w:pPr>
    </w:p>
    <w:p w:rsidR="001B1DA9" w:rsidRDefault="001B1DA9">
      <w:pPr>
        <w:pStyle w:val="BodyText"/>
        <w:spacing w:before="2"/>
        <w:rPr>
          <w:sz w:val="13"/>
        </w:rPr>
      </w:pPr>
    </w:p>
    <w:p w:rsidR="001B1DA9" w:rsidRDefault="00AE4250">
      <w:pPr>
        <w:rPr>
          <w:sz w:val="20"/>
        </w:rPr>
        <w:sectPr w:rsidR="001B1DA9"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>
            <wp:extent cx="8940376" cy="4752975"/>
            <wp:effectExtent l="57150" t="38100" r="32174" b="28575"/>
            <wp:docPr id="1" name="Picture 0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0376" cy="475297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B1DA9" w:rsidRDefault="001B1DA9">
      <w:pPr>
        <w:pStyle w:val="BodyText"/>
        <w:spacing w:before="2"/>
        <w:rPr>
          <w:sz w:val="21"/>
        </w:rPr>
      </w:pPr>
    </w:p>
    <w:p w:rsidR="001B1DA9" w:rsidRDefault="00EA0BA9">
      <w:pPr>
        <w:pStyle w:val="Heading1"/>
        <w:spacing w:before="91"/>
        <w:ind w:left="100"/>
        <w:jc w:val="left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Stories</w:t>
      </w:r>
    </w:p>
    <w:p w:rsidR="001B1DA9" w:rsidRDefault="00EA0BA9">
      <w:pPr>
        <w:pStyle w:val="BodyText"/>
        <w:spacing w:before="184"/>
        <w:ind w:left="100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product.</w:t>
      </w:r>
    </w:p>
    <w:p w:rsidR="001B1DA9" w:rsidRDefault="001B1DA9">
      <w:pPr>
        <w:spacing w:before="9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8"/>
        <w:gridCol w:w="1851"/>
        <w:gridCol w:w="1307"/>
        <w:gridCol w:w="4276"/>
        <w:gridCol w:w="2584"/>
        <w:gridCol w:w="1369"/>
        <w:gridCol w:w="1372"/>
      </w:tblGrid>
      <w:tr w:rsidR="001B1DA9">
        <w:trPr>
          <w:trHeight w:val="897"/>
        </w:trPr>
        <w:tc>
          <w:tcPr>
            <w:tcW w:w="1748" w:type="dxa"/>
          </w:tcPr>
          <w:p w:rsidR="001B1DA9" w:rsidRDefault="00EA0BA9">
            <w:pPr>
              <w:pStyle w:val="TableParagraph"/>
              <w:ind w:left="10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User</w:t>
            </w:r>
            <w:r>
              <w:rPr>
                <w:rFonts w:ascii="Arial"/>
                <w:b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Type</w:t>
            </w: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ind w:left="10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Functional</w:t>
            </w:r>
          </w:p>
          <w:p w:rsidR="001B1DA9" w:rsidRDefault="00EA0BA9">
            <w:pPr>
              <w:pStyle w:val="TableParagraph"/>
              <w:spacing w:line="298" w:lineRule="exact"/>
              <w:ind w:left="10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(Epic)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User</w:t>
            </w:r>
          </w:p>
          <w:p w:rsidR="001B1DA9" w:rsidRDefault="00EA0BA9">
            <w:pPr>
              <w:pStyle w:val="TableParagraph"/>
              <w:spacing w:line="298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Story</w:t>
            </w:r>
            <w:r>
              <w:rPr>
                <w:rFonts w:ascii="Arial"/>
                <w:b/>
                <w:spacing w:val="1"/>
                <w:sz w:val="26"/>
              </w:rPr>
              <w:t xml:space="preserve"> </w:t>
            </w:r>
            <w:r>
              <w:rPr>
                <w:rFonts w:ascii="Arial"/>
                <w:b/>
                <w:w w:val="95"/>
                <w:sz w:val="26"/>
              </w:rPr>
              <w:t>Number</w:t>
            </w:r>
          </w:p>
        </w:tc>
        <w:tc>
          <w:tcPr>
            <w:tcW w:w="4276" w:type="dxa"/>
          </w:tcPr>
          <w:p w:rsidR="001B1DA9" w:rsidRDefault="00EA0BA9">
            <w:pPr>
              <w:pStyle w:val="TableParagraph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User</w:t>
            </w:r>
            <w:r>
              <w:rPr>
                <w:rFonts w:asci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Story</w:t>
            </w:r>
            <w:r>
              <w:rPr>
                <w:rFonts w:asci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/</w:t>
            </w:r>
            <w:r>
              <w:rPr>
                <w:rFonts w:asci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Task</w:t>
            </w:r>
          </w:p>
        </w:tc>
        <w:tc>
          <w:tcPr>
            <w:tcW w:w="2584" w:type="dxa"/>
          </w:tcPr>
          <w:p w:rsidR="001B1DA9" w:rsidRDefault="00EA0BA9">
            <w:pPr>
              <w:pStyle w:val="TableParagraph"/>
              <w:ind w:left="104" w:right="70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Acceptance</w:t>
            </w:r>
            <w:r>
              <w:rPr>
                <w:rFonts w:ascii="Arial"/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criteria</w:t>
            </w: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ind w:left="10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Priority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Release</w:t>
            </w:r>
          </w:p>
        </w:tc>
      </w:tr>
      <w:tr w:rsidR="001B1DA9">
        <w:trPr>
          <w:trHeight w:val="1197"/>
        </w:trPr>
        <w:tc>
          <w:tcPr>
            <w:tcW w:w="1748" w:type="dxa"/>
          </w:tcPr>
          <w:p w:rsidR="001B1DA9" w:rsidRDefault="00EA0BA9">
            <w:pPr>
              <w:pStyle w:val="TableParagraph"/>
              <w:ind w:left="107" w:right="108"/>
              <w:rPr>
                <w:sz w:val="26"/>
              </w:rPr>
            </w:pPr>
            <w:r>
              <w:rPr>
                <w:sz w:val="26"/>
              </w:rPr>
              <w:t>Customer</w:t>
            </w:r>
            <w:r w:rsidR="00AE4250">
              <w:rPr>
                <w:spacing w:val="1"/>
                <w:sz w:val="26"/>
              </w:rPr>
              <w:t xml:space="preserve">s </w:t>
            </w:r>
            <w:r>
              <w:rPr>
                <w:sz w:val="26"/>
              </w:rPr>
              <w:t>(Mobile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user)</w:t>
            </w: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4276" w:type="dxa"/>
          </w:tcPr>
          <w:p w:rsidR="001B1DA9" w:rsidRDefault="00AE425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</w:t>
            </w:r>
            <w:r w:rsidR="00EA0BA9">
              <w:rPr>
                <w:sz w:val="26"/>
              </w:rPr>
              <w:t xml:space="preserve"> can register for the</w:t>
            </w:r>
            <w:r w:rsidR="00EA0BA9">
              <w:rPr>
                <w:spacing w:val="1"/>
                <w:sz w:val="26"/>
              </w:rPr>
              <w:t xml:space="preserve"> </w:t>
            </w:r>
            <w:r w:rsidR="00EA0BA9">
              <w:rPr>
                <w:sz w:val="26"/>
              </w:rPr>
              <w:t>application</w:t>
            </w:r>
            <w:r w:rsidR="00EA0BA9">
              <w:rPr>
                <w:spacing w:val="-6"/>
                <w:sz w:val="26"/>
              </w:rPr>
              <w:t xml:space="preserve"> </w:t>
            </w:r>
            <w:r w:rsidR="00EA0BA9">
              <w:rPr>
                <w:sz w:val="26"/>
              </w:rPr>
              <w:t>by</w:t>
            </w:r>
            <w:r w:rsidR="00EA0BA9">
              <w:rPr>
                <w:spacing w:val="-6"/>
                <w:sz w:val="26"/>
              </w:rPr>
              <w:t xml:space="preserve"> </w:t>
            </w:r>
            <w:r w:rsidR="00EA0BA9">
              <w:rPr>
                <w:sz w:val="26"/>
              </w:rPr>
              <w:t>entering</w:t>
            </w:r>
            <w:r w:rsidR="00EA0BA9"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 w:rsidR="00EA0BA9">
              <w:rPr>
                <w:spacing w:val="-6"/>
                <w:sz w:val="26"/>
              </w:rPr>
              <w:t xml:space="preserve"> </w:t>
            </w:r>
            <w:r w:rsidR="00EA0BA9">
              <w:rPr>
                <w:sz w:val="26"/>
              </w:rPr>
              <w:t>email,</w:t>
            </w:r>
            <w:r w:rsidR="00EA0BA9">
              <w:rPr>
                <w:spacing w:val="-70"/>
                <w:sz w:val="26"/>
              </w:rPr>
              <w:t xml:space="preserve"> </w:t>
            </w:r>
            <w:r w:rsidR="00EA0BA9">
              <w:rPr>
                <w:sz w:val="26"/>
              </w:rPr>
              <w:t>password,</w:t>
            </w:r>
            <w:r w:rsidR="00EA0BA9">
              <w:rPr>
                <w:spacing w:val="-2"/>
                <w:sz w:val="26"/>
              </w:rPr>
              <w:t xml:space="preserve"> </w:t>
            </w:r>
            <w:r w:rsidR="00EA0BA9">
              <w:rPr>
                <w:sz w:val="26"/>
              </w:rPr>
              <w:t>and</w:t>
            </w:r>
            <w:r w:rsidR="00EA0BA9">
              <w:rPr>
                <w:spacing w:val="-2"/>
                <w:sz w:val="26"/>
              </w:rPr>
              <w:t xml:space="preserve"> </w:t>
            </w:r>
            <w:r w:rsidR="00EA0BA9">
              <w:rPr>
                <w:sz w:val="26"/>
              </w:rPr>
              <w:t>confirming</w:t>
            </w:r>
            <w:r w:rsidR="00EA0BA9"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</w:p>
          <w:p w:rsidR="001B1DA9" w:rsidRDefault="00EA0BA9">
            <w:pPr>
              <w:pStyle w:val="TableParagraph"/>
              <w:spacing w:before="2" w:line="279" w:lineRule="exact"/>
              <w:rPr>
                <w:sz w:val="26"/>
              </w:rPr>
            </w:pPr>
            <w:r>
              <w:rPr>
                <w:sz w:val="26"/>
              </w:rPr>
              <w:t>password.</w:t>
            </w:r>
          </w:p>
        </w:tc>
        <w:tc>
          <w:tcPr>
            <w:tcW w:w="2584" w:type="dxa"/>
          </w:tcPr>
          <w:p w:rsidR="001B1DA9" w:rsidRDefault="00AE4250" w:rsidP="00AE4250">
            <w:pPr>
              <w:pStyle w:val="TableParagraph"/>
              <w:ind w:left="104" w:right="110"/>
              <w:rPr>
                <w:sz w:val="26"/>
              </w:rPr>
            </w:pPr>
            <w:r>
              <w:rPr>
                <w:sz w:val="26"/>
              </w:rPr>
              <w:t>Users will be able to</w:t>
            </w:r>
            <w:r w:rsidR="00EA0BA9">
              <w:rPr>
                <w:sz w:val="26"/>
              </w:rPr>
              <w:t xml:space="preserve"> access </w:t>
            </w:r>
            <w:r>
              <w:rPr>
                <w:sz w:val="26"/>
              </w:rPr>
              <w:t>their</w:t>
            </w:r>
            <w:r w:rsidR="00EA0BA9">
              <w:rPr>
                <w:spacing w:val="1"/>
                <w:sz w:val="26"/>
              </w:rPr>
              <w:t xml:space="preserve"> </w:t>
            </w:r>
            <w:r w:rsidR="00EA0BA9">
              <w:rPr>
                <w:sz w:val="26"/>
              </w:rPr>
              <w:t>account</w:t>
            </w: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1B1DA9">
        <w:trPr>
          <w:trHeight w:val="894"/>
        </w:trPr>
        <w:tc>
          <w:tcPr>
            <w:tcW w:w="1748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1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4276" w:type="dxa"/>
          </w:tcPr>
          <w:p w:rsidR="00AE4250" w:rsidRDefault="00AE4250" w:rsidP="00AE4250">
            <w:pPr>
              <w:pStyle w:val="TableParagraph"/>
              <w:spacing w:line="298" w:lineRule="exact"/>
              <w:ind w:left="0" w:right="634"/>
              <w:rPr>
                <w:sz w:val="26"/>
              </w:rPr>
            </w:pPr>
            <w:r>
              <w:rPr>
                <w:sz w:val="26"/>
              </w:rPr>
              <w:t xml:space="preserve"> 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register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through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Google</w:t>
            </w:r>
          </w:p>
        </w:tc>
        <w:tc>
          <w:tcPr>
            <w:tcW w:w="2584" w:type="dxa"/>
          </w:tcPr>
          <w:p w:rsidR="001B1DA9" w:rsidRDefault="00AE4250">
            <w:pPr>
              <w:pStyle w:val="TableParagraph"/>
              <w:spacing w:line="297" w:lineRule="exact"/>
              <w:ind w:left="104"/>
              <w:rPr>
                <w:sz w:val="26"/>
              </w:rPr>
            </w:pPr>
            <w:r>
              <w:rPr>
                <w:sz w:val="26"/>
              </w:rPr>
              <w:t>receiving</w:t>
            </w:r>
          </w:p>
          <w:p w:rsidR="001B1DA9" w:rsidRDefault="00EA0BA9" w:rsidP="00AE4250">
            <w:pPr>
              <w:pStyle w:val="TableParagraph"/>
              <w:spacing w:line="298" w:lineRule="exact"/>
              <w:ind w:left="104" w:right="113"/>
              <w:rPr>
                <w:sz w:val="26"/>
              </w:rPr>
            </w:pPr>
            <w:r>
              <w:rPr>
                <w:sz w:val="26"/>
              </w:rPr>
              <w:t>confirmation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</w:tc>
        <w:tc>
          <w:tcPr>
            <w:tcW w:w="1369" w:type="dxa"/>
          </w:tcPr>
          <w:p w:rsidR="001B1DA9" w:rsidRDefault="00AE4250">
            <w:pPr>
              <w:pStyle w:val="TableParagraph"/>
              <w:spacing w:line="297" w:lineRule="exact"/>
              <w:ind w:left="103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spacing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Sprint-</w:t>
            </w:r>
            <w:r w:rsidR="00AE4250">
              <w:rPr>
                <w:sz w:val="26"/>
              </w:rPr>
              <w:t>2</w:t>
            </w:r>
          </w:p>
        </w:tc>
      </w:tr>
      <w:tr w:rsidR="001B1DA9">
        <w:trPr>
          <w:trHeight w:val="1197"/>
        </w:trPr>
        <w:tc>
          <w:tcPr>
            <w:tcW w:w="1748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1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4276" w:type="dxa"/>
          </w:tcPr>
          <w:p w:rsidR="00AE4250" w:rsidRDefault="00AE4250" w:rsidP="00AE4250">
            <w:pPr>
              <w:pStyle w:val="TableParagraph"/>
              <w:spacing w:line="298" w:lineRule="exact"/>
              <w:ind w:right="634"/>
              <w:rPr>
                <w:sz w:val="26"/>
              </w:rPr>
            </w:pPr>
            <w:r>
              <w:rPr>
                <w:sz w:val="26"/>
              </w:rPr>
              <w:t>User can receive confirmation content through email</w:t>
            </w:r>
          </w:p>
          <w:p w:rsidR="001B1DA9" w:rsidRDefault="001B1DA9">
            <w:pPr>
              <w:pStyle w:val="TableParagraph"/>
              <w:ind w:right="596"/>
              <w:rPr>
                <w:sz w:val="26"/>
              </w:rPr>
            </w:pPr>
          </w:p>
        </w:tc>
        <w:tc>
          <w:tcPr>
            <w:tcW w:w="2584" w:type="dxa"/>
          </w:tcPr>
          <w:p w:rsidR="001B1DA9" w:rsidRDefault="00AE4250">
            <w:pPr>
              <w:pStyle w:val="TableParagraph"/>
              <w:spacing w:before="1" w:line="279" w:lineRule="exact"/>
              <w:ind w:left="104"/>
              <w:rPr>
                <w:sz w:val="26"/>
              </w:rPr>
            </w:pPr>
            <w:r>
              <w:rPr>
                <w:sz w:val="26"/>
              </w:rPr>
              <w:t>Registration gets completed here and user can access their account.</w:t>
            </w:r>
          </w:p>
        </w:tc>
        <w:tc>
          <w:tcPr>
            <w:tcW w:w="1369" w:type="dxa"/>
          </w:tcPr>
          <w:p w:rsidR="001B1DA9" w:rsidRDefault="00AE4250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Sprint-</w:t>
            </w:r>
            <w:r w:rsidR="00AE4250">
              <w:rPr>
                <w:sz w:val="26"/>
              </w:rPr>
              <w:t>1</w:t>
            </w:r>
          </w:p>
        </w:tc>
      </w:tr>
      <w:tr w:rsidR="001B1DA9">
        <w:trPr>
          <w:trHeight w:val="897"/>
        </w:trPr>
        <w:tc>
          <w:tcPr>
            <w:tcW w:w="1748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</w:t>
            </w:r>
            <w:r w:rsidR="00AE4250">
              <w:rPr>
                <w:sz w:val="26"/>
              </w:rPr>
              <w:t>4</w:t>
            </w:r>
          </w:p>
        </w:tc>
        <w:tc>
          <w:tcPr>
            <w:tcW w:w="4276" w:type="dxa"/>
          </w:tcPr>
          <w:p w:rsidR="001B1DA9" w:rsidRDefault="00AE425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</w:t>
            </w:r>
            <w:r w:rsidR="00EA0BA9">
              <w:rPr>
                <w:spacing w:val="-2"/>
                <w:sz w:val="26"/>
              </w:rPr>
              <w:t xml:space="preserve"> </w:t>
            </w:r>
            <w:r w:rsidR="00EA0BA9">
              <w:rPr>
                <w:sz w:val="26"/>
              </w:rPr>
              <w:t>can</w:t>
            </w:r>
            <w:r w:rsidR="00EA0BA9">
              <w:rPr>
                <w:spacing w:val="-1"/>
                <w:sz w:val="26"/>
              </w:rPr>
              <w:t xml:space="preserve"> </w:t>
            </w:r>
            <w:r w:rsidR="00EA0BA9">
              <w:rPr>
                <w:sz w:val="26"/>
              </w:rPr>
              <w:t>log into</w:t>
            </w:r>
            <w:r w:rsidR="00EA0BA9">
              <w:rPr>
                <w:spacing w:val="-1"/>
                <w:sz w:val="26"/>
              </w:rPr>
              <w:t xml:space="preserve"> </w:t>
            </w:r>
            <w:r w:rsidR="00EA0BA9">
              <w:rPr>
                <w:sz w:val="26"/>
              </w:rPr>
              <w:t>the</w:t>
            </w:r>
          </w:p>
          <w:p w:rsidR="001B1DA9" w:rsidRDefault="00EA0BA9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entering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  <w:tc>
          <w:tcPr>
            <w:tcW w:w="2584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1B1DA9">
        <w:trPr>
          <w:trHeight w:val="1195"/>
        </w:trPr>
        <w:tc>
          <w:tcPr>
            <w:tcW w:w="1748" w:type="dxa"/>
          </w:tcPr>
          <w:p w:rsidR="001B1DA9" w:rsidRDefault="00EA0BA9">
            <w:pPr>
              <w:pStyle w:val="TableParagraph"/>
              <w:ind w:left="107" w:right="340"/>
              <w:rPr>
                <w:sz w:val="26"/>
              </w:rPr>
            </w:pPr>
            <w:r>
              <w:rPr>
                <w:sz w:val="26"/>
              </w:rPr>
              <w:t>Customer</w:t>
            </w:r>
            <w:r w:rsidR="00AE4250">
              <w:rPr>
                <w:spacing w:val="1"/>
                <w:sz w:val="26"/>
              </w:rPr>
              <w:t>s</w:t>
            </w:r>
            <w:r>
              <w:rPr>
                <w:sz w:val="26"/>
              </w:rPr>
              <w:t>(Web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user)</w:t>
            </w: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4276" w:type="dxa"/>
          </w:tcPr>
          <w:p w:rsidR="001B1DA9" w:rsidRDefault="00541E5C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User can register by giving in their email, password and confirmation of password.</w:t>
            </w:r>
          </w:p>
        </w:tc>
        <w:tc>
          <w:tcPr>
            <w:tcW w:w="2584" w:type="dxa"/>
          </w:tcPr>
          <w:p w:rsidR="001B1DA9" w:rsidRDefault="00541E5C" w:rsidP="00541E5C">
            <w:pPr>
              <w:pStyle w:val="TableParagraph"/>
              <w:ind w:left="104" w:right="110"/>
              <w:rPr>
                <w:sz w:val="26"/>
              </w:rPr>
            </w:pPr>
            <w:r>
              <w:rPr>
                <w:sz w:val="26"/>
              </w:rPr>
              <w:t>User</w:t>
            </w:r>
            <w:r w:rsidR="00EA0BA9">
              <w:rPr>
                <w:sz w:val="26"/>
              </w:rPr>
              <w:t xml:space="preserve"> can access </w:t>
            </w:r>
            <w:r>
              <w:rPr>
                <w:sz w:val="26"/>
              </w:rPr>
              <w:t>their</w:t>
            </w:r>
            <w:r w:rsidR="00EA0BA9">
              <w:rPr>
                <w:spacing w:val="1"/>
                <w:sz w:val="26"/>
              </w:rPr>
              <w:t xml:space="preserve"> </w:t>
            </w:r>
            <w:r w:rsidR="00EA0BA9">
              <w:rPr>
                <w:sz w:val="26"/>
              </w:rPr>
              <w:t>account</w:t>
            </w: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spacing w:line="298" w:lineRule="exact"/>
              <w:ind w:left="10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spacing w:line="298" w:lineRule="exact"/>
              <w:ind w:left="102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1B1DA9">
        <w:trPr>
          <w:trHeight w:val="897"/>
        </w:trPr>
        <w:tc>
          <w:tcPr>
            <w:tcW w:w="1748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4276" w:type="dxa"/>
          </w:tcPr>
          <w:p w:rsidR="001B1DA9" w:rsidRDefault="00541E5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</w:t>
            </w:r>
            <w:r w:rsidR="00EA0BA9">
              <w:rPr>
                <w:sz w:val="26"/>
              </w:rPr>
              <w:t xml:space="preserve"> can log into the</w:t>
            </w:r>
            <w:r w:rsidR="00EA0BA9">
              <w:rPr>
                <w:spacing w:val="1"/>
                <w:sz w:val="26"/>
              </w:rPr>
              <w:t xml:space="preserve"> </w:t>
            </w:r>
            <w:r w:rsidR="00EA0BA9">
              <w:rPr>
                <w:sz w:val="26"/>
              </w:rPr>
              <w:t>application</w:t>
            </w:r>
            <w:r w:rsidR="00EA0BA9">
              <w:rPr>
                <w:spacing w:val="-6"/>
                <w:sz w:val="26"/>
              </w:rPr>
              <w:t xml:space="preserve"> </w:t>
            </w:r>
            <w:r w:rsidR="00EA0BA9">
              <w:rPr>
                <w:sz w:val="26"/>
              </w:rPr>
              <w:t>by</w:t>
            </w:r>
            <w:r w:rsidR="00EA0BA9">
              <w:rPr>
                <w:spacing w:val="-5"/>
                <w:sz w:val="26"/>
              </w:rPr>
              <w:t xml:space="preserve"> </w:t>
            </w:r>
            <w:r w:rsidR="00EA0BA9">
              <w:rPr>
                <w:sz w:val="26"/>
              </w:rPr>
              <w:t>entering</w:t>
            </w:r>
            <w:r w:rsidR="00EA0BA9">
              <w:rPr>
                <w:spacing w:val="-5"/>
                <w:sz w:val="26"/>
              </w:rPr>
              <w:t xml:space="preserve"> </w:t>
            </w:r>
            <w:r w:rsidR="00EA0BA9">
              <w:rPr>
                <w:sz w:val="26"/>
              </w:rPr>
              <w:t>email</w:t>
            </w:r>
            <w:r w:rsidR="00EA0BA9">
              <w:rPr>
                <w:spacing w:val="-5"/>
                <w:sz w:val="26"/>
              </w:rPr>
              <w:t xml:space="preserve"> </w:t>
            </w:r>
            <w:r w:rsidR="00EA0BA9">
              <w:rPr>
                <w:sz w:val="26"/>
              </w:rPr>
              <w:t>&amp;</w:t>
            </w:r>
          </w:p>
          <w:p w:rsidR="001B1DA9" w:rsidRDefault="00EA0BA9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password</w:t>
            </w:r>
          </w:p>
        </w:tc>
        <w:tc>
          <w:tcPr>
            <w:tcW w:w="2584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</w:tbl>
    <w:p w:rsidR="001B1DA9" w:rsidRDefault="001B1DA9">
      <w:pPr>
        <w:rPr>
          <w:sz w:val="26"/>
        </w:rPr>
        <w:sectPr w:rsidR="001B1DA9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1B1DA9" w:rsidRDefault="001B1DA9">
      <w:pPr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8"/>
        <w:gridCol w:w="1851"/>
        <w:gridCol w:w="1307"/>
        <w:gridCol w:w="4276"/>
        <w:gridCol w:w="2584"/>
        <w:gridCol w:w="1369"/>
        <w:gridCol w:w="1372"/>
      </w:tblGrid>
      <w:tr w:rsidR="001B1DA9">
        <w:trPr>
          <w:trHeight w:val="897"/>
        </w:trPr>
        <w:tc>
          <w:tcPr>
            <w:tcW w:w="1748" w:type="dxa"/>
          </w:tcPr>
          <w:p w:rsidR="001B1DA9" w:rsidRDefault="00EA0BA9">
            <w:pPr>
              <w:pStyle w:val="TableParagraph"/>
              <w:ind w:left="10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User</w:t>
            </w:r>
            <w:r>
              <w:rPr>
                <w:rFonts w:ascii="Arial"/>
                <w:b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Type</w:t>
            </w: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ind w:left="10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Functional</w:t>
            </w:r>
            <w:r>
              <w:rPr>
                <w:rFonts w:ascii="Arial"/>
                <w:b/>
                <w:spacing w:val="1"/>
                <w:sz w:val="26"/>
              </w:rPr>
              <w:t xml:space="preserve"> </w:t>
            </w:r>
            <w:r>
              <w:rPr>
                <w:rFonts w:ascii="Arial"/>
                <w:b/>
                <w:w w:val="95"/>
                <w:sz w:val="26"/>
              </w:rPr>
              <w:t>Requirement</w:t>
            </w:r>
          </w:p>
          <w:p w:rsidR="001B1DA9" w:rsidRDefault="00EA0BA9">
            <w:pPr>
              <w:pStyle w:val="TableParagraph"/>
              <w:spacing w:line="279" w:lineRule="exact"/>
              <w:ind w:left="10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(Epic)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ind w:right="51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User</w:t>
            </w:r>
            <w:r>
              <w:rPr>
                <w:rFonts w:ascii="Arial"/>
                <w:b/>
                <w:spacing w:val="1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Story</w:t>
            </w:r>
          </w:p>
          <w:p w:rsidR="001B1DA9" w:rsidRDefault="00EA0BA9">
            <w:pPr>
              <w:pStyle w:val="TableParagraph"/>
              <w:spacing w:line="279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Number</w:t>
            </w:r>
          </w:p>
        </w:tc>
        <w:tc>
          <w:tcPr>
            <w:tcW w:w="4276" w:type="dxa"/>
          </w:tcPr>
          <w:p w:rsidR="001B1DA9" w:rsidRDefault="00EA0BA9">
            <w:pPr>
              <w:pStyle w:val="TableParagraph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User</w:t>
            </w:r>
            <w:r>
              <w:rPr>
                <w:rFonts w:asci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Story</w:t>
            </w:r>
            <w:r>
              <w:rPr>
                <w:rFonts w:asci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/</w:t>
            </w:r>
            <w:r>
              <w:rPr>
                <w:rFonts w:asci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Task</w:t>
            </w:r>
          </w:p>
        </w:tc>
        <w:tc>
          <w:tcPr>
            <w:tcW w:w="2584" w:type="dxa"/>
          </w:tcPr>
          <w:p w:rsidR="001B1DA9" w:rsidRDefault="00EA0BA9">
            <w:pPr>
              <w:pStyle w:val="TableParagraph"/>
              <w:ind w:left="104" w:right="70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Acceptance</w:t>
            </w:r>
            <w:r>
              <w:rPr>
                <w:rFonts w:ascii="Arial"/>
                <w:b/>
                <w:spacing w:val="1"/>
                <w:w w:val="9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criteria</w:t>
            </w: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ind w:left="10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Priority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Release</w:t>
            </w:r>
          </w:p>
        </w:tc>
      </w:tr>
      <w:tr w:rsidR="001B1DA9">
        <w:trPr>
          <w:trHeight w:val="597"/>
        </w:trPr>
        <w:tc>
          <w:tcPr>
            <w:tcW w:w="1748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Dashboard</w:t>
            </w:r>
          </w:p>
        </w:tc>
        <w:tc>
          <w:tcPr>
            <w:tcW w:w="1307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76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584" w:type="dxa"/>
          </w:tcPr>
          <w:p w:rsidR="001B1DA9" w:rsidRDefault="00541E5C" w:rsidP="00541E5C">
            <w:pPr>
              <w:pStyle w:val="TableParagraph"/>
              <w:spacing w:line="298" w:lineRule="exact"/>
              <w:ind w:left="104" w:right="597"/>
              <w:rPr>
                <w:sz w:val="26"/>
              </w:rPr>
            </w:pPr>
            <w:r>
              <w:rPr>
                <w:sz w:val="26"/>
              </w:rPr>
              <w:t>User</w:t>
            </w:r>
            <w:r w:rsidR="00EA0BA9">
              <w:rPr>
                <w:spacing w:val="-5"/>
                <w:sz w:val="26"/>
              </w:rPr>
              <w:t xml:space="preserve"> </w:t>
            </w:r>
            <w:r w:rsidR="00EA0BA9">
              <w:rPr>
                <w:sz w:val="26"/>
              </w:rPr>
              <w:t>can</w:t>
            </w:r>
            <w:r w:rsidR="00EA0BA9">
              <w:rPr>
                <w:spacing w:val="-4"/>
                <w:sz w:val="26"/>
              </w:rPr>
              <w:t xml:space="preserve"> </w:t>
            </w:r>
            <w:r w:rsidR="00EA0BA9">
              <w:rPr>
                <w:sz w:val="26"/>
              </w:rPr>
              <w:t>access</w:t>
            </w:r>
            <w:r w:rsidR="00EA0BA9"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 w:rsidR="00EA0BA9">
              <w:rPr>
                <w:spacing w:val="-69"/>
                <w:sz w:val="26"/>
              </w:rPr>
              <w:t xml:space="preserve"> </w:t>
            </w:r>
            <w:r w:rsidR="00EA0BA9">
              <w:rPr>
                <w:sz w:val="26"/>
              </w:rPr>
              <w:t>Dashboard</w:t>
            </w: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</w:tr>
      <w:tr w:rsidR="001B1DA9">
        <w:trPr>
          <w:trHeight w:val="897"/>
        </w:trPr>
        <w:tc>
          <w:tcPr>
            <w:tcW w:w="1748" w:type="dxa"/>
          </w:tcPr>
          <w:p w:rsidR="001B1DA9" w:rsidRDefault="001B1DA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Upload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4276" w:type="dxa"/>
          </w:tcPr>
          <w:p w:rsidR="001B1DA9" w:rsidRDefault="00541E5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Users</w:t>
            </w:r>
            <w:r w:rsidR="00EA0BA9"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can </w:t>
            </w:r>
            <w:r>
              <w:rPr>
                <w:sz w:val="26"/>
              </w:rPr>
              <w:t>u</w:t>
            </w:r>
            <w:r w:rsidR="00EA0BA9">
              <w:rPr>
                <w:sz w:val="26"/>
              </w:rPr>
              <w:t>pload</w:t>
            </w:r>
            <w:r w:rsidR="00EA0BA9">
              <w:rPr>
                <w:spacing w:val="-2"/>
                <w:sz w:val="26"/>
              </w:rPr>
              <w:t xml:space="preserve"> </w:t>
            </w:r>
            <w:r w:rsidR="00EA0BA9">
              <w:rPr>
                <w:sz w:val="26"/>
              </w:rPr>
              <w:t>the sign</w:t>
            </w:r>
          </w:p>
          <w:p w:rsidR="001B1DA9" w:rsidRDefault="00EA0BA9">
            <w:pPr>
              <w:pStyle w:val="TableParagraph"/>
              <w:spacing w:line="298" w:lineRule="exact"/>
              <w:ind w:right="487"/>
              <w:rPr>
                <w:sz w:val="26"/>
              </w:rPr>
            </w:pPr>
            <w:r>
              <w:rPr>
                <w:sz w:val="26"/>
              </w:rPr>
              <w:t>Language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Translating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text</w:t>
            </w:r>
            <w:r>
              <w:rPr>
                <w:spacing w:val="2"/>
                <w:sz w:val="26"/>
              </w:rPr>
              <w:t xml:space="preserve"> </w:t>
            </w:r>
            <w:r w:rsidR="00541E5C">
              <w:rPr>
                <w:sz w:val="26"/>
              </w:rPr>
              <w:t>f</w:t>
            </w:r>
            <w:r>
              <w:rPr>
                <w:sz w:val="26"/>
              </w:rPr>
              <w:t>ormat</w:t>
            </w:r>
          </w:p>
        </w:tc>
        <w:tc>
          <w:tcPr>
            <w:tcW w:w="2584" w:type="dxa"/>
          </w:tcPr>
          <w:p w:rsidR="001B1DA9" w:rsidRDefault="00541E5C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Users can</w:t>
            </w:r>
            <w:r w:rsidR="00EA0BA9">
              <w:rPr>
                <w:spacing w:val="-1"/>
                <w:sz w:val="26"/>
              </w:rPr>
              <w:t xml:space="preserve"> </w:t>
            </w:r>
            <w:r w:rsidR="00EA0BA9">
              <w:rPr>
                <w:sz w:val="26"/>
              </w:rPr>
              <w:t>see</w:t>
            </w:r>
            <w:r w:rsidR="00EA0BA9">
              <w:rPr>
                <w:spacing w:val="-3"/>
                <w:sz w:val="26"/>
              </w:rPr>
              <w:t xml:space="preserve"> </w:t>
            </w:r>
            <w:r w:rsidR="00EA0BA9">
              <w:rPr>
                <w:sz w:val="26"/>
              </w:rPr>
              <w:t>the</w:t>
            </w:r>
          </w:p>
          <w:p w:rsidR="001B1DA9" w:rsidRDefault="00EA0BA9">
            <w:pPr>
              <w:pStyle w:val="TableParagraph"/>
              <w:spacing w:line="298" w:lineRule="exact"/>
              <w:ind w:left="104" w:right="286"/>
              <w:rPr>
                <w:sz w:val="26"/>
              </w:rPr>
            </w:pPr>
            <w:r>
              <w:rPr>
                <w:sz w:val="26"/>
              </w:rPr>
              <w:t>appropriate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text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sign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language</w:t>
            </w: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</w:tr>
      <w:tr w:rsidR="001B1DA9">
        <w:trPr>
          <w:trHeight w:val="1197"/>
        </w:trPr>
        <w:tc>
          <w:tcPr>
            <w:tcW w:w="1748" w:type="dxa"/>
          </w:tcPr>
          <w:p w:rsidR="001B1DA9" w:rsidRDefault="00EA0BA9">
            <w:pPr>
              <w:pStyle w:val="TableParagraph"/>
              <w:ind w:left="107" w:right="484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Care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Executive</w:t>
            </w: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Solution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4276" w:type="dxa"/>
          </w:tcPr>
          <w:p w:rsidR="001B1DA9" w:rsidRDefault="00541E5C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Suggestions</w:t>
            </w:r>
            <w:r w:rsidR="00EA0BA9">
              <w:rPr>
                <w:spacing w:val="-2"/>
                <w:sz w:val="26"/>
              </w:rPr>
              <w:t xml:space="preserve"> </w:t>
            </w:r>
            <w:r w:rsidR="00EA0BA9">
              <w:rPr>
                <w:sz w:val="26"/>
              </w:rPr>
              <w:t>through</w:t>
            </w:r>
            <w:r w:rsidR="00EA0BA9"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</w:t>
            </w:r>
            <w:r w:rsidR="00EA0BA9">
              <w:rPr>
                <w:sz w:val="26"/>
              </w:rPr>
              <w:t>elpdesk</w:t>
            </w:r>
            <w:r>
              <w:rPr>
                <w:sz w:val="26"/>
              </w:rPr>
              <w:t xml:space="preserve"> can be used by the users to resolve their queries</w:t>
            </w:r>
          </w:p>
        </w:tc>
        <w:tc>
          <w:tcPr>
            <w:tcW w:w="2584" w:type="dxa"/>
          </w:tcPr>
          <w:p w:rsidR="00541E5C" w:rsidRDefault="00EA0BA9" w:rsidP="00541E5C">
            <w:pPr>
              <w:pStyle w:val="TableParagraph"/>
              <w:ind w:left="104" w:right="444"/>
              <w:rPr>
                <w:sz w:val="26"/>
              </w:rPr>
            </w:pPr>
            <w:r>
              <w:rPr>
                <w:sz w:val="26"/>
              </w:rPr>
              <w:t>Help desk will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respond the 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 w:rsidR="00541E5C">
              <w:rPr>
                <w:sz w:val="26"/>
              </w:rPr>
              <w:t>solution</w:t>
            </w:r>
          </w:p>
          <w:p w:rsidR="001B1DA9" w:rsidRDefault="001B1DA9">
            <w:pPr>
              <w:pStyle w:val="TableParagraph"/>
              <w:spacing w:before="1" w:line="279" w:lineRule="exact"/>
              <w:ind w:left="104"/>
              <w:rPr>
                <w:sz w:val="26"/>
              </w:rPr>
            </w:pP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ind w:left="102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</w:tr>
      <w:tr w:rsidR="001B1DA9">
        <w:trPr>
          <w:trHeight w:val="1495"/>
        </w:trPr>
        <w:tc>
          <w:tcPr>
            <w:tcW w:w="1748" w:type="dxa"/>
          </w:tcPr>
          <w:p w:rsidR="001B1DA9" w:rsidRDefault="00EA0BA9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Administrator</w:t>
            </w:r>
          </w:p>
        </w:tc>
        <w:tc>
          <w:tcPr>
            <w:tcW w:w="1851" w:type="dxa"/>
          </w:tcPr>
          <w:p w:rsidR="001B1DA9" w:rsidRDefault="00EA0BA9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color w:val="212121"/>
                <w:sz w:val="26"/>
              </w:rPr>
              <w:t>Manage</w:t>
            </w:r>
          </w:p>
        </w:tc>
        <w:tc>
          <w:tcPr>
            <w:tcW w:w="1307" w:type="dxa"/>
          </w:tcPr>
          <w:p w:rsidR="001B1DA9" w:rsidRDefault="00EA0BA9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4276" w:type="dxa"/>
          </w:tcPr>
          <w:p w:rsidR="001B1DA9" w:rsidRDefault="00EA0BA9">
            <w:pPr>
              <w:pStyle w:val="TableParagraph"/>
              <w:ind w:right="1313"/>
              <w:rPr>
                <w:sz w:val="26"/>
              </w:rPr>
            </w:pPr>
            <w:r>
              <w:rPr>
                <w:sz w:val="26"/>
              </w:rPr>
              <w:t>Do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Yourself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Delivering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Everything.</w:t>
            </w:r>
          </w:p>
        </w:tc>
        <w:tc>
          <w:tcPr>
            <w:tcW w:w="2584" w:type="dxa"/>
          </w:tcPr>
          <w:p w:rsidR="001B1DA9" w:rsidRDefault="00EA0BA9">
            <w:pPr>
              <w:pStyle w:val="TableParagraph"/>
              <w:ind w:left="104" w:right="341"/>
              <w:rPr>
                <w:sz w:val="26"/>
              </w:rPr>
            </w:pPr>
            <w:r>
              <w:rPr>
                <w:sz w:val="26"/>
              </w:rPr>
              <w:t>Set of predefined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Requirements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must be met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mark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story</w:t>
            </w:r>
          </w:p>
          <w:p w:rsidR="001B1DA9" w:rsidRDefault="00EA0BA9">
            <w:pPr>
              <w:pStyle w:val="TableParagraph"/>
              <w:spacing w:line="279" w:lineRule="exact"/>
              <w:ind w:left="104"/>
              <w:rPr>
                <w:sz w:val="26"/>
              </w:rPr>
            </w:pPr>
            <w:r>
              <w:rPr>
                <w:sz w:val="26"/>
              </w:rPr>
              <w:t>complete</w:t>
            </w:r>
          </w:p>
        </w:tc>
        <w:tc>
          <w:tcPr>
            <w:tcW w:w="1369" w:type="dxa"/>
          </w:tcPr>
          <w:p w:rsidR="001B1DA9" w:rsidRDefault="00EA0BA9">
            <w:pPr>
              <w:pStyle w:val="TableParagraph"/>
              <w:spacing w:line="297" w:lineRule="exact"/>
              <w:ind w:left="103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72" w:type="dxa"/>
          </w:tcPr>
          <w:p w:rsidR="001B1DA9" w:rsidRDefault="00EA0BA9">
            <w:pPr>
              <w:pStyle w:val="TableParagraph"/>
              <w:spacing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Sprint-4</w:t>
            </w:r>
          </w:p>
        </w:tc>
      </w:tr>
    </w:tbl>
    <w:p w:rsidR="00EA0BA9" w:rsidRDefault="00EA0BA9"/>
    <w:sectPr w:rsidR="00EA0BA9" w:rsidSect="001B1DA9">
      <w:pgSz w:w="16840" w:h="11910" w:orient="landscape"/>
      <w:pgMar w:top="1100" w:right="7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58F" w:rsidRDefault="00E7558F" w:rsidP="00541E5C">
      <w:r>
        <w:separator/>
      </w:r>
    </w:p>
  </w:endnote>
  <w:endnote w:type="continuationSeparator" w:id="0">
    <w:p w:rsidR="00E7558F" w:rsidRDefault="00E7558F" w:rsidP="00541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58F" w:rsidRDefault="00E7558F" w:rsidP="00541E5C">
      <w:r>
        <w:separator/>
      </w:r>
    </w:p>
  </w:footnote>
  <w:footnote w:type="continuationSeparator" w:id="0">
    <w:p w:rsidR="00E7558F" w:rsidRDefault="00E7558F" w:rsidP="00541E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B1DA9"/>
    <w:rsid w:val="000959D0"/>
    <w:rsid w:val="001B1DA9"/>
    <w:rsid w:val="0027681B"/>
    <w:rsid w:val="00541E5C"/>
    <w:rsid w:val="0059360E"/>
    <w:rsid w:val="006247C6"/>
    <w:rsid w:val="00AE4250"/>
    <w:rsid w:val="00BC6007"/>
    <w:rsid w:val="00E7558F"/>
    <w:rsid w:val="00EA0BA9"/>
    <w:rsid w:val="00FB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DA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B1DA9"/>
    <w:pPr>
      <w:ind w:left="4913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1DA9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1B1DA9"/>
  </w:style>
  <w:style w:type="paragraph" w:customStyle="1" w:styleId="TableParagraph">
    <w:name w:val="Table Paragraph"/>
    <w:basedOn w:val="Normal"/>
    <w:uiPriority w:val="1"/>
    <w:qFormat/>
    <w:rsid w:val="001B1DA9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50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1E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5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541E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5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A5CF0-14C1-443C-988B-D7B29331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7</cp:revision>
  <dcterms:created xsi:type="dcterms:W3CDTF">2022-10-16T15:39:00Z</dcterms:created>
  <dcterms:modified xsi:type="dcterms:W3CDTF">2022-10-16T17:11:00Z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