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69" w:rsidRDefault="00DA7E67" w:rsidP="00DA7E67">
      <w:pPr>
        <w:jc w:val="center"/>
        <w:rPr>
          <w:b/>
          <w:sz w:val="28"/>
          <w:szCs w:val="28"/>
        </w:rPr>
      </w:pPr>
      <w:r w:rsidRPr="00DA7E67">
        <w:rPr>
          <w:b/>
          <w:sz w:val="96"/>
          <w:szCs w:val="96"/>
        </w:rPr>
        <w:t>Sözleşme</w:t>
      </w:r>
    </w:p>
    <w:p w:rsidR="00DA7E67" w:rsidRDefault="00DA7E67" w:rsidP="00DA7E67">
      <w:pPr>
        <w:jc w:val="center"/>
      </w:pPr>
      <w:r w:rsidRPr="00DA7E67">
        <w:rPr>
          <w:b/>
        </w:rPr>
        <w:t>1</w:t>
      </w:r>
      <w:r w:rsidRPr="00B01907">
        <w:rPr>
          <w:b/>
        </w:rPr>
        <w:t xml:space="preserve">) </w:t>
      </w:r>
      <w:r w:rsidRPr="00B01907">
        <w:rPr>
          <w:b/>
          <w:color w:val="FF0000"/>
        </w:rPr>
        <w:t>P</w:t>
      </w:r>
      <w:r w:rsidR="00B01907">
        <w:rPr>
          <w:b/>
          <w:color w:val="FF0000"/>
        </w:rPr>
        <w:t>aket Tur Kavramı</w:t>
      </w:r>
      <w:r>
        <w:t>•Paket Tur Planlaması •Tur Maliyetinin Ve Fiyatının Hesaplanmasında Yer Alan Temel Unsurlar •Tur Maliyetinin Ve Fiyatının Hesaplanmasında Sabit Giderler •Tur Maliyetinin Ve Fiyatının Hesaplanmasında Değişken Giderler ve Turda Bulunması Gereken Belgeler</w:t>
      </w:r>
    </w:p>
    <w:p w:rsidR="00DA7E67" w:rsidRDefault="00DA7E67" w:rsidP="00DA7E67">
      <w:r w:rsidRPr="00DA7E67">
        <w:rPr>
          <w:b/>
        </w:rPr>
        <w:t>2</w:t>
      </w:r>
      <w:r w:rsidR="00B01907">
        <w:rPr>
          <w:b/>
          <w:color w:val="000000" w:themeColor="text1"/>
        </w:rPr>
        <w:t>)</w:t>
      </w:r>
      <w:r w:rsidRPr="00B01907">
        <w:rPr>
          <w:b/>
          <w:color w:val="FF0000"/>
        </w:rPr>
        <w:t xml:space="preserve">  Piyasa Araştırması</w:t>
      </w:r>
      <w:r w:rsidRPr="00B01907">
        <w:rPr>
          <w:color w:val="FF0000"/>
        </w:rPr>
        <w:t xml:space="preserve"> </w:t>
      </w:r>
      <w:r>
        <w:t>• Yeterli arz kapasitesinin (koltuk+yatak) bulunup bulunmadığı, • Gidilmesi düşünülen ülkenin (yada yerin) sosyoekonomik durumu, • Gidilmesi düşünülen ülkenin (yada yerin) güvenlik ve hijyen durumu, • Gidilmesi düşünülen ülkenin (yada yerin) altyapı, sağlık ve ulaşım imkanları, • Düşünülen destinasyon için diğer şirketlerinde programları olup olmadığı ve eğer varsa fiyatının ne düzeyde olduğu saptanır.</w:t>
      </w:r>
    </w:p>
    <w:p w:rsidR="00DA7E67" w:rsidRDefault="00DA7E67" w:rsidP="00DA7E67">
      <w:r w:rsidRPr="00DA7E67">
        <w:rPr>
          <w:b/>
        </w:rPr>
        <w:t>3)</w:t>
      </w:r>
      <w:r>
        <w:t xml:space="preserve"> </w:t>
      </w:r>
      <w:r w:rsidRPr="00B01907">
        <w:rPr>
          <w:b/>
          <w:color w:val="FF0000"/>
        </w:rPr>
        <w:t>Müşteri Araştırması</w:t>
      </w:r>
      <w:r w:rsidRPr="00B01907">
        <w:rPr>
          <w:color w:val="FF0000"/>
        </w:rPr>
        <w:t xml:space="preserve"> </w:t>
      </w:r>
      <w:r>
        <w:t>• Müşterilerin ilgileri • Sosyal statüleri, • Yaş grupları, • Aile yapıları, • Satın alma güçleri araştırılır. • Pazar tahminlemesi yapılır.</w:t>
      </w:r>
    </w:p>
    <w:p w:rsidR="00DA7E67" w:rsidRDefault="00DA7E67" w:rsidP="00DA7E67">
      <w:r>
        <w:t>4)</w:t>
      </w:r>
      <w:r w:rsidRPr="00B01907">
        <w:rPr>
          <w:b/>
          <w:color w:val="FF0000"/>
        </w:rPr>
        <w:t>Gidilecek Bölgenin Belirlenmesi</w:t>
      </w:r>
      <w:r w:rsidRPr="00B01907">
        <w:rPr>
          <w:color w:val="FF0000"/>
        </w:rPr>
        <w:t xml:space="preserve"> </w:t>
      </w:r>
      <w:r>
        <w:t>• Seçilecek destinasyonun karlı olup olmayacağını • Yörenin iklimi, coğrafi, kültürel, tarihi özellikleri • Ulaşım ve konaklama imkanları, • Yönetim Biçimi, • Politik İstikrar • Suç Oranı ve Terörizm • Gelişmişlik Düzeyi-İnsan Hakları • Kişilerin o yöreye karşı ilgileri • Gidilecek bölgedeki hizmet işletmelerinin tur operatörlerine tanıyacakları kolaylık ve avantajlar saptanır.</w:t>
      </w:r>
    </w:p>
    <w:p w:rsidR="00DA7E67" w:rsidRDefault="00DA7E67" w:rsidP="00DA7E67">
      <w:r>
        <w:t>5)</w:t>
      </w:r>
      <w:r w:rsidRPr="00DA7E67">
        <w:t xml:space="preserve"> </w:t>
      </w:r>
      <w:r w:rsidRPr="00B01907">
        <w:rPr>
          <w:b/>
          <w:color w:val="FF0000"/>
        </w:rPr>
        <w:t>Paket Tur Programının Belirlenmesi</w:t>
      </w:r>
      <w:r w:rsidRPr="00B01907">
        <w:rPr>
          <w:color w:val="FF0000"/>
        </w:rPr>
        <w:t xml:space="preserve"> </w:t>
      </w:r>
      <w:r>
        <w:t>• Taşıma, konaklama, yiyecek-içecek ve diğer hizmetler belirlendikten sonra paket tur oluşturulmuş olur. • Tur güzergahları ve turun işleyişinden sorumlu kişiler tespit edilir. • Paket turun müşteriye ulaşması için gerekli tanıtım ve iletişim araçları belirlenir ve genellikle bir broşür yardımıyla halka ulaştırılır. • Belirlenen bu hizmetlerin turiste maliyeti hesaplanır.</w:t>
      </w:r>
    </w:p>
    <w:p w:rsidR="00B01907" w:rsidRDefault="00B01907" w:rsidP="00DA7E67">
      <w:r>
        <w:t>6</w:t>
      </w:r>
      <w:r w:rsidRPr="00B01907">
        <w:rPr>
          <w:b/>
          <w:color w:val="FF0000"/>
        </w:rPr>
        <w:t xml:space="preserve">) </w:t>
      </w:r>
      <w:r w:rsidRPr="00B01907">
        <w:rPr>
          <w:b/>
          <w:color w:val="FF0000"/>
        </w:rPr>
        <w:t>Tur Maliyetinin Ve Fiyatının Hesaplanmasında Sabit Giderler</w:t>
      </w:r>
      <w:r w:rsidRPr="00B01907">
        <w:rPr>
          <w:color w:val="FF0000"/>
        </w:rPr>
        <w:t xml:space="preserve"> </w:t>
      </w:r>
      <w:r>
        <w:t>• Konaklama (otel vb) • Yeme - içme (restoran) • Müze ve ören yerleri girişi • Uçak biletleri ve yerel tasıma • Kişi başına diğer giderler.</w:t>
      </w:r>
    </w:p>
    <w:p w:rsidR="00B01907" w:rsidRDefault="00B01907" w:rsidP="00DA7E67">
      <w:r>
        <w:t>7)</w:t>
      </w:r>
      <w:r w:rsidRPr="00B01907">
        <w:t xml:space="preserve"> </w:t>
      </w:r>
      <w:r w:rsidRPr="00B01907">
        <w:rPr>
          <w:b/>
          <w:color w:val="FF0000"/>
        </w:rPr>
        <w:t>Paket Tur Tüketimi Sonrası Müşteri Şikâyet Ve Beklentileri</w:t>
      </w:r>
      <w:r w:rsidRPr="00B01907">
        <w:rPr>
          <w:color w:val="FF0000"/>
        </w:rPr>
        <w:t xml:space="preserve"> </w:t>
      </w:r>
      <w:r>
        <w:t>– Paket Turlar İle İlgili Tüketici Sorunları – Paket Turlarda Tüketicinin Korunması</w:t>
      </w:r>
    </w:p>
    <w:p w:rsidR="00DA7E67" w:rsidRDefault="00B01907" w:rsidP="00DA7E67">
      <w:r>
        <w:t>8</w:t>
      </w:r>
      <w:r w:rsidR="00DA7E67">
        <w:t>)</w:t>
      </w:r>
      <w:r w:rsidR="00DA7E67" w:rsidRPr="00DA7E67">
        <w:t xml:space="preserve"> </w:t>
      </w:r>
      <w:r w:rsidR="00DA7E67" w:rsidRPr="00B01907">
        <w:rPr>
          <w:b/>
          <w:color w:val="FF0000"/>
        </w:rPr>
        <w:t>Tur broşürlerinin dağıtımı</w:t>
      </w:r>
      <w:r w:rsidR="00DA7E67">
        <w:t>, – Reklam ve tanıtım faaliyetlerinin gerçekleştirilmesi, – Kişisel satış çabaları, – Turun en iyi şekilde gerçekleşmesi için programlama yapılır.</w:t>
      </w:r>
      <w:bookmarkStart w:id="0" w:name="_GoBack"/>
      <w:bookmarkEnd w:id="0"/>
    </w:p>
    <w:p w:rsidR="00DA7E67" w:rsidRPr="00DA7E67" w:rsidRDefault="00DA7E67" w:rsidP="00DA7E67">
      <w:pPr>
        <w:rPr>
          <w:b/>
        </w:rPr>
      </w:pPr>
    </w:p>
    <w:p w:rsidR="00DA7E67" w:rsidRPr="00DA7E67" w:rsidRDefault="00DA7E67" w:rsidP="00DA7E67">
      <w:pPr>
        <w:jc w:val="center"/>
        <w:rPr>
          <w:b/>
          <w:color w:val="FF0000"/>
          <w:sz w:val="28"/>
          <w:szCs w:val="28"/>
        </w:rPr>
      </w:pPr>
    </w:p>
    <w:sectPr w:rsidR="00DA7E67" w:rsidRPr="00DA7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493"/>
    <w:rsid w:val="001C5493"/>
    <w:rsid w:val="00287AB7"/>
    <w:rsid w:val="008B50ED"/>
    <w:rsid w:val="00B01907"/>
    <w:rsid w:val="00CA0425"/>
    <w:rsid w:val="00D04D69"/>
    <w:rsid w:val="00DA7E67"/>
    <w:rsid w:val="00F76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A7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A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332</Words>
  <Characters>1898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fth</dc:creator>
  <cp:keywords/>
  <dc:description/>
  <cp:lastModifiedBy>fth</cp:lastModifiedBy>
  <cp:revision>7</cp:revision>
  <dcterms:created xsi:type="dcterms:W3CDTF">2021-09-27T11:02:00Z</dcterms:created>
  <dcterms:modified xsi:type="dcterms:W3CDTF">2021-09-27T12:44:00Z</dcterms:modified>
</cp:coreProperties>
</file>