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F8E5" w14:textId="16520D03" w:rsidR="00124FBC" w:rsidRDefault="00112DCD" w:rsidP="00F34A9A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Teknik Şartname</w:t>
      </w:r>
    </w:p>
    <w:p w14:paraId="64C9EAC4" w14:textId="21E7E2F0" w:rsidR="00F34A9A" w:rsidRDefault="00F34A9A" w:rsidP="00F34A9A">
      <w:pPr>
        <w:rPr>
          <w:sz w:val="48"/>
          <w:szCs w:val="48"/>
        </w:rPr>
      </w:pPr>
      <w:proofErr w:type="spellStart"/>
      <w:proofErr w:type="gramStart"/>
      <w:r w:rsidRPr="00F34A9A">
        <w:rPr>
          <w:color w:val="0070C0"/>
          <w:sz w:val="48"/>
          <w:szCs w:val="48"/>
        </w:rPr>
        <w:t>Konu</w:t>
      </w:r>
      <w:r>
        <w:rPr>
          <w:sz w:val="48"/>
          <w:szCs w:val="48"/>
        </w:rPr>
        <w:t>:Müşterilerin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gitmek,gezmek</w:t>
      </w:r>
      <w:proofErr w:type="spellEnd"/>
      <w:r>
        <w:rPr>
          <w:sz w:val="48"/>
          <w:szCs w:val="48"/>
        </w:rPr>
        <w:t xml:space="preserve"> istediği yerlere </w:t>
      </w:r>
      <w:proofErr w:type="spellStart"/>
      <w:r>
        <w:rPr>
          <w:sz w:val="48"/>
          <w:szCs w:val="48"/>
        </w:rPr>
        <w:t>kolay,güvenilir</w:t>
      </w:r>
      <w:proofErr w:type="spellEnd"/>
      <w:r>
        <w:rPr>
          <w:sz w:val="48"/>
          <w:szCs w:val="48"/>
        </w:rPr>
        <w:t xml:space="preserve"> ve rahatça rezervasyonlar yapabilecekleri bir Tur Rezervasyon Sitesi.</w:t>
      </w:r>
    </w:p>
    <w:p w14:paraId="57F9E8C7" w14:textId="78100C79" w:rsidR="00F34A9A" w:rsidRDefault="00F34A9A" w:rsidP="00F34A9A">
      <w:pPr>
        <w:rPr>
          <w:sz w:val="48"/>
          <w:szCs w:val="48"/>
        </w:rPr>
      </w:pPr>
      <w:r>
        <w:rPr>
          <w:sz w:val="48"/>
          <w:szCs w:val="48"/>
        </w:rPr>
        <w:t xml:space="preserve">Şartnamemizde aşağıda vereceğimiz standart prosedür ve </w:t>
      </w:r>
      <w:proofErr w:type="spellStart"/>
      <w:r>
        <w:rPr>
          <w:sz w:val="48"/>
          <w:szCs w:val="48"/>
        </w:rPr>
        <w:t>modüllemelere</w:t>
      </w:r>
      <w:proofErr w:type="spellEnd"/>
      <w:r>
        <w:rPr>
          <w:sz w:val="48"/>
          <w:szCs w:val="48"/>
        </w:rPr>
        <w:t xml:space="preserve"> riayet esas alınacaktır.</w:t>
      </w:r>
    </w:p>
    <w:p w14:paraId="1ABB7D1D" w14:textId="080AC0FC" w:rsidR="00F34A9A" w:rsidRDefault="00F34A9A" w:rsidP="00F34A9A">
      <w:pPr>
        <w:rPr>
          <w:sz w:val="48"/>
          <w:szCs w:val="48"/>
        </w:rPr>
      </w:pPr>
      <w:r w:rsidRPr="00F34A9A">
        <w:rPr>
          <w:color w:val="0070C0"/>
          <w:sz w:val="48"/>
          <w:szCs w:val="48"/>
        </w:rPr>
        <w:t xml:space="preserve">Kullanıcı </w:t>
      </w:r>
      <w:proofErr w:type="spellStart"/>
      <w:proofErr w:type="gramStart"/>
      <w:r w:rsidRPr="00F34A9A">
        <w:rPr>
          <w:color w:val="0070C0"/>
          <w:sz w:val="48"/>
          <w:szCs w:val="48"/>
        </w:rPr>
        <w:t>Modülü</w:t>
      </w:r>
      <w:r>
        <w:rPr>
          <w:sz w:val="48"/>
          <w:szCs w:val="48"/>
        </w:rPr>
        <w:t>:Müşterilerin</w:t>
      </w:r>
      <w:proofErr w:type="spellEnd"/>
      <w:proofErr w:type="gramEnd"/>
      <w:r>
        <w:rPr>
          <w:sz w:val="48"/>
          <w:szCs w:val="48"/>
        </w:rPr>
        <w:t xml:space="preserve"> sitede rahatça , güvenilir rezerve yapabilecekleri basit başvuru aşamaları.</w:t>
      </w:r>
    </w:p>
    <w:p w14:paraId="1F9A287D" w14:textId="114A3775" w:rsidR="00F34A9A" w:rsidRDefault="00F34A9A" w:rsidP="00F34A9A">
      <w:pPr>
        <w:rPr>
          <w:sz w:val="48"/>
          <w:szCs w:val="48"/>
        </w:rPr>
      </w:pPr>
    </w:p>
    <w:p w14:paraId="673E4EE1" w14:textId="62053EEF" w:rsidR="00F34A9A" w:rsidRDefault="00F34A9A" w:rsidP="00F34A9A">
      <w:pPr>
        <w:rPr>
          <w:sz w:val="48"/>
          <w:szCs w:val="48"/>
        </w:rPr>
      </w:pPr>
      <w:r w:rsidRPr="00F34A9A">
        <w:rPr>
          <w:color w:val="0070C0"/>
          <w:sz w:val="48"/>
          <w:szCs w:val="48"/>
        </w:rPr>
        <w:t xml:space="preserve">Yazılım </w:t>
      </w:r>
      <w:proofErr w:type="spellStart"/>
      <w:proofErr w:type="gramStart"/>
      <w:r w:rsidRPr="00F34A9A">
        <w:rPr>
          <w:color w:val="0070C0"/>
          <w:sz w:val="48"/>
          <w:szCs w:val="48"/>
        </w:rPr>
        <w:t>Modülü</w:t>
      </w:r>
      <w:r>
        <w:rPr>
          <w:sz w:val="48"/>
          <w:szCs w:val="48"/>
        </w:rPr>
        <w:t>:Müşterilerin</w:t>
      </w:r>
      <w:proofErr w:type="spellEnd"/>
      <w:proofErr w:type="gramEnd"/>
      <w:r>
        <w:rPr>
          <w:sz w:val="48"/>
          <w:szCs w:val="48"/>
        </w:rPr>
        <w:t xml:space="preserve"> anlaşılır şekilde tur rezerve edebilecekleri yazılımlar ve kodlamalar.</w:t>
      </w:r>
    </w:p>
    <w:p w14:paraId="36E514B2" w14:textId="49848AA9" w:rsidR="00F34A9A" w:rsidRDefault="00F34A9A" w:rsidP="00F34A9A">
      <w:pPr>
        <w:rPr>
          <w:sz w:val="48"/>
          <w:szCs w:val="48"/>
        </w:rPr>
      </w:pPr>
    </w:p>
    <w:p w14:paraId="7CC849AF" w14:textId="67401229" w:rsidR="00F34A9A" w:rsidRDefault="00F34A9A" w:rsidP="00F34A9A">
      <w:pPr>
        <w:rPr>
          <w:sz w:val="48"/>
          <w:szCs w:val="48"/>
        </w:rPr>
      </w:pPr>
      <w:r>
        <w:rPr>
          <w:color w:val="0070C0"/>
          <w:sz w:val="48"/>
          <w:szCs w:val="48"/>
        </w:rPr>
        <w:t xml:space="preserve">Kredi Kartı </w:t>
      </w:r>
      <w:proofErr w:type="spellStart"/>
      <w:proofErr w:type="gramStart"/>
      <w:r>
        <w:rPr>
          <w:color w:val="0070C0"/>
          <w:sz w:val="48"/>
          <w:szCs w:val="48"/>
        </w:rPr>
        <w:t>Modülü:</w:t>
      </w:r>
      <w:r w:rsidR="00284E79">
        <w:rPr>
          <w:sz w:val="48"/>
          <w:szCs w:val="48"/>
        </w:rPr>
        <w:t>Müşterilerin</w:t>
      </w:r>
      <w:proofErr w:type="spellEnd"/>
      <w:proofErr w:type="gramEnd"/>
      <w:r w:rsidR="00284E79">
        <w:rPr>
          <w:sz w:val="48"/>
          <w:szCs w:val="48"/>
        </w:rPr>
        <w:t xml:space="preserve"> rezerve ettikleri tur ve organizasyonlara karşılık anında ödeme yapabilecekleri  kart bilgilerini </w:t>
      </w:r>
      <w:r w:rsidR="00284E79">
        <w:rPr>
          <w:sz w:val="48"/>
          <w:szCs w:val="48"/>
        </w:rPr>
        <w:lastRenderedPageBreak/>
        <w:t>gizli ve güvenilir bir şekilde saklayacak kredi kartı modülü.</w:t>
      </w:r>
    </w:p>
    <w:p w14:paraId="2005AF06" w14:textId="151843E3" w:rsidR="00196448" w:rsidRDefault="00196448" w:rsidP="00F34A9A">
      <w:pPr>
        <w:rPr>
          <w:sz w:val="48"/>
          <w:szCs w:val="48"/>
        </w:rPr>
      </w:pPr>
    </w:p>
    <w:p w14:paraId="5EF1129C" w14:textId="19F8C468" w:rsidR="00196448" w:rsidRPr="00F34A9A" w:rsidRDefault="00CC538D" w:rsidP="00F34A9A">
      <w:pPr>
        <w:rPr>
          <w:sz w:val="28"/>
          <w:szCs w:val="28"/>
        </w:rPr>
      </w:pPr>
      <w:r w:rsidRPr="00CC538D">
        <w:rPr>
          <w:color w:val="0070C0"/>
          <w:sz w:val="48"/>
          <w:szCs w:val="48"/>
        </w:rPr>
        <w:t xml:space="preserve">Güvenlik </w:t>
      </w:r>
      <w:proofErr w:type="spellStart"/>
      <w:proofErr w:type="gramStart"/>
      <w:r w:rsidRPr="00CC538D">
        <w:rPr>
          <w:color w:val="0070C0"/>
          <w:sz w:val="48"/>
          <w:szCs w:val="48"/>
        </w:rPr>
        <w:t>Modülü</w:t>
      </w:r>
      <w:r>
        <w:rPr>
          <w:sz w:val="48"/>
          <w:szCs w:val="48"/>
        </w:rPr>
        <w:t>:</w:t>
      </w:r>
      <w:r w:rsidR="002328E9">
        <w:rPr>
          <w:sz w:val="48"/>
          <w:szCs w:val="48"/>
        </w:rPr>
        <w:t>Kullanıcı</w:t>
      </w:r>
      <w:proofErr w:type="spellEnd"/>
      <w:proofErr w:type="gramEnd"/>
      <w:r w:rsidR="002328E9">
        <w:rPr>
          <w:sz w:val="48"/>
          <w:szCs w:val="48"/>
        </w:rPr>
        <w:t xml:space="preserve"> ve Müşterilerden alınan bilgilerin başka amaçlar doğrultusunda paylaşılıp dağıtılmamasıyla ilgili güvenlik protokolleri.</w:t>
      </w:r>
    </w:p>
    <w:p w14:paraId="74AEDE98" w14:textId="77777777" w:rsidR="00F34A9A" w:rsidRPr="00F34A9A" w:rsidRDefault="00F34A9A" w:rsidP="00F34A9A">
      <w:pPr>
        <w:rPr>
          <w:color w:val="4472C4" w:themeColor="accent1"/>
          <w:sz w:val="48"/>
          <w:szCs w:val="48"/>
        </w:rPr>
      </w:pPr>
    </w:p>
    <w:sectPr w:rsidR="00F34A9A" w:rsidRPr="00F34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2D1C"/>
    <w:multiLevelType w:val="hybridMultilevel"/>
    <w:tmpl w:val="34ECD2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CD"/>
    <w:rsid w:val="00055E97"/>
    <w:rsid w:val="00112DCD"/>
    <w:rsid w:val="00124FBC"/>
    <w:rsid w:val="00196448"/>
    <w:rsid w:val="002328E9"/>
    <w:rsid w:val="00284E79"/>
    <w:rsid w:val="004F2652"/>
    <w:rsid w:val="007C5976"/>
    <w:rsid w:val="00B24875"/>
    <w:rsid w:val="00B42A46"/>
    <w:rsid w:val="00CA3609"/>
    <w:rsid w:val="00CC538D"/>
    <w:rsid w:val="00E84EE4"/>
    <w:rsid w:val="00F3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4D33"/>
  <w15:chartTrackingRefBased/>
  <w15:docId w15:val="{EF029DC9-2924-48EA-8976-ED3DF951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EKMEN</dc:creator>
  <cp:keywords/>
  <dc:description/>
  <cp:lastModifiedBy>FURKAN EKMEN</cp:lastModifiedBy>
  <cp:revision>2</cp:revision>
  <dcterms:created xsi:type="dcterms:W3CDTF">2021-09-27T13:45:00Z</dcterms:created>
  <dcterms:modified xsi:type="dcterms:W3CDTF">2021-09-27T13:45:00Z</dcterms:modified>
</cp:coreProperties>
</file>