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E0B6A" w14:textId="1FDC3414" w:rsidR="00FE65DE" w:rsidRPr="002603AD" w:rsidRDefault="00630C97" w:rsidP="002B23DE">
      <w:pPr>
        <w:jc w:val="center"/>
        <w:rPr>
          <w:sz w:val="44"/>
          <w:szCs w:val="44"/>
        </w:rPr>
      </w:pPr>
      <w:r>
        <w:rPr>
          <w:rFonts w:hint="eastAsia"/>
          <w:sz w:val="44"/>
          <w:szCs w:val="44"/>
        </w:rPr>
        <w:t>党建考试</w:t>
      </w:r>
      <w:r w:rsidR="00F774B4" w:rsidRPr="002603AD">
        <w:rPr>
          <w:rFonts w:hint="eastAsia"/>
          <w:sz w:val="44"/>
          <w:szCs w:val="44"/>
        </w:rPr>
        <w:t>需求分析说明书</w:t>
      </w:r>
    </w:p>
    <w:p w14:paraId="51718C55" w14:textId="77777777" w:rsidR="002603AD" w:rsidRDefault="002603AD" w:rsidP="002603AD">
      <w:pPr>
        <w:rPr>
          <w:sz w:val="32"/>
          <w:szCs w:val="32"/>
        </w:rPr>
      </w:pPr>
    </w:p>
    <w:sdt>
      <w:sdtPr>
        <w:rPr>
          <w:rFonts w:asciiTheme="minorHAnsi" w:eastAsiaTheme="minorEastAsia" w:hAnsiTheme="minorHAnsi" w:cstheme="minorBidi"/>
          <w:color w:val="auto"/>
          <w:kern w:val="2"/>
          <w:sz w:val="21"/>
          <w:szCs w:val="22"/>
          <w:lang w:val="zh-CN"/>
        </w:rPr>
        <w:id w:val="1802725865"/>
        <w:docPartObj>
          <w:docPartGallery w:val="Table of Contents"/>
          <w:docPartUnique/>
        </w:docPartObj>
      </w:sdtPr>
      <w:sdtEndPr>
        <w:rPr>
          <w:b/>
          <w:bCs/>
        </w:rPr>
      </w:sdtEndPr>
      <w:sdtContent>
        <w:p w14:paraId="579D8A76" w14:textId="4C3F5C04" w:rsidR="0062746E" w:rsidRDefault="0062746E">
          <w:pPr>
            <w:pStyle w:val="TOC"/>
          </w:pPr>
          <w:r>
            <w:rPr>
              <w:lang w:val="zh-CN"/>
            </w:rPr>
            <w:t>目录</w:t>
          </w:r>
        </w:p>
        <w:p w14:paraId="16FAF712" w14:textId="1FC47689" w:rsidR="003C05D8" w:rsidRDefault="0062746E">
          <w:pPr>
            <w:pStyle w:val="TOC1"/>
            <w:tabs>
              <w:tab w:val="left" w:pos="420"/>
              <w:tab w:val="right" w:leader="dot" w:pos="8296"/>
            </w:tabs>
            <w:rPr>
              <w:noProof/>
            </w:rPr>
          </w:pPr>
          <w:r>
            <w:fldChar w:fldCharType="begin"/>
          </w:r>
          <w:r>
            <w:instrText xml:space="preserve"> TOC \o "1-3" \h \z \u </w:instrText>
          </w:r>
          <w:r>
            <w:fldChar w:fldCharType="separate"/>
          </w:r>
          <w:hyperlink w:anchor="_Toc54856933" w:history="1">
            <w:r w:rsidR="003C05D8" w:rsidRPr="009D7D15">
              <w:rPr>
                <w:rStyle w:val="a4"/>
                <w:noProof/>
              </w:rPr>
              <w:t>1.</w:t>
            </w:r>
            <w:r w:rsidR="003C05D8">
              <w:rPr>
                <w:noProof/>
              </w:rPr>
              <w:tab/>
            </w:r>
            <w:r w:rsidR="003C05D8" w:rsidRPr="009D7D15">
              <w:rPr>
                <w:rStyle w:val="a4"/>
                <w:noProof/>
              </w:rPr>
              <w:t>引言</w:t>
            </w:r>
            <w:r w:rsidR="003C05D8">
              <w:rPr>
                <w:noProof/>
                <w:webHidden/>
              </w:rPr>
              <w:tab/>
            </w:r>
            <w:r w:rsidR="003C05D8">
              <w:rPr>
                <w:noProof/>
                <w:webHidden/>
              </w:rPr>
              <w:fldChar w:fldCharType="begin"/>
            </w:r>
            <w:r w:rsidR="003C05D8">
              <w:rPr>
                <w:noProof/>
                <w:webHidden/>
              </w:rPr>
              <w:instrText xml:space="preserve"> PAGEREF _Toc54856933 \h </w:instrText>
            </w:r>
            <w:r w:rsidR="003C05D8">
              <w:rPr>
                <w:noProof/>
                <w:webHidden/>
              </w:rPr>
            </w:r>
            <w:r w:rsidR="003C05D8">
              <w:rPr>
                <w:noProof/>
                <w:webHidden/>
              </w:rPr>
              <w:fldChar w:fldCharType="separate"/>
            </w:r>
            <w:r w:rsidR="003C05D8">
              <w:rPr>
                <w:noProof/>
                <w:webHidden/>
              </w:rPr>
              <w:t>2</w:t>
            </w:r>
            <w:r w:rsidR="003C05D8">
              <w:rPr>
                <w:noProof/>
                <w:webHidden/>
              </w:rPr>
              <w:fldChar w:fldCharType="end"/>
            </w:r>
          </w:hyperlink>
        </w:p>
        <w:p w14:paraId="34E5388B" w14:textId="00287DB6" w:rsidR="003C05D8" w:rsidRDefault="003C05D8">
          <w:pPr>
            <w:pStyle w:val="TOC2"/>
            <w:tabs>
              <w:tab w:val="right" w:leader="dot" w:pos="8296"/>
            </w:tabs>
            <w:rPr>
              <w:noProof/>
            </w:rPr>
          </w:pPr>
          <w:hyperlink w:anchor="_Toc54856934" w:history="1">
            <w:r w:rsidRPr="009D7D15">
              <w:rPr>
                <w:rStyle w:val="a4"/>
                <w:noProof/>
              </w:rPr>
              <w:t>1.1项目解释</w:t>
            </w:r>
            <w:r>
              <w:rPr>
                <w:noProof/>
                <w:webHidden/>
              </w:rPr>
              <w:tab/>
            </w:r>
            <w:r>
              <w:rPr>
                <w:noProof/>
                <w:webHidden/>
              </w:rPr>
              <w:fldChar w:fldCharType="begin"/>
            </w:r>
            <w:r>
              <w:rPr>
                <w:noProof/>
                <w:webHidden/>
              </w:rPr>
              <w:instrText xml:space="preserve"> PAGEREF _Toc54856934 \h </w:instrText>
            </w:r>
            <w:r>
              <w:rPr>
                <w:noProof/>
                <w:webHidden/>
              </w:rPr>
            </w:r>
            <w:r>
              <w:rPr>
                <w:noProof/>
                <w:webHidden/>
              </w:rPr>
              <w:fldChar w:fldCharType="separate"/>
            </w:r>
            <w:r>
              <w:rPr>
                <w:noProof/>
                <w:webHidden/>
              </w:rPr>
              <w:t>2</w:t>
            </w:r>
            <w:r>
              <w:rPr>
                <w:noProof/>
                <w:webHidden/>
              </w:rPr>
              <w:fldChar w:fldCharType="end"/>
            </w:r>
          </w:hyperlink>
        </w:p>
        <w:p w14:paraId="58B6FF84" w14:textId="762142A4" w:rsidR="003C05D8" w:rsidRDefault="003C05D8">
          <w:pPr>
            <w:pStyle w:val="TOC2"/>
            <w:tabs>
              <w:tab w:val="right" w:leader="dot" w:pos="8296"/>
            </w:tabs>
            <w:rPr>
              <w:noProof/>
            </w:rPr>
          </w:pPr>
          <w:hyperlink w:anchor="_Toc54856935" w:history="1">
            <w:r w:rsidRPr="009D7D15">
              <w:rPr>
                <w:rStyle w:val="a4"/>
                <w:noProof/>
              </w:rPr>
              <w:t>1.2编写目的</w:t>
            </w:r>
            <w:r>
              <w:rPr>
                <w:noProof/>
                <w:webHidden/>
              </w:rPr>
              <w:tab/>
            </w:r>
            <w:r>
              <w:rPr>
                <w:noProof/>
                <w:webHidden/>
              </w:rPr>
              <w:fldChar w:fldCharType="begin"/>
            </w:r>
            <w:r>
              <w:rPr>
                <w:noProof/>
                <w:webHidden/>
              </w:rPr>
              <w:instrText xml:space="preserve"> PAGEREF _Toc54856935 \h </w:instrText>
            </w:r>
            <w:r>
              <w:rPr>
                <w:noProof/>
                <w:webHidden/>
              </w:rPr>
            </w:r>
            <w:r>
              <w:rPr>
                <w:noProof/>
                <w:webHidden/>
              </w:rPr>
              <w:fldChar w:fldCharType="separate"/>
            </w:r>
            <w:r>
              <w:rPr>
                <w:noProof/>
                <w:webHidden/>
              </w:rPr>
              <w:t>2</w:t>
            </w:r>
            <w:r>
              <w:rPr>
                <w:noProof/>
                <w:webHidden/>
              </w:rPr>
              <w:fldChar w:fldCharType="end"/>
            </w:r>
          </w:hyperlink>
        </w:p>
        <w:p w14:paraId="7F754EAE" w14:textId="6364757F" w:rsidR="003C05D8" w:rsidRDefault="003C05D8">
          <w:pPr>
            <w:pStyle w:val="TOC2"/>
            <w:tabs>
              <w:tab w:val="right" w:leader="dot" w:pos="8296"/>
            </w:tabs>
            <w:rPr>
              <w:noProof/>
            </w:rPr>
          </w:pPr>
          <w:hyperlink w:anchor="_Toc54856936" w:history="1">
            <w:r w:rsidRPr="009D7D15">
              <w:rPr>
                <w:rStyle w:val="a4"/>
                <w:noProof/>
              </w:rPr>
              <w:t>1.3系统概述</w:t>
            </w:r>
            <w:r>
              <w:rPr>
                <w:noProof/>
                <w:webHidden/>
              </w:rPr>
              <w:tab/>
            </w:r>
            <w:r>
              <w:rPr>
                <w:noProof/>
                <w:webHidden/>
              </w:rPr>
              <w:fldChar w:fldCharType="begin"/>
            </w:r>
            <w:r>
              <w:rPr>
                <w:noProof/>
                <w:webHidden/>
              </w:rPr>
              <w:instrText xml:space="preserve"> PAGEREF _Toc54856936 \h </w:instrText>
            </w:r>
            <w:r>
              <w:rPr>
                <w:noProof/>
                <w:webHidden/>
              </w:rPr>
            </w:r>
            <w:r>
              <w:rPr>
                <w:noProof/>
                <w:webHidden/>
              </w:rPr>
              <w:fldChar w:fldCharType="separate"/>
            </w:r>
            <w:r>
              <w:rPr>
                <w:noProof/>
                <w:webHidden/>
              </w:rPr>
              <w:t>2</w:t>
            </w:r>
            <w:r>
              <w:rPr>
                <w:noProof/>
                <w:webHidden/>
              </w:rPr>
              <w:fldChar w:fldCharType="end"/>
            </w:r>
          </w:hyperlink>
        </w:p>
        <w:p w14:paraId="52586059" w14:textId="702F75F9" w:rsidR="003C05D8" w:rsidRDefault="003C05D8">
          <w:pPr>
            <w:pStyle w:val="TOC1"/>
            <w:tabs>
              <w:tab w:val="left" w:pos="420"/>
              <w:tab w:val="right" w:leader="dot" w:pos="8296"/>
            </w:tabs>
            <w:rPr>
              <w:noProof/>
            </w:rPr>
          </w:pPr>
          <w:hyperlink w:anchor="_Toc54856937" w:history="1">
            <w:r w:rsidRPr="009D7D15">
              <w:rPr>
                <w:rStyle w:val="a4"/>
                <w:noProof/>
              </w:rPr>
              <w:t>2.</w:t>
            </w:r>
            <w:r>
              <w:rPr>
                <w:noProof/>
              </w:rPr>
              <w:tab/>
            </w:r>
            <w:r w:rsidRPr="009D7D15">
              <w:rPr>
                <w:rStyle w:val="a4"/>
                <w:noProof/>
              </w:rPr>
              <w:t>目标系统描述</w:t>
            </w:r>
            <w:r>
              <w:rPr>
                <w:noProof/>
                <w:webHidden/>
              </w:rPr>
              <w:tab/>
            </w:r>
            <w:r>
              <w:rPr>
                <w:noProof/>
                <w:webHidden/>
              </w:rPr>
              <w:fldChar w:fldCharType="begin"/>
            </w:r>
            <w:r>
              <w:rPr>
                <w:noProof/>
                <w:webHidden/>
              </w:rPr>
              <w:instrText xml:space="preserve"> PAGEREF _Toc54856937 \h </w:instrText>
            </w:r>
            <w:r>
              <w:rPr>
                <w:noProof/>
                <w:webHidden/>
              </w:rPr>
            </w:r>
            <w:r>
              <w:rPr>
                <w:noProof/>
                <w:webHidden/>
              </w:rPr>
              <w:fldChar w:fldCharType="separate"/>
            </w:r>
            <w:r>
              <w:rPr>
                <w:noProof/>
                <w:webHidden/>
              </w:rPr>
              <w:t>3</w:t>
            </w:r>
            <w:r>
              <w:rPr>
                <w:noProof/>
                <w:webHidden/>
              </w:rPr>
              <w:fldChar w:fldCharType="end"/>
            </w:r>
          </w:hyperlink>
        </w:p>
        <w:p w14:paraId="237508FB" w14:textId="6FFEC4A3" w:rsidR="003C05D8" w:rsidRDefault="003C05D8">
          <w:pPr>
            <w:pStyle w:val="TOC2"/>
            <w:tabs>
              <w:tab w:val="right" w:leader="dot" w:pos="8296"/>
            </w:tabs>
            <w:rPr>
              <w:noProof/>
            </w:rPr>
          </w:pPr>
          <w:hyperlink w:anchor="_Toc54856938" w:history="1">
            <w:r w:rsidRPr="009D7D15">
              <w:rPr>
                <w:rStyle w:val="a4"/>
                <w:noProof/>
              </w:rPr>
              <w:t>2.1组织结构与职责</w:t>
            </w:r>
            <w:r>
              <w:rPr>
                <w:noProof/>
                <w:webHidden/>
              </w:rPr>
              <w:tab/>
            </w:r>
            <w:r>
              <w:rPr>
                <w:noProof/>
                <w:webHidden/>
              </w:rPr>
              <w:fldChar w:fldCharType="begin"/>
            </w:r>
            <w:r>
              <w:rPr>
                <w:noProof/>
                <w:webHidden/>
              </w:rPr>
              <w:instrText xml:space="preserve"> PAGEREF _Toc54856938 \h </w:instrText>
            </w:r>
            <w:r>
              <w:rPr>
                <w:noProof/>
                <w:webHidden/>
              </w:rPr>
            </w:r>
            <w:r>
              <w:rPr>
                <w:noProof/>
                <w:webHidden/>
              </w:rPr>
              <w:fldChar w:fldCharType="separate"/>
            </w:r>
            <w:r>
              <w:rPr>
                <w:noProof/>
                <w:webHidden/>
              </w:rPr>
              <w:t>3</w:t>
            </w:r>
            <w:r>
              <w:rPr>
                <w:noProof/>
                <w:webHidden/>
              </w:rPr>
              <w:fldChar w:fldCharType="end"/>
            </w:r>
          </w:hyperlink>
        </w:p>
        <w:p w14:paraId="5BE64612" w14:textId="65FF1D47" w:rsidR="003C05D8" w:rsidRDefault="003C05D8">
          <w:pPr>
            <w:pStyle w:val="TOC2"/>
            <w:tabs>
              <w:tab w:val="right" w:leader="dot" w:pos="8296"/>
            </w:tabs>
            <w:rPr>
              <w:noProof/>
            </w:rPr>
          </w:pPr>
          <w:hyperlink w:anchor="_Toc54856939" w:history="1">
            <w:r w:rsidRPr="009D7D15">
              <w:rPr>
                <w:rStyle w:val="a4"/>
                <w:noProof/>
              </w:rPr>
              <w:t>2.2角色定义</w:t>
            </w:r>
            <w:r>
              <w:rPr>
                <w:noProof/>
                <w:webHidden/>
              </w:rPr>
              <w:tab/>
            </w:r>
            <w:r>
              <w:rPr>
                <w:noProof/>
                <w:webHidden/>
              </w:rPr>
              <w:fldChar w:fldCharType="begin"/>
            </w:r>
            <w:r>
              <w:rPr>
                <w:noProof/>
                <w:webHidden/>
              </w:rPr>
              <w:instrText xml:space="preserve"> PAGEREF _Toc54856939 \h </w:instrText>
            </w:r>
            <w:r>
              <w:rPr>
                <w:noProof/>
                <w:webHidden/>
              </w:rPr>
            </w:r>
            <w:r>
              <w:rPr>
                <w:noProof/>
                <w:webHidden/>
              </w:rPr>
              <w:fldChar w:fldCharType="separate"/>
            </w:r>
            <w:r>
              <w:rPr>
                <w:noProof/>
                <w:webHidden/>
              </w:rPr>
              <w:t>3</w:t>
            </w:r>
            <w:r>
              <w:rPr>
                <w:noProof/>
                <w:webHidden/>
              </w:rPr>
              <w:fldChar w:fldCharType="end"/>
            </w:r>
          </w:hyperlink>
        </w:p>
        <w:p w14:paraId="2C1B05EB" w14:textId="26812783" w:rsidR="003C05D8" w:rsidRDefault="003C05D8">
          <w:pPr>
            <w:pStyle w:val="TOC2"/>
            <w:tabs>
              <w:tab w:val="right" w:leader="dot" w:pos="8296"/>
            </w:tabs>
            <w:rPr>
              <w:noProof/>
            </w:rPr>
          </w:pPr>
          <w:hyperlink w:anchor="_Toc54856940" w:history="1">
            <w:r w:rsidRPr="009D7D15">
              <w:rPr>
                <w:rStyle w:val="a4"/>
                <w:noProof/>
              </w:rPr>
              <w:t>2.3系统模块</w:t>
            </w:r>
            <w:r>
              <w:rPr>
                <w:noProof/>
                <w:webHidden/>
              </w:rPr>
              <w:tab/>
            </w:r>
            <w:r>
              <w:rPr>
                <w:noProof/>
                <w:webHidden/>
              </w:rPr>
              <w:fldChar w:fldCharType="begin"/>
            </w:r>
            <w:r>
              <w:rPr>
                <w:noProof/>
                <w:webHidden/>
              </w:rPr>
              <w:instrText xml:space="preserve"> PAGEREF _Toc54856940 \h </w:instrText>
            </w:r>
            <w:r>
              <w:rPr>
                <w:noProof/>
                <w:webHidden/>
              </w:rPr>
            </w:r>
            <w:r>
              <w:rPr>
                <w:noProof/>
                <w:webHidden/>
              </w:rPr>
              <w:fldChar w:fldCharType="separate"/>
            </w:r>
            <w:r>
              <w:rPr>
                <w:noProof/>
                <w:webHidden/>
              </w:rPr>
              <w:t>4</w:t>
            </w:r>
            <w:r>
              <w:rPr>
                <w:noProof/>
                <w:webHidden/>
              </w:rPr>
              <w:fldChar w:fldCharType="end"/>
            </w:r>
          </w:hyperlink>
        </w:p>
        <w:p w14:paraId="23BED8FF" w14:textId="0E51EEBD" w:rsidR="003C05D8" w:rsidRDefault="003C05D8">
          <w:pPr>
            <w:pStyle w:val="TOC3"/>
            <w:tabs>
              <w:tab w:val="right" w:leader="dot" w:pos="8296"/>
            </w:tabs>
            <w:rPr>
              <w:noProof/>
            </w:rPr>
          </w:pPr>
          <w:hyperlink w:anchor="_Toc54856941" w:history="1">
            <w:r w:rsidRPr="009D7D15">
              <w:rPr>
                <w:rStyle w:val="a4"/>
                <w:noProof/>
              </w:rPr>
              <w:t>2.3.1</w:t>
            </w:r>
            <w:r w:rsidRPr="003C05D8">
              <w:rPr>
                <w:rStyle w:val="a4"/>
                <w:noProof/>
              </w:rPr>
              <w:t>党建题库模块</w:t>
            </w:r>
            <w:r>
              <w:rPr>
                <w:noProof/>
                <w:webHidden/>
              </w:rPr>
              <w:tab/>
            </w:r>
            <w:r>
              <w:rPr>
                <w:noProof/>
                <w:webHidden/>
              </w:rPr>
              <w:fldChar w:fldCharType="begin"/>
            </w:r>
            <w:r>
              <w:rPr>
                <w:noProof/>
                <w:webHidden/>
              </w:rPr>
              <w:instrText xml:space="preserve"> PAGEREF _Toc54856941 \h </w:instrText>
            </w:r>
            <w:r>
              <w:rPr>
                <w:noProof/>
                <w:webHidden/>
              </w:rPr>
            </w:r>
            <w:r>
              <w:rPr>
                <w:noProof/>
                <w:webHidden/>
              </w:rPr>
              <w:fldChar w:fldCharType="separate"/>
            </w:r>
            <w:r>
              <w:rPr>
                <w:noProof/>
                <w:webHidden/>
              </w:rPr>
              <w:t>4</w:t>
            </w:r>
            <w:r>
              <w:rPr>
                <w:noProof/>
                <w:webHidden/>
              </w:rPr>
              <w:fldChar w:fldCharType="end"/>
            </w:r>
          </w:hyperlink>
        </w:p>
        <w:p w14:paraId="6B977332" w14:textId="1806FE85" w:rsidR="003C05D8" w:rsidRDefault="003C05D8">
          <w:pPr>
            <w:pStyle w:val="TOC3"/>
            <w:tabs>
              <w:tab w:val="right" w:leader="dot" w:pos="8296"/>
            </w:tabs>
            <w:rPr>
              <w:noProof/>
            </w:rPr>
          </w:pPr>
          <w:hyperlink w:anchor="_Toc54856942" w:history="1">
            <w:r w:rsidRPr="009D7D15">
              <w:rPr>
                <w:rStyle w:val="a4"/>
                <w:noProof/>
              </w:rPr>
              <w:t>2.3.2党建考试练习模块</w:t>
            </w:r>
            <w:r>
              <w:rPr>
                <w:noProof/>
                <w:webHidden/>
              </w:rPr>
              <w:tab/>
            </w:r>
            <w:r>
              <w:rPr>
                <w:noProof/>
                <w:webHidden/>
              </w:rPr>
              <w:fldChar w:fldCharType="begin"/>
            </w:r>
            <w:r>
              <w:rPr>
                <w:noProof/>
                <w:webHidden/>
              </w:rPr>
              <w:instrText xml:space="preserve"> PAGEREF _Toc54856942 \h </w:instrText>
            </w:r>
            <w:r>
              <w:rPr>
                <w:noProof/>
                <w:webHidden/>
              </w:rPr>
            </w:r>
            <w:r>
              <w:rPr>
                <w:noProof/>
                <w:webHidden/>
              </w:rPr>
              <w:fldChar w:fldCharType="separate"/>
            </w:r>
            <w:r>
              <w:rPr>
                <w:noProof/>
                <w:webHidden/>
              </w:rPr>
              <w:t>4</w:t>
            </w:r>
            <w:r>
              <w:rPr>
                <w:noProof/>
                <w:webHidden/>
              </w:rPr>
              <w:fldChar w:fldCharType="end"/>
            </w:r>
          </w:hyperlink>
        </w:p>
        <w:p w14:paraId="2C2B26B9" w14:textId="25597AF8" w:rsidR="003C05D8" w:rsidRDefault="003C05D8">
          <w:pPr>
            <w:pStyle w:val="TOC3"/>
            <w:tabs>
              <w:tab w:val="right" w:leader="dot" w:pos="8296"/>
            </w:tabs>
            <w:rPr>
              <w:noProof/>
            </w:rPr>
          </w:pPr>
          <w:hyperlink w:anchor="_Toc54856943" w:history="1">
            <w:r w:rsidRPr="009D7D15">
              <w:rPr>
                <w:rStyle w:val="a4"/>
                <w:noProof/>
              </w:rPr>
              <w:t>2.3.3党建考试模块</w:t>
            </w:r>
            <w:r>
              <w:rPr>
                <w:noProof/>
                <w:webHidden/>
              </w:rPr>
              <w:tab/>
            </w:r>
            <w:r>
              <w:rPr>
                <w:noProof/>
                <w:webHidden/>
              </w:rPr>
              <w:fldChar w:fldCharType="begin"/>
            </w:r>
            <w:r>
              <w:rPr>
                <w:noProof/>
                <w:webHidden/>
              </w:rPr>
              <w:instrText xml:space="preserve"> PAGEREF _Toc54856943 \h </w:instrText>
            </w:r>
            <w:r>
              <w:rPr>
                <w:noProof/>
                <w:webHidden/>
              </w:rPr>
            </w:r>
            <w:r>
              <w:rPr>
                <w:noProof/>
                <w:webHidden/>
              </w:rPr>
              <w:fldChar w:fldCharType="separate"/>
            </w:r>
            <w:r>
              <w:rPr>
                <w:noProof/>
                <w:webHidden/>
              </w:rPr>
              <w:t>4</w:t>
            </w:r>
            <w:r>
              <w:rPr>
                <w:noProof/>
                <w:webHidden/>
              </w:rPr>
              <w:fldChar w:fldCharType="end"/>
            </w:r>
          </w:hyperlink>
        </w:p>
        <w:p w14:paraId="0E794DDE" w14:textId="739993A9" w:rsidR="003C05D8" w:rsidRDefault="003C05D8">
          <w:pPr>
            <w:pStyle w:val="TOC1"/>
            <w:tabs>
              <w:tab w:val="left" w:pos="420"/>
              <w:tab w:val="right" w:leader="dot" w:pos="8296"/>
            </w:tabs>
            <w:rPr>
              <w:noProof/>
            </w:rPr>
          </w:pPr>
          <w:hyperlink w:anchor="_Toc54856944" w:history="1">
            <w:r w:rsidRPr="009D7D15">
              <w:rPr>
                <w:rStyle w:val="a4"/>
                <w:noProof/>
              </w:rPr>
              <w:t>3.</w:t>
            </w:r>
            <w:r>
              <w:rPr>
                <w:noProof/>
              </w:rPr>
              <w:tab/>
            </w:r>
            <w:r w:rsidRPr="009D7D15">
              <w:rPr>
                <w:rStyle w:val="a4"/>
                <w:noProof/>
              </w:rPr>
              <w:t>. 目标系统功能需求分析</w:t>
            </w:r>
            <w:r>
              <w:rPr>
                <w:noProof/>
                <w:webHidden/>
              </w:rPr>
              <w:tab/>
            </w:r>
            <w:r>
              <w:rPr>
                <w:noProof/>
                <w:webHidden/>
              </w:rPr>
              <w:fldChar w:fldCharType="begin"/>
            </w:r>
            <w:r>
              <w:rPr>
                <w:noProof/>
                <w:webHidden/>
              </w:rPr>
              <w:instrText xml:space="preserve"> PAGEREF _Toc54856944 \h </w:instrText>
            </w:r>
            <w:r>
              <w:rPr>
                <w:noProof/>
                <w:webHidden/>
              </w:rPr>
            </w:r>
            <w:r>
              <w:rPr>
                <w:noProof/>
                <w:webHidden/>
              </w:rPr>
              <w:fldChar w:fldCharType="separate"/>
            </w:r>
            <w:r>
              <w:rPr>
                <w:noProof/>
                <w:webHidden/>
              </w:rPr>
              <w:t>5</w:t>
            </w:r>
            <w:r>
              <w:rPr>
                <w:noProof/>
                <w:webHidden/>
              </w:rPr>
              <w:fldChar w:fldCharType="end"/>
            </w:r>
          </w:hyperlink>
        </w:p>
        <w:p w14:paraId="5EACFC23" w14:textId="10EF09EC" w:rsidR="003C05D8" w:rsidRDefault="003C05D8">
          <w:pPr>
            <w:pStyle w:val="TOC2"/>
            <w:tabs>
              <w:tab w:val="right" w:leader="dot" w:pos="8296"/>
            </w:tabs>
            <w:rPr>
              <w:noProof/>
            </w:rPr>
          </w:pPr>
          <w:hyperlink w:anchor="_Toc54856945" w:history="1">
            <w:r w:rsidRPr="009D7D15">
              <w:rPr>
                <w:rStyle w:val="a4"/>
                <w:noProof/>
              </w:rPr>
              <w:t>3.1功能需求分析</w:t>
            </w:r>
            <w:r>
              <w:rPr>
                <w:noProof/>
                <w:webHidden/>
              </w:rPr>
              <w:tab/>
            </w:r>
            <w:r>
              <w:rPr>
                <w:noProof/>
                <w:webHidden/>
              </w:rPr>
              <w:fldChar w:fldCharType="begin"/>
            </w:r>
            <w:r>
              <w:rPr>
                <w:noProof/>
                <w:webHidden/>
              </w:rPr>
              <w:instrText xml:space="preserve"> PAGEREF _Toc54856945 \h </w:instrText>
            </w:r>
            <w:r>
              <w:rPr>
                <w:noProof/>
                <w:webHidden/>
              </w:rPr>
            </w:r>
            <w:r>
              <w:rPr>
                <w:noProof/>
                <w:webHidden/>
              </w:rPr>
              <w:fldChar w:fldCharType="separate"/>
            </w:r>
            <w:r>
              <w:rPr>
                <w:noProof/>
                <w:webHidden/>
              </w:rPr>
              <w:t>5</w:t>
            </w:r>
            <w:r>
              <w:rPr>
                <w:noProof/>
                <w:webHidden/>
              </w:rPr>
              <w:fldChar w:fldCharType="end"/>
            </w:r>
          </w:hyperlink>
        </w:p>
        <w:p w14:paraId="2D51B74A" w14:textId="70AB670A" w:rsidR="003C05D8" w:rsidRDefault="003C05D8">
          <w:pPr>
            <w:pStyle w:val="TOC2"/>
            <w:tabs>
              <w:tab w:val="right" w:leader="dot" w:pos="8296"/>
            </w:tabs>
            <w:rPr>
              <w:noProof/>
            </w:rPr>
          </w:pPr>
          <w:hyperlink w:anchor="_Toc54856946" w:history="1">
            <w:r w:rsidRPr="009D7D15">
              <w:rPr>
                <w:rStyle w:val="a4"/>
                <w:noProof/>
              </w:rPr>
              <w:t>3.2系统用例图</w:t>
            </w:r>
            <w:r>
              <w:rPr>
                <w:noProof/>
                <w:webHidden/>
              </w:rPr>
              <w:tab/>
            </w:r>
            <w:r>
              <w:rPr>
                <w:noProof/>
                <w:webHidden/>
              </w:rPr>
              <w:fldChar w:fldCharType="begin"/>
            </w:r>
            <w:r>
              <w:rPr>
                <w:noProof/>
                <w:webHidden/>
              </w:rPr>
              <w:instrText xml:space="preserve"> PAGEREF _Toc54856946 \h </w:instrText>
            </w:r>
            <w:r>
              <w:rPr>
                <w:noProof/>
                <w:webHidden/>
              </w:rPr>
            </w:r>
            <w:r>
              <w:rPr>
                <w:noProof/>
                <w:webHidden/>
              </w:rPr>
              <w:fldChar w:fldCharType="separate"/>
            </w:r>
            <w:r>
              <w:rPr>
                <w:noProof/>
                <w:webHidden/>
              </w:rPr>
              <w:t>5</w:t>
            </w:r>
            <w:r>
              <w:rPr>
                <w:noProof/>
                <w:webHidden/>
              </w:rPr>
              <w:fldChar w:fldCharType="end"/>
            </w:r>
          </w:hyperlink>
        </w:p>
        <w:p w14:paraId="32F14CED" w14:textId="44E745CA" w:rsidR="003C05D8" w:rsidRDefault="003C05D8">
          <w:pPr>
            <w:pStyle w:val="TOC1"/>
            <w:tabs>
              <w:tab w:val="left" w:pos="420"/>
              <w:tab w:val="right" w:leader="dot" w:pos="8296"/>
            </w:tabs>
            <w:rPr>
              <w:noProof/>
            </w:rPr>
          </w:pPr>
          <w:hyperlink w:anchor="_Toc54856947" w:history="1">
            <w:r w:rsidRPr="009D7D15">
              <w:rPr>
                <w:rStyle w:val="a4"/>
                <w:noProof/>
              </w:rPr>
              <w:t>4.</w:t>
            </w:r>
            <w:r>
              <w:rPr>
                <w:noProof/>
              </w:rPr>
              <w:tab/>
            </w:r>
            <w:r w:rsidRPr="009D7D15">
              <w:rPr>
                <w:rStyle w:val="a4"/>
                <w:noProof/>
              </w:rPr>
              <w:t>. 附录</w:t>
            </w:r>
            <w:r>
              <w:rPr>
                <w:noProof/>
                <w:webHidden/>
              </w:rPr>
              <w:tab/>
            </w:r>
            <w:r>
              <w:rPr>
                <w:noProof/>
                <w:webHidden/>
              </w:rPr>
              <w:fldChar w:fldCharType="begin"/>
            </w:r>
            <w:r>
              <w:rPr>
                <w:noProof/>
                <w:webHidden/>
              </w:rPr>
              <w:instrText xml:space="preserve"> PAGEREF _Toc54856947 \h </w:instrText>
            </w:r>
            <w:r>
              <w:rPr>
                <w:noProof/>
                <w:webHidden/>
              </w:rPr>
            </w:r>
            <w:r>
              <w:rPr>
                <w:noProof/>
                <w:webHidden/>
              </w:rPr>
              <w:fldChar w:fldCharType="separate"/>
            </w:r>
            <w:r>
              <w:rPr>
                <w:noProof/>
                <w:webHidden/>
              </w:rPr>
              <w:t>6</w:t>
            </w:r>
            <w:r>
              <w:rPr>
                <w:noProof/>
                <w:webHidden/>
              </w:rPr>
              <w:fldChar w:fldCharType="end"/>
            </w:r>
          </w:hyperlink>
        </w:p>
        <w:p w14:paraId="51D5A60F" w14:textId="6E20FF08" w:rsidR="0062746E" w:rsidRDefault="0062746E">
          <w:r>
            <w:rPr>
              <w:b/>
              <w:bCs/>
              <w:lang w:val="zh-CN"/>
            </w:rPr>
            <w:fldChar w:fldCharType="end"/>
          </w:r>
        </w:p>
      </w:sdtContent>
    </w:sdt>
    <w:p w14:paraId="7D74CEEC" w14:textId="776046C9" w:rsidR="000B6F9E" w:rsidRDefault="000B6F9E">
      <w:pPr>
        <w:widowControl/>
        <w:jc w:val="left"/>
        <w:rPr>
          <w:sz w:val="32"/>
          <w:szCs w:val="32"/>
        </w:rPr>
      </w:pPr>
      <w:r>
        <w:rPr>
          <w:sz w:val="32"/>
          <w:szCs w:val="32"/>
        </w:rPr>
        <w:br w:type="page"/>
      </w:r>
    </w:p>
    <w:p w14:paraId="43887F23" w14:textId="77777777" w:rsidR="00E8533C" w:rsidRDefault="00E8533C" w:rsidP="002B23DE">
      <w:pPr>
        <w:jc w:val="center"/>
        <w:rPr>
          <w:sz w:val="32"/>
          <w:szCs w:val="32"/>
        </w:rPr>
      </w:pPr>
    </w:p>
    <w:p w14:paraId="5A2FB5B4" w14:textId="60BD29B6" w:rsidR="00E8533C" w:rsidRDefault="00461375" w:rsidP="00461375">
      <w:pPr>
        <w:pStyle w:val="1"/>
        <w:numPr>
          <w:ilvl w:val="0"/>
          <w:numId w:val="1"/>
        </w:numPr>
      </w:pPr>
      <w:bookmarkStart w:id="0" w:name="_Toc54856933"/>
      <w:r>
        <w:rPr>
          <w:rFonts w:hint="eastAsia"/>
        </w:rPr>
        <w:t>引言</w:t>
      </w:r>
      <w:bookmarkEnd w:id="0"/>
    </w:p>
    <w:p w14:paraId="79B43276" w14:textId="77777777" w:rsidR="003C05D8" w:rsidRDefault="003C05D8" w:rsidP="003C05D8">
      <w:pPr>
        <w:pStyle w:val="2"/>
      </w:pPr>
      <w:bookmarkStart w:id="1" w:name="_Toc54821560"/>
      <w:bookmarkStart w:id="2" w:name="_Toc54856934"/>
      <w:r>
        <w:rPr>
          <w:rFonts w:hint="eastAsia"/>
        </w:rPr>
        <w:t>1</w:t>
      </w:r>
      <w:r>
        <w:t>.1</w:t>
      </w:r>
      <w:r>
        <w:rPr>
          <w:rFonts w:hint="eastAsia"/>
        </w:rPr>
        <w:t>项目解释</w:t>
      </w:r>
      <w:bookmarkEnd w:id="1"/>
      <w:bookmarkEnd w:id="2"/>
    </w:p>
    <w:p w14:paraId="1100DA6C" w14:textId="77777777" w:rsidR="003C05D8" w:rsidRDefault="003C05D8" w:rsidP="003C05D8">
      <w:pPr>
        <w:spacing w:line="288" w:lineRule="auto"/>
        <w:rPr>
          <w:rFonts w:asciiTheme="minorEastAsia" w:hAnsiTheme="minorEastAsia"/>
          <w:sz w:val="24"/>
          <w:szCs w:val="24"/>
        </w:rPr>
      </w:pPr>
      <w:r w:rsidRPr="00A30E1B">
        <w:rPr>
          <w:rFonts w:asciiTheme="minorEastAsia" w:hAnsiTheme="minorEastAsia"/>
          <w:sz w:val="24"/>
          <w:szCs w:val="24"/>
        </w:rPr>
        <w:tab/>
      </w:r>
      <w:r w:rsidRPr="00A30E1B">
        <w:rPr>
          <w:rFonts w:asciiTheme="minorEastAsia" w:hAnsiTheme="minorEastAsia" w:hint="eastAsia"/>
          <w:sz w:val="24"/>
          <w:szCs w:val="24"/>
        </w:rPr>
        <w:t>党建是指党的建设。党的建设包括：思想建设、组织建设、作风建设、制度建设、反腐倡廉建设、纯洁性建设等</w:t>
      </w:r>
      <w:r>
        <w:rPr>
          <w:rFonts w:asciiTheme="minorEastAsia" w:hAnsiTheme="minorEastAsia" w:hint="eastAsia"/>
          <w:sz w:val="24"/>
          <w:szCs w:val="24"/>
        </w:rPr>
        <w:t>。本项目为打造在线考试</w:t>
      </w:r>
      <w:r w:rsidRPr="00741859">
        <w:rPr>
          <w:rFonts w:asciiTheme="minorEastAsia" w:hAnsiTheme="minorEastAsia" w:hint="eastAsia"/>
          <w:sz w:val="24"/>
          <w:szCs w:val="24"/>
        </w:rPr>
        <w:t>为主框架搭建而成。重点打造</w:t>
      </w:r>
      <w:r>
        <w:rPr>
          <w:rFonts w:asciiTheme="minorEastAsia" w:hAnsiTheme="minorEastAsia" w:hint="eastAsia"/>
          <w:sz w:val="24"/>
          <w:szCs w:val="24"/>
        </w:rPr>
        <w:t>党员</w:t>
      </w:r>
      <w:r w:rsidRPr="00741859">
        <w:rPr>
          <w:rFonts w:asciiTheme="minorEastAsia" w:hAnsiTheme="minorEastAsia" w:hint="eastAsia"/>
          <w:sz w:val="24"/>
          <w:szCs w:val="24"/>
        </w:rPr>
        <w:t>心中的实用性网站，全心全意为</w:t>
      </w:r>
      <w:r>
        <w:rPr>
          <w:rFonts w:asciiTheme="minorEastAsia" w:hAnsiTheme="minorEastAsia" w:hint="eastAsia"/>
          <w:sz w:val="24"/>
          <w:szCs w:val="24"/>
        </w:rPr>
        <w:t>党员及群众</w:t>
      </w:r>
      <w:r w:rsidRPr="00741859">
        <w:rPr>
          <w:rFonts w:asciiTheme="minorEastAsia" w:hAnsiTheme="minorEastAsia" w:hint="eastAsia"/>
          <w:sz w:val="24"/>
          <w:szCs w:val="24"/>
        </w:rPr>
        <w:t>服务，为</w:t>
      </w:r>
      <w:r>
        <w:rPr>
          <w:rFonts w:asciiTheme="minorEastAsia" w:hAnsiTheme="minorEastAsia" w:hint="eastAsia"/>
          <w:sz w:val="24"/>
          <w:szCs w:val="24"/>
        </w:rPr>
        <w:t>其</w:t>
      </w:r>
      <w:r w:rsidRPr="00741859">
        <w:rPr>
          <w:rFonts w:asciiTheme="minorEastAsia" w:hAnsiTheme="minorEastAsia" w:hint="eastAsia"/>
          <w:sz w:val="24"/>
          <w:szCs w:val="24"/>
        </w:rPr>
        <w:t>带来便捷，让</w:t>
      </w:r>
      <w:r>
        <w:rPr>
          <w:rFonts w:asciiTheme="minorEastAsia" w:hAnsiTheme="minorEastAsia" w:hint="eastAsia"/>
          <w:sz w:val="24"/>
          <w:szCs w:val="24"/>
        </w:rPr>
        <w:t>党员及群众</w:t>
      </w:r>
      <w:r w:rsidRPr="00741859">
        <w:rPr>
          <w:rFonts w:asciiTheme="minorEastAsia" w:hAnsiTheme="minorEastAsia" w:hint="eastAsia"/>
          <w:sz w:val="24"/>
          <w:szCs w:val="24"/>
        </w:rPr>
        <w:t>可以通过</w:t>
      </w:r>
      <w:r>
        <w:rPr>
          <w:rFonts w:asciiTheme="minorEastAsia" w:hAnsiTheme="minorEastAsia" w:hint="eastAsia"/>
          <w:sz w:val="24"/>
          <w:szCs w:val="24"/>
        </w:rPr>
        <w:t>本网站</w:t>
      </w:r>
      <w:r w:rsidRPr="00741859">
        <w:rPr>
          <w:rFonts w:asciiTheme="minorEastAsia" w:hAnsiTheme="minorEastAsia" w:hint="eastAsia"/>
          <w:sz w:val="24"/>
          <w:szCs w:val="24"/>
        </w:rPr>
        <w:t>找到自己想要的，想用的</w:t>
      </w:r>
      <w:r>
        <w:rPr>
          <w:rFonts w:asciiTheme="minorEastAsia" w:hAnsiTheme="minorEastAsia" w:hint="eastAsia"/>
          <w:sz w:val="24"/>
          <w:szCs w:val="24"/>
        </w:rPr>
        <w:t>、</w:t>
      </w:r>
      <w:r w:rsidRPr="00741859">
        <w:rPr>
          <w:rFonts w:asciiTheme="minorEastAsia" w:hAnsiTheme="minorEastAsia" w:hint="eastAsia"/>
          <w:sz w:val="24"/>
          <w:szCs w:val="24"/>
        </w:rPr>
        <w:t>真正实现一网多用功能。</w:t>
      </w:r>
    </w:p>
    <w:p w14:paraId="441877AE" w14:textId="77777777" w:rsidR="003C05D8" w:rsidRPr="003C05D8" w:rsidRDefault="003C05D8" w:rsidP="00461375">
      <w:pPr>
        <w:pStyle w:val="2"/>
      </w:pPr>
    </w:p>
    <w:p w14:paraId="6C1AF1DA" w14:textId="2F37393D" w:rsidR="00461375" w:rsidRDefault="00461375" w:rsidP="00461375">
      <w:pPr>
        <w:pStyle w:val="2"/>
      </w:pPr>
      <w:bookmarkStart w:id="3" w:name="_Toc54856935"/>
      <w:r>
        <w:rPr>
          <w:rFonts w:hint="eastAsia"/>
        </w:rPr>
        <w:t>1</w:t>
      </w:r>
      <w:r>
        <w:t>.</w:t>
      </w:r>
      <w:r w:rsidR="003C05D8">
        <w:rPr>
          <w:rFonts w:hint="eastAsia"/>
        </w:rPr>
        <w:t>2</w:t>
      </w:r>
      <w:r>
        <w:rPr>
          <w:rFonts w:hint="eastAsia"/>
        </w:rPr>
        <w:t>编写目的</w:t>
      </w:r>
      <w:bookmarkEnd w:id="3"/>
    </w:p>
    <w:p w14:paraId="58C79062" w14:textId="2CACC43E" w:rsidR="00461375" w:rsidRDefault="003C05D8" w:rsidP="00092961">
      <w:pPr>
        <w:ind w:left="420" w:firstLineChars="200" w:firstLine="480"/>
        <w:rPr>
          <w:sz w:val="24"/>
          <w:szCs w:val="24"/>
        </w:rPr>
      </w:pPr>
      <w:r w:rsidRPr="001609FD">
        <w:rPr>
          <w:rFonts w:asciiTheme="minorEastAsia" w:hAnsiTheme="minorEastAsia"/>
          <w:sz w:val="24"/>
          <w:szCs w:val="24"/>
        </w:rPr>
        <w:t>此需求说明书对党建</w:t>
      </w:r>
      <w:r w:rsidRPr="001609FD">
        <w:rPr>
          <w:rFonts w:asciiTheme="minorEastAsia" w:hAnsiTheme="minorEastAsia" w:hint="eastAsia"/>
          <w:sz w:val="24"/>
          <w:szCs w:val="24"/>
        </w:rPr>
        <w:t>在线考试</w:t>
      </w:r>
      <w:r w:rsidRPr="001609FD">
        <w:rPr>
          <w:rFonts w:asciiTheme="minorEastAsia" w:hAnsiTheme="minorEastAsia"/>
          <w:sz w:val="24"/>
          <w:szCs w:val="24"/>
        </w:rPr>
        <w:t>系统做了全面细致的用户需求分析，明确所要开发的系统应具有的功能、性能与界面，使系统分析人员及软件开发人员能清楚地了解用户的需求，并在此基础上进一步提出概要设计说明书和完成后续设计与开发工作</w:t>
      </w:r>
      <w:r w:rsidR="00471E29" w:rsidRPr="00516E0B">
        <w:rPr>
          <w:rFonts w:hint="eastAsia"/>
          <w:sz w:val="24"/>
          <w:szCs w:val="24"/>
        </w:rPr>
        <w:t>。</w:t>
      </w:r>
    </w:p>
    <w:p w14:paraId="583E688B" w14:textId="137CA0B1" w:rsidR="007F3D3F" w:rsidRDefault="007F3D3F" w:rsidP="007F3D3F">
      <w:pPr>
        <w:pStyle w:val="2"/>
      </w:pPr>
      <w:bookmarkStart w:id="4" w:name="_Toc54856936"/>
      <w:r>
        <w:rPr>
          <w:rFonts w:hint="eastAsia"/>
        </w:rPr>
        <w:t>1</w:t>
      </w:r>
      <w:r>
        <w:t>.</w:t>
      </w:r>
      <w:r w:rsidR="003C05D8">
        <w:rPr>
          <w:rFonts w:hint="eastAsia"/>
        </w:rPr>
        <w:t>3</w:t>
      </w:r>
      <w:r w:rsidR="00B95354">
        <w:rPr>
          <w:rFonts w:hint="eastAsia"/>
        </w:rPr>
        <w:t>系统概述</w:t>
      </w:r>
      <w:bookmarkEnd w:id="4"/>
    </w:p>
    <w:p w14:paraId="2FD8F948" w14:textId="6FF9A62C" w:rsidR="005F676B" w:rsidRPr="000C48A5" w:rsidRDefault="005203F6" w:rsidP="000C48A5">
      <w:pPr>
        <w:ind w:left="420" w:firstLine="60"/>
        <w:rPr>
          <w:sz w:val="24"/>
        </w:rPr>
      </w:pPr>
      <w:r>
        <w:tab/>
      </w:r>
      <w:r w:rsidR="006779D7">
        <w:rPr>
          <w:rFonts w:hint="eastAsia"/>
        </w:rPr>
        <w:t>提供在线答题以及考试的党建平台，提供的主要功能：党建答题、考试以及题库练习。</w:t>
      </w:r>
    </w:p>
    <w:p w14:paraId="2F665D8E" w14:textId="1BBBD0B2" w:rsidR="00206892" w:rsidRDefault="00206892" w:rsidP="00206892">
      <w:pPr>
        <w:pStyle w:val="1"/>
        <w:numPr>
          <w:ilvl w:val="0"/>
          <w:numId w:val="1"/>
        </w:numPr>
      </w:pPr>
      <w:bookmarkStart w:id="5" w:name="_Toc54856937"/>
      <w:r>
        <w:rPr>
          <w:rFonts w:hint="eastAsia"/>
        </w:rPr>
        <w:lastRenderedPageBreak/>
        <w:t>目标系统描述</w:t>
      </w:r>
      <w:bookmarkEnd w:id="5"/>
    </w:p>
    <w:p w14:paraId="562342DA" w14:textId="55F20C74" w:rsidR="005C292C" w:rsidRDefault="005C292C" w:rsidP="005C292C">
      <w:pPr>
        <w:pStyle w:val="2"/>
      </w:pPr>
      <w:bookmarkStart w:id="6" w:name="_Toc54856938"/>
      <w:r>
        <w:t>2.1</w:t>
      </w:r>
      <w:r w:rsidR="00CE31B7">
        <w:rPr>
          <w:rFonts w:hint="eastAsia"/>
        </w:rPr>
        <w:t>组织结构与职责</w:t>
      </w:r>
      <w:bookmarkEnd w:id="6"/>
    </w:p>
    <w:p w14:paraId="384BD0FB" w14:textId="3A6D5CEC" w:rsidR="005C292C" w:rsidRPr="00610991" w:rsidRDefault="00997E9C" w:rsidP="00610991">
      <w:pPr>
        <w:ind w:firstLine="420"/>
        <w:rPr>
          <w:sz w:val="24"/>
        </w:rPr>
      </w:pPr>
      <w:r w:rsidRPr="00610991">
        <w:rPr>
          <w:rFonts w:hint="eastAsia"/>
          <w:sz w:val="24"/>
        </w:rPr>
        <w:t>本系统</w:t>
      </w:r>
      <w:r w:rsidR="00C118E6" w:rsidRPr="00610991">
        <w:rPr>
          <w:rFonts w:hint="eastAsia"/>
          <w:sz w:val="24"/>
        </w:rPr>
        <w:t>主要有</w:t>
      </w:r>
      <w:r w:rsidR="00D07971" w:rsidRPr="00610991">
        <w:rPr>
          <w:rFonts w:hint="eastAsia"/>
          <w:sz w:val="24"/>
        </w:rPr>
        <w:t>两</w:t>
      </w:r>
      <w:r w:rsidR="00C118E6" w:rsidRPr="00610991">
        <w:rPr>
          <w:rFonts w:hint="eastAsia"/>
          <w:sz w:val="24"/>
        </w:rPr>
        <w:t>大角色</w:t>
      </w:r>
      <w:r w:rsidR="00703782" w:rsidRPr="00610991">
        <w:rPr>
          <w:rFonts w:hint="eastAsia"/>
          <w:sz w:val="24"/>
        </w:rPr>
        <w:t>：</w:t>
      </w:r>
      <w:r w:rsidR="00F17F65" w:rsidRPr="00610991">
        <w:rPr>
          <w:rFonts w:hint="eastAsia"/>
          <w:sz w:val="24"/>
        </w:rPr>
        <w:t>系统管理员</w:t>
      </w:r>
      <w:r w:rsidR="003D2F4B" w:rsidRPr="00610991">
        <w:rPr>
          <w:rFonts w:hint="eastAsia"/>
          <w:sz w:val="24"/>
        </w:rPr>
        <w:t>、</w:t>
      </w:r>
      <w:r w:rsidR="00133287" w:rsidRPr="00610991">
        <w:rPr>
          <w:rFonts w:hint="eastAsia"/>
          <w:sz w:val="24"/>
        </w:rPr>
        <w:t>考生</w:t>
      </w:r>
      <w:r w:rsidR="00C94806" w:rsidRPr="00610991">
        <w:rPr>
          <w:rFonts w:hint="eastAsia"/>
          <w:sz w:val="24"/>
        </w:rPr>
        <w:t>。</w:t>
      </w:r>
      <w:r w:rsidR="00BD6316" w:rsidRPr="00610991">
        <w:rPr>
          <w:rFonts w:hint="eastAsia"/>
          <w:sz w:val="24"/>
        </w:rPr>
        <w:t>系统管理员</w:t>
      </w:r>
      <w:r w:rsidR="00A27AD1" w:rsidRPr="00610991">
        <w:rPr>
          <w:rFonts w:hint="eastAsia"/>
          <w:sz w:val="24"/>
        </w:rPr>
        <w:t>负责</w:t>
      </w:r>
      <w:r w:rsidR="00416763" w:rsidRPr="00610991">
        <w:rPr>
          <w:rFonts w:hint="eastAsia"/>
          <w:sz w:val="24"/>
        </w:rPr>
        <w:t>维护</w:t>
      </w:r>
      <w:r w:rsidR="00AA6D19" w:rsidRPr="00610991">
        <w:rPr>
          <w:rFonts w:hint="eastAsia"/>
          <w:sz w:val="24"/>
        </w:rPr>
        <w:t>考生的信息</w:t>
      </w:r>
      <w:r w:rsidR="006779D7">
        <w:rPr>
          <w:rFonts w:hint="eastAsia"/>
          <w:sz w:val="24"/>
        </w:rPr>
        <w:t>、考试项目管理、考试记录查询以及维护党建考试试卷信息</w:t>
      </w:r>
      <w:r w:rsidR="00A32843" w:rsidRPr="00610991">
        <w:rPr>
          <w:rFonts w:hint="eastAsia"/>
          <w:sz w:val="24"/>
        </w:rPr>
        <w:t>。</w:t>
      </w:r>
      <w:r w:rsidR="00EA3A14" w:rsidRPr="00610991">
        <w:rPr>
          <w:rFonts w:hint="eastAsia"/>
          <w:sz w:val="24"/>
        </w:rPr>
        <w:t>考生可以</w:t>
      </w:r>
      <w:r w:rsidR="00A25080" w:rsidRPr="00610991">
        <w:rPr>
          <w:rFonts w:hint="eastAsia"/>
          <w:sz w:val="24"/>
        </w:rPr>
        <w:t>对</w:t>
      </w:r>
      <w:r w:rsidR="006A7959">
        <w:rPr>
          <w:rFonts w:hint="eastAsia"/>
          <w:sz w:val="24"/>
        </w:rPr>
        <w:t>党建进行练习</w:t>
      </w:r>
      <w:r w:rsidR="005D1DBF" w:rsidRPr="00610991">
        <w:rPr>
          <w:rFonts w:hint="eastAsia"/>
          <w:sz w:val="24"/>
        </w:rPr>
        <w:t>、</w:t>
      </w:r>
      <w:r w:rsidR="006A7959">
        <w:rPr>
          <w:rFonts w:hint="eastAsia"/>
          <w:sz w:val="24"/>
        </w:rPr>
        <w:t>学习知识</w:t>
      </w:r>
      <w:r w:rsidR="002923D9">
        <w:rPr>
          <w:rFonts w:hint="eastAsia"/>
          <w:sz w:val="24"/>
        </w:rPr>
        <w:t>、考试等</w:t>
      </w:r>
      <w:r w:rsidR="00EA4671" w:rsidRPr="00610991">
        <w:rPr>
          <w:rFonts w:hint="eastAsia"/>
          <w:sz w:val="24"/>
        </w:rPr>
        <w:t>。</w:t>
      </w:r>
      <w:r w:rsidR="00F83880" w:rsidRPr="00610991">
        <w:rPr>
          <w:rFonts w:hint="eastAsia"/>
          <w:sz w:val="24"/>
        </w:rPr>
        <w:t>如图</w:t>
      </w:r>
      <w:r w:rsidR="00C023BC" w:rsidRPr="00610991">
        <w:rPr>
          <w:rFonts w:hint="eastAsia"/>
          <w:sz w:val="24"/>
        </w:rPr>
        <w:t>2</w:t>
      </w:r>
      <w:r w:rsidR="00C023BC" w:rsidRPr="00610991">
        <w:rPr>
          <w:sz w:val="24"/>
        </w:rPr>
        <w:t>.1</w:t>
      </w:r>
      <w:r w:rsidR="003515DA" w:rsidRPr="00610991">
        <w:rPr>
          <w:sz w:val="24"/>
        </w:rPr>
        <w:t>.1</w:t>
      </w:r>
    </w:p>
    <w:p w14:paraId="316DFAF9" w14:textId="33EF8E17" w:rsidR="00044E9B" w:rsidRDefault="00594E48" w:rsidP="00206892">
      <w:pPr>
        <w:rPr>
          <w:sz w:val="24"/>
          <w:szCs w:val="24"/>
        </w:rPr>
      </w:pPr>
      <w:r>
        <w:rPr>
          <w:noProof/>
        </w:rPr>
        <w:drawing>
          <wp:inline distT="0" distB="0" distL="0" distR="0" wp14:anchorId="0F05F374" wp14:editId="23081A23">
            <wp:extent cx="5274310" cy="31191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9120"/>
                    </a:xfrm>
                    <a:prstGeom prst="rect">
                      <a:avLst/>
                    </a:prstGeom>
                  </pic:spPr>
                </pic:pic>
              </a:graphicData>
            </a:graphic>
          </wp:inline>
        </w:drawing>
      </w:r>
    </w:p>
    <w:p w14:paraId="082AC9D9" w14:textId="44148F17" w:rsidR="006779D7" w:rsidRDefault="006779D7" w:rsidP="00206892">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10991">
        <w:rPr>
          <w:rFonts w:hint="eastAsia"/>
          <w:sz w:val="24"/>
        </w:rPr>
        <w:t>图2</w:t>
      </w:r>
      <w:r w:rsidRPr="00610991">
        <w:rPr>
          <w:sz w:val="24"/>
        </w:rPr>
        <w:t>.1.1</w:t>
      </w:r>
    </w:p>
    <w:p w14:paraId="1E73BBBC" w14:textId="36DE8E3A" w:rsidR="00E60664" w:rsidRDefault="00E60664" w:rsidP="00E60664">
      <w:pPr>
        <w:pStyle w:val="2"/>
      </w:pPr>
      <w:bookmarkStart w:id="7" w:name="_Toc54856939"/>
      <w:r>
        <w:t>2.2</w:t>
      </w:r>
      <w:r w:rsidR="00555EF7">
        <w:rPr>
          <w:rFonts w:hint="eastAsia"/>
        </w:rPr>
        <w:t>角色定义</w:t>
      </w:r>
      <w:bookmarkEnd w:id="7"/>
    </w:p>
    <w:tbl>
      <w:tblPr>
        <w:tblpPr w:leftFromText="180" w:rightFromText="180" w:vertAnchor="text" w:tblpXSpec="center" w:tblpY="1"/>
        <w:tblOverlap w:val="neve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31"/>
        <w:gridCol w:w="1122"/>
        <w:gridCol w:w="4798"/>
      </w:tblGrid>
      <w:tr w:rsidR="00F00D75" w:rsidRPr="009C72D6" w14:paraId="4E56642F" w14:textId="77777777" w:rsidTr="004F5B1F">
        <w:tc>
          <w:tcPr>
            <w:tcW w:w="931" w:type="dxa"/>
          </w:tcPr>
          <w:p w14:paraId="37683670" w14:textId="77777777" w:rsidR="00F00D75" w:rsidRPr="009C72D6" w:rsidRDefault="00F00D75" w:rsidP="004F5B1F">
            <w:pPr>
              <w:pStyle w:val="a3"/>
              <w:spacing w:line="360" w:lineRule="auto"/>
              <w:jc w:val="center"/>
              <w:rPr>
                <w:rFonts w:ascii="宋体" w:hAnsi="宋体"/>
                <w:kern w:val="2"/>
                <w:position w:val="0"/>
                <w:sz w:val="21"/>
                <w:szCs w:val="21"/>
              </w:rPr>
            </w:pPr>
            <w:r w:rsidRPr="009C72D6">
              <w:rPr>
                <w:rFonts w:ascii="宋体" w:hAnsi="宋体" w:hint="eastAsia"/>
                <w:kern w:val="2"/>
                <w:position w:val="0"/>
                <w:sz w:val="21"/>
                <w:szCs w:val="21"/>
              </w:rPr>
              <w:t>编号</w:t>
            </w:r>
          </w:p>
        </w:tc>
        <w:tc>
          <w:tcPr>
            <w:tcW w:w="1122" w:type="dxa"/>
          </w:tcPr>
          <w:p w14:paraId="33FD446D" w14:textId="77777777" w:rsidR="00F00D75" w:rsidRPr="009C72D6" w:rsidRDefault="00F00D75" w:rsidP="004F5B1F">
            <w:pPr>
              <w:pStyle w:val="a3"/>
              <w:spacing w:line="360" w:lineRule="auto"/>
              <w:jc w:val="center"/>
              <w:rPr>
                <w:rFonts w:ascii="宋体" w:hAnsi="宋体"/>
                <w:kern w:val="2"/>
                <w:position w:val="0"/>
                <w:sz w:val="21"/>
                <w:szCs w:val="21"/>
              </w:rPr>
            </w:pPr>
            <w:r w:rsidRPr="009C72D6">
              <w:rPr>
                <w:rFonts w:ascii="宋体" w:hAnsi="宋体" w:hint="eastAsia"/>
                <w:kern w:val="2"/>
                <w:position w:val="0"/>
                <w:sz w:val="21"/>
                <w:szCs w:val="21"/>
              </w:rPr>
              <w:t>角色</w:t>
            </w:r>
          </w:p>
        </w:tc>
        <w:tc>
          <w:tcPr>
            <w:tcW w:w="4798" w:type="dxa"/>
          </w:tcPr>
          <w:p w14:paraId="1636C5FE" w14:textId="77777777" w:rsidR="00F00D75" w:rsidRPr="009C72D6" w:rsidRDefault="00F00D75" w:rsidP="004F5B1F">
            <w:pPr>
              <w:pStyle w:val="a3"/>
              <w:spacing w:line="360" w:lineRule="auto"/>
              <w:jc w:val="center"/>
              <w:rPr>
                <w:rFonts w:ascii="宋体" w:hAnsi="宋体"/>
                <w:kern w:val="2"/>
                <w:position w:val="0"/>
                <w:sz w:val="21"/>
                <w:szCs w:val="21"/>
              </w:rPr>
            </w:pPr>
            <w:r w:rsidRPr="009C72D6">
              <w:rPr>
                <w:rFonts w:ascii="宋体" w:hAnsi="宋体" w:hint="eastAsia"/>
                <w:kern w:val="2"/>
                <w:position w:val="0"/>
                <w:sz w:val="21"/>
                <w:szCs w:val="21"/>
              </w:rPr>
              <w:t>职    责</w:t>
            </w:r>
          </w:p>
        </w:tc>
      </w:tr>
      <w:tr w:rsidR="00F00D75" w:rsidRPr="009C72D6" w14:paraId="1E560D77" w14:textId="77777777" w:rsidTr="004F5B1F">
        <w:tc>
          <w:tcPr>
            <w:tcW w:w="931" w:type="dxa"/>
          </w:tcPr>
          <w:p w14:paraId="634E40C7" w14:textId="43B25DC9" w:rsidR="00F00D75" w:rsidRPr="009C72D6" w:rsidRDefault="00F00D75" w:rsidP="004F5B1F">
            <w:pPr>
              <w:pStyle w:val="a3"/>
              <w:spacing w:line="360" w:lineRule="auto"/>
              <w:rPr>
                <w:rFonts w:ascii="宋体" w:hAnsi="宋体"/>
                <w:kern w:val="2"/>
                <w:position w:val="0"/>
                <w:sz w:val="21"/>
                <w:szCs w:val="21"/>
              </w:rPr>
            </w:pPr>
            <w:r w:rsidRPr="009C72D6">
              <w:rPr>
                <w:rFonts w:ascii="宋体" w:hAnsi="宋体" w:hint="eastAsia"/>
                <w:kern w:val="2"/>
                <w:position w:val="0"/>
                <w:sz w:val="21"/>
                <w:szCs w:val="21"/>
              </w:rPr>
              <w:t>01</w:t>
            </w:r>
          </w:p>
        </w:tc>
        <w:tc>
          <w:tcPr>
            <w:tcW w:w="1122" w:type="dxa"/>
          </w:tcPr>
          <w:p w14:paraId="4C180D1A" w14:textId="46DF3C32" w:rsidR="00F00D75" w:rsidRPr="009C72D6" w:rsidRDefault="00594E48"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管理员</w:t>
            </w:r>
          </w:p>
        </w:tc>
        <w:tc>
          <w:tcPr>
            <w:tcW w:w="4798" w:type="dxa"/>
          </w:tcPr>
          <w:p w14:paraId="2C3AFB92" w14:textId="77777777" w:rsidR="00FD1BF5" w:rsidRDefault="00594E48"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考试项目管理</w:t>
            </w:r>
          </w:p>
          <w:p w14:paraId="51DCB123" w14:textId="4AD25840" w:rsidR="00594E48" w:rsidRDefault="00594E48"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维护考生</w:t>
            </w:r>
            <w:r w:rsidR="003B6CBB">
              <w:rPr>
                <w:rFonts w:ascii="宋体" w:hAnsi="宋体" w:hint="eastAsia"/>
                <w:kern w:val="2"/>
                <w:position w:val="0"/>
                <w:sz w:val="21"/>
                <w:szCs w:val="21"/>
              </w:rPr>
              <w:t>信息</w:t>
            </w:r>
          </w:p>
          <w:p w14:paraId="7A3E4E14" w14:textId="77777777" w:rsidR="00594E48" w:rsidRDefault="00594E48"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考试记录查询功能</w:t>
            </w:r>
          </w:p>
          <w:p w14:paraId="51BB6D1F" w14:textId="7A654615" w:rsidR="00594E48" w:rsidRPr="009C72D6" w:rsidRDefault="00594E48"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维护党建考试试卷信息</w:t>
            </w:r>
          </w:p>
        </w:tc>
      </w:tr>
      <w:tr w:rsidR="00F00D75" w:rsidRPr="009C72D6" w14:paraId="7FB6406F" w14:textId="77777777" w:rsidTr="004F5B1F">
        <w:tc>
          <w:tcPr>
            <w:tcW w:w="931" w:type="dxa"/>
          </w:tcPr>
          <w:p w14:paraId="664F417B" w14:textId="2CC4C4C8" w:rsidR="00F00D75" w:rsidRPr="009C72D6" w:rsidRDefault="00F00D75" w:rsidP="004F5B1F">
            <w:pPr>
              <w:pStyle w:val="a3"/>
              <w:spacing w:line="360" w:lineRule="auto"/>
              <w:rPr>
                <w:rFonts w:ascii="宋体" w:hAnsi="宋体"/>
                <w:kern w:val="2"/>
                <w:position w:val="0"/>
                <w:sz w:val="21"/>
                <w:szCs w:val="21"/>
              </w:rPr>
            </w:pPr>
            <w:r w:rsidRPr="009C72D6">
              <w:rPr>
                <w:rFonts w:ascii="宋体" w:hAnsi="宋体" w:hint="eastAsia"/>
                <w:kern w:val="2"/>
                <w:position w:val="0"/>
                <w:sz w:val="21"/>
                <w:szCs w:val="21"/>
              </w:rPr>
              <w:t>02</w:t>
            </w:r>
          </w:p>
        </w:tc>
        <w:tc>
          <w:tcPr>
            <w:tcW w:w="1122" w:type="dxa"/>
          </w:tcPr>
          <w:p w14:paraId="098FEED1" w14:textId="21F6F279" w:rsidR="00F00D75" w:rsidRPr="009C72D6" w:rsidRDefault="00E7532D"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考生</w:t>
            </w:r>
          </w:p>
        </w:tc>
        <w:tc>
          <w:tcPr>
            <w:tcW w:w="4798" w:type="dxa"/>
          </w:tcPr>
          <w:p w14:paraId="7DA1A8BF" w14:textId="77777777" w:rsidR="00F00D75" w:rsidRDefault="00594E48"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答题记录查看</w:t>
            </w:r>
          </w:p>
          <w:p w14:paraId="01428973" w14:textId="77777777" w:rsidR="00594E48" w:rsidRDefault="00594E48"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考试题库浏览</w:t>
            </w:r>
          </w:p>
          <w:p w14:paraId="68A49820" w14:textId="77777777" w:rsidR="00594E48" w:rsidRDefault="00594E48"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根据试卷回答问题</w:t>
            </w:r>
          </w:p>
          <w:p w14:paraId="551BA332" w14:textId="77777777" w:rsidR="00594E48" w:rsidRDefault="00594E48"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lastRenderedPageBreak/>
              <w:t>查询成绩</w:t>
            </w:r>
          </w:p>
          <w:p w14:paraId="5B58FB87" w14:textId="21FB097C" w:rsidR="00594E48" w:rsidRPr="009C72D6" w:rsidRDefault="00594E48" w:rsidP="004F5B1F">
            <w:pPr>
              <w:pStyle w:val="a3"/>
              <w:spacing w:line="360" w:lineRule="auto"/>
              <w:rPr>
                <w:rFonts w:ascii="宋体" w:hAnsi="宋体"/>
                <w:kern w:val="2"/>
                <w:position w:val="0"/>
                <w:sz w:val="21"/>
                <w:szCs w:val="21"/>
              </w:rPr>
            </w:pPr>
            <w:r>
              <w:rPr>
                <w:rFonts w:ascii="宋体" w:hAnsi="宋体" w:hint="eastAsia"/>
                <w:kern w:val="2"/>
                <w:position w:val="0"/>
                <w:sz w:val="21"/>
                <w:szCs w:val="21"/>
              </w:rPr>
              <w:t>考试练习</w:t>
            </w:r>
          </w:p>
        </w:tc>
      </w:tr>
    </w:tbl>
    <w:p w14:paraId="39446178" w14:textId="0A7BF3F3" w:rsidR="002C441C" w:rsidRDefault="002C441C" w:rsidP="00206892">
      <w:pPr>
        <w:rPr>
          <w:sz w:val="24"/>
          <w:szCs w:val="24"/>
        </w:rPr>
      </w:pPr>
    </w:p>
    <w:p w14:paraId="504A5FF5" w14:textId="50501A10" w:rsidR="00DC575A" w:rsidRDefault="00DC575A" w:rsidP="00206892">
      <w:pPr>
        <w:rPr>
          <w:sz w:val="24"/>
          <w:szCs w:val="24"/>
        </w:rPr>
      </w:pPr>
    </w:p>
    <w:p w14:paraId="2C04AC68" w14:textId="3724EC32" w:rsidR="00DC575A" w:rsidRDefault="00DC575A" w:rsidP="00206892">
      <w:pPr>
        <w:rPr>
          <w:sz w:val="24"/>
          <w:szCs w:val="24"/>
        </w:rPr>
      </w:pPr>
    </w:p>
    <w:p w14:paraId="1E861787" w14:textId="194155F6" w:rsidR="00831A9A" w:rsidRDefault="00831A9A" w:rsidP="00206892">
      <w:pPr>
        <w:rPr>
          <w:sz w:val="24"/>
          <w:szCs w:val="24"/>
        </w:rPr>
      </w:pPr>
    </w:p>
    <w:p w14:paraId="7A8B6F84" w14:textId="3AA45E68" w:rsidR="00831A9A" w:rsidRDefault="00831A9A" w:rsidP="00206892">
      <w:pPr>
        <w:rPr>
          <w:sz w:val="24"/>
          <w:szCs w:val="24"/>
        </w:rPr>
      </w:pPr>
    </w:p>
    <w:p w14:paraId="4EC67D7E" w14:textId="25027E6B" w:rsidR="00831A9A" w:rsidRDefault="00831A9A" w:rsidP="00206892">
      <w:pPr>
        <w:rPr>
          <w:sz w:val="24"/>
          <w:szCs w:val="24"/>
        </w:rPr>
      </w:pPr>
    </w:p>
    <w:p w14:paraId="6BB889B0" w14:textId="752F0335" w:rsidR="00831A9A" w:rsidRDefault="00831A9A" w:rsidP="00206892">
      <w:pPr>
        <w:rPr>
          <w:sz w:val="24"/>
          <w:szCs w:val="24"/>
        </w:rPr>
      </w:pPr>
    </w:p>
    <w:p w14:paraId="279AFA85" w14:textId="77777777" w:rsidR="00831A9A" w:rsidRDefault="00831A9A" w:rsidP="00206892">
      <w:pPr>
        <w:rPr>
          <w:sz w:val="24"/>
          <w:szCs w:val="24"/>
        </w:rPr>
      </w:pPr>
    </w:p>
    <w:p w14:paraId="7CF69F7D" w14:textId="531DCB29" w:rsidR="004F333A" w:rsidRDefault="004F333A" w:rsidP="004F333A">
      <w:pPr>
        <w:pStyle w:val="2"/>
      </w:pPr>
      <w:bookmarkStart w:id="8" w:name="_Toc54856940"/>
      <w:r>
        <w:t>2.3</w:t>
      </w:r>
      <w:r w:rsidR="00540643">
        <w:rPr>
          <w:rFonts w:hint="eastAsia"/>
        </w:rPr>
        <w:t>系统模块</w:t>
      </w:r>
      <w:bookmarkEnd w:id="8"/>
    </w:p>
    <w:p w14:paraId="3907C5C0" w14:textId="208FC56D" w:rsidR="003C05D8" w:rsidRDefault="003C05D8" w:rsidP="003C05D8">
      <w:r>
        <w:rPr>
          <w:noProof/>
        </w:rPr>
        <w:drawing>
          <wp:inline distT="0" distB="0" distL="0" distR="0" wp14:anchorId="392620A9" wp14:editId="44698E36">
            <wp:extent cx="5274310" cy="3698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98240"/>
                    </a:xfrm>
                    <a:prstGeom prst="rect">
                      <a:avLst/>
                    </a:prstGeom>
                  </pic:spPr>
                </pic:pic>
              </a:graphicData>
            </a:graphic>
          </wp:inline>
        </w:drawing>
      </w:r>
    </w:p>
    <w:p w14:paraId="4695AFF4" w14:textId="2A07FF7E" w:rsidR="003C05D8" w:rsidRDefault="003C05D8" w:rsidP="003C05D8">
      <w:r>
        <w:rPr>
          <w:noProof/>
        </w:rPr>
        <w:lastRenderedPageBreak/>
        <w:drawing>
          <wp:inline distT="0" distB="0" distL="0" distR="0" wp14:anchorId="0990EFE6" wp14:editId="28E28D88">
            <wp:extent cx="5274310" cy="22891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89175"/>
                    </a:xfrm>
                    <a:prstGeom prst="rect">
                      <a:avLst/>
                    </a:prstGeom>
                  </pic:spPr>
                </pic:pic>
              </a:graphicData>
            </a:graphic>
          </wp:inline>
        </w:drawing>
      </w:r>
    </w:p>
    <w:p w14:paraId="0FE15579" w14:textId="04D62251" w:rsidR="003C05D8" w:rsidRPr="003C05D8" w:rsidRDefault="003C05D8" w:rsidP="003C05D8">
      <w:pPr>
        <w:rPr>
          <w:rFonts w:hint="eastAsia"/>
        </w:rPr>
      </w:pPr>
      <w:r>
        <w:rPr>
          <w:noProof/>
        </w:rPr>
        <w:drawing>
          <wp:inline distT="0" distB="0" distL="0" distR="0" wp14:anchorId="25EF431C" wp14:editId="089FE457">
            <wp:extent cx="5274310" cy="44405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40555"/>
                    </a:xfrm>
                    <a:prstGeom prst="rect">
                      <a:avLst/>
                    </a:prstGeom>
                  </pic:spPr>
                </pic:pic>
              </a:graphicData>
            </a:graphic>
          </wp:inline>
        </w:drawing>
      </w:r>
    </w:p>
    <w:p w14:paraId="6B9F6CDE" w14:textId="4F88DB29" w:rsidR="004F333A" w:rsidRDefault="00422F9A" w:rsidP="00311E9E">
      <w:pPr>
        <w:pStyle w:val="3"/>
      </w:pPr>
      <w:bookmarkStart w:id="9" w:name="_Toc54856941"/>
      <w:r>
        <w:rPr>
          <w:rFonts w:hint="eastAsia"/>
        </w:rPr>
        <w:t>2</w:t>
      </w:r>
      <w:r>
        <w:t>.3.1</w:t>
      </w:r>
      <w:r w:rsidR="006A7959" w:rsidRPr="00831A9A">
        <w:rPr>
          <w:rFonts w:asciiTheme="majorHAnsi" w:eastAsiaTheme="majorEastAsia" w:hAnsiTheme="majorHAnsi" w:cstheme="majorBidi" w:hint="eastAsia"/>
        </w:rPr>
        <w:t>党建题库模块</w:t>
      </w:r>
      <w:bookmarkEnd w:id="9"/>
    </w:p>
    <w:p w14:paraId="4F729DA0" w14:textId="45099DEC" w:rsidR="00C23218" w:rsidRDefault="00E12F85" w:rsidP="006A7959">
      <w:pPr>
        <w:ind w:firstLine="420"/>
      </w:pPr>
      <w:r>
        <w:tab/>
      </w:r>
    </w:p>
    <w:p w14:paraId="2C080F35" w14:textId="3B9B491F" w:rsidR="002A0DDA" w:rsidRDefault="002A0DDA" w:rsidP="00311E9E">
      <w:pPr>
        <w:pStyle w:val="3"/>
      </w:pPr>
      <w:bookmarkStart w:id="10" w:name="_Toc54856942"/>
      <w:r>
        <w:rPr>
          <w:rFonts w:hint="eastAsia"/>
        </w:rPr>
        <w:lastRenderedPageBreak/>
        <w:t>2</w:t>
      </w:r>
      <w:r>
        <w:t>.3.2</w:t>
      </w:r>
      <w:r w:rsidR="006A7959">
        <w:rPr>
          <w:rFonts w:hint="eastAsia"/>
        </w:rPr>
        <w:t>党建</w:t>
      </w:r>
      <w:r w:rsidR="00307F3E">
        <w:rPr>
          <w:rFonts w:hint="eastAsia"/>
        </w:rPr>
        <w:t>考试</w:t>
      </w:r>
      <w:r w:rsidR="006A7959">
        <w:rPr>
          <w:rFonts w:hint="eastAsia"/>
        </w:rPr>
        <w:t>练习模块</w:t>
      </w:r>
      <w:bookmarkEnd w:id="10"/>
    </w:p>
    <w:p w14:paraId="7F111B8C" w14:textId="5EB46610" w:rsidR="00020BFA" w:rsidRPr="00EE117F" w:rsidRDefault="00020BFA" w:rsidP="00020BFA">
      <w:pPr>
        <w:rPr>
          <w:sz w:val="24"/>
        </w:rPr>
      </w:pPr>
    </w:p>
    <w:p w14:paraId="0989CA59" w14:textId="1A8B45D6" w:rsidR="00C23218" w:rsidRDefault="00C23218" w:rsidP="00C23218"/>
    <w:p w14:paraId="4895A241" w14:textId="5BE9FFE8" w:rsidR="00A1517B" w:rsidRDefault="00A1517B" w:rsidP="00311E9E">
      <w:pPr>
        <w:pStyle w:val="3"/>
      </w:pPr>
      <w:bookmarkStart w:id="11" w:name="_Toc54856943"/>
      <w:r>
        <w:rPr>
          <w:rFonts w:hint="eastAsia"/>
        </w:rPr>
        <w:t>2</w:t>
      </w:r>
      <w:r>
        <w:t>.3.3</w:t>
      </w:r>
      <w:r w:rsidR="006A7959">
        <w:rPr>
          <w:rFonts w:hint="eastAsia"/>
        </w:rPr>
        <w:t>党建考试模块</w:t>
      </w:r>
      <w:bookmarkEnd w:id="11"/>
    </w:p>
    <w:p w14:paraId="53E34915" w14:textId="35ABCAAE" w:rsidR="004F333A" w:rsidRPr="00EE5B5C" w:rsidRDefault="004F333A" w:rsidP="006779D7">
      <w:pPr>
        <w:rPr>
          <w:sz w:val="24"/>
        </w:rPr>
      </w:pPr>
    </w:p>
    <w:p w14:paraId="2F6BB4DD" w14:textId="59DE9415" w:rsidR="008355FD" w:rsidRDefault="008C0F87" w:rsidP="008355FD">
      <w:pPr>
        <w:pStyle w:val="1"/>
        <w:numPr>
          <w:ilvl w:val="0"/>
          <w:numId w:val="1"/>
        </w:numPr>
      </w:pPr>
      <w:bookmarkStart w:id="12" w:name="_Toc54856944"/>
      <w:r>
        <w:rPr>
          <w:rFonts w:hint="eastAsia"/>
          <w:sz w:val="24"/>
          <w:szCs w:val="24"/>
        </w:rPr>
        <w:t>.</w:t>
      </w:r>
      <w:r w:rsidR="008355FD" w:rsidRPr="008355FD">
        <w:rPr>
          <w:rFonts w:hint="eastAsia"/>
        </w:rPr>
        <w:t xml:space="preserve"> </w:t>
      </w:r>
      <w:r w:rsidR="008355FD">
        <w:rPr>
          <w:rFonts w:hint="eastAsia"/>
        </w:rPr>
        <w:t>目标系统功能需求分析</w:t>
      </w:r>
      <w:bookmarkEnd w:id="12"/>
    </w:p>
    <w:p w14:paraId="262A5BD3" w14:textId="778FCD53" w:rsidR="00B10677" w:rsidRDefault="00B10677" w:rsidP="00B10677">
      <w:pPr>
        <w:pStyle w:val="2"/>
      </w:pPr>
      <w:bookmarkStart w:id="13" w:name="_Toc54856945"/>
      <w:r>
        <w:t>3.1</w:t>
      </w:r>
      <w:r w:rsidR="007E120F">
        <w:rPr>
          <w:rFonts w:hint="eastAsia"/>
        </w:rPr>
        <w:t>功能需求分析</w:t>
      </w:r>
      <w:bookmarkEnd w:id="13"/>
    </w:p>
    <w:p w14:paraId="5408A535" w14:textId="45D72E6B" w:rsidR="00DC575A" w:rsidRDefault="008F6463" w:rsidP="00AD2F19">
      <w:pPr>
        <w:ind w:firstLine="420"/>
        <w:rPr>
          <w:sz w:val="24"/>
        </w:rPr>
      </w:pPr>
      <w:r w:rsidRPr="00F326EC">
        <w:rPr>
          <w:rFonts w:hint="eastAsia"/>
          <w:sz w:val="24"/>
        </w:rPr>
        <w:t>本系统</w:t>
      </w:r>
      <w:r w:rsidR="008056CB" w:rsidRPr="00F326EC">
        <w:rPr>
          <w:rFonts w:hint="eastAsia"/>
          <w:sz w:val="24"/>
        </w:rPr>
        <w:t>涉及</w:t>
      </w:r>
      <w:r w:rsidR="006C3AD2" w:rsidRPr="00F326EC">
        <w:rPr>
          <w:rFonts w:hint="eastAsia"/>
          <w:sz w:val="24"/>
        </w:rPr>
        <w:t>的角色包括</w:t>
      </w:r>
      <w:r w:rsidR="00465E0E" w:rsidRPr="00F326EC">
        <w:rPr>
          <w:rFonts w:hint="eastAsia"/>
          <w:sz w:val="24"/>
        </w:rPr>
        <w:t>：管理员</w:t>
      </w:r>
      <w:r w:rsidR="00E857BD" w:rsidRPr="00F326EC">
        <w:rPr>
          <w:rFonts w:hint="eastAsia"/>
          <w:sz w:val="24"/>
        </w:rPr>
        <w:t>、考生</w:t>
      </w:r>
      <w:r w:rsidR="00C55DF5" w:rsidRPr="00F326EC">
        <w:rPr>
          <w:rFonts w:hint="eastAsia"/>
          <w:sz w:val="24"/>
        </w:rPr>
        <w:t>。</w:t>
      </w:r>
      <w:r w:rsidR="00DE0623" w:rsidRPr="00F326EC">
        <w:rPr>
          <w:rFonts w:hint="eastAsia"/>
          <w:sz w:val="24"/>
        </w:rPr>
        <w:t>其中</w:t>
      </w:r>
      <w:r w:rsidR="005B2444" w:rsidRPr="00F326EC">
        <w:rPr>
          <w:rFonts w:hint="eastAsia"/>
          <w:sz w:val="24"/>
        </w:rPr>
        <w:t>管理员负责维护该系统的</w:t>
      </w:r>
      <w:r w:rsidR="000A34A2" w:rsidRPr="00F326EC">
        <w:rPr>
          <w:rFonts w:hint="eastAsia"/>
          <w:sz w:val="24"/>
        </w:rPr>
        <w:t>考生信息</w:t>
      </w:r>
      <w:r w:rsidR="00831A9A">
        <w:rPr>
          <w:rFonts w:hint="eastAsia"/>
          <w:sz w:val="24"/>
        </w:rPr>
        <w:t>试卷</w:t>
      </w:r>
      <w:r w:rsidR="005B4250" w:rsidRPr="00F326EC">
        <w:rPr>
          <w:rFonts w:hint="eastAsia"/>
          <w:sz w:val="24"/>
        </w:rPr>
        <w:t>信息</w:t>
      </w:r>
      <w:r w:rsidR="004639E3" w:rsidRPr="00F326EC">
        <w:rPr>
          <w:rFonts w:hint="eastAsia"/>
          <w:sz w:val="24"/>
        </w:rPr>
        <w:t>。</w:t>
      </w:r>
    </w:p>
    <w:p w14:paraId="5E192AA6" w14:textId="06F0C839" w:rsidR="00AD2F19" w:rsidRDefault="00777230" w:rsidP="00AD2F19">
      <w:pPr>
        <w:ind w:firstLine="420"/>
        <w:rPr>
          <w:sz w:val="24"/>
        </w:rPr>
      </w:pPr>
      <w:r>
        <w:rPr>
          <w:rFonts w:hint="eastAsia"/>
          <w:sz w:val="24"/>
        </w:rPr>
        <w:t>管理员对应的用例</w:t>
      </w:r>
      <w:r w:rsidR="0095116A">
        <w:rPr>
          <w:rFonts w:hint="eastAsia"/>
          <w:sz w:val="24"/>
        </w:rPr>
        <w:t>主要包括</w:t>
      </w:r>
      <w:r w:rsidR="009C1BBF">
        <w:rPr>
          <w:rFonts w:hint="eastAsia"/>
          <w:sz w:val="24"/>
        </w:rPr>
        <w:t>：登录、注册</w:t>
      </w:r>
      <w:r w:rsidR="00711948">
        <w:rPr>
          <w:rFonts w:hint="eastAsia"/>
          <w:sz w:val="24"/>
        </w:rPr>
        <w:t>、维护用户基本信息</w:t>
      </w:r>
      <w:r w:rsidR="000B3FF9">
        <w:rPr>
          <w:rFonts w:hint="eastAsia"/>
          <w:sz w:val="24"/>
        </w:rPr>
        <w:t>、</w:t>
      </w:r>
      <w:r w:rsidR="00831A9A">
        <w:rPr>
          <w:rFonts w:hint="eastAsia"/>
          <w:sz w:val="24"/>
        </w:rPr>
        <w:t>试卷</w:t>
      </w:r>
      <w:r w:rsidR="008E765B">
        <w:rPr>
          <w:rFonts w:hint="eastAsia"/>
          <w:sz w:val="24"/>
        </w:rPr>
        <w:t>基本信息</w:t>
      </w:r>
      <w:r w:rsidR="00897A48">
        <w:rPr>
          <w:rFonts w:hint="eastAsia"/>
          <w:sz w:val="24"/>
        </w:rPr>
        <w:t>。</w:t>
      </w:r>
      <w:r w:rsidR="00CD5699">
        <w:rPr>
          <w:rFonts w:hint="eastAsia"/>
          <w:sz w:val="24"/>
        </w:rPr>
        <w:t>考生包含的用例</w:t>
      </w:r>
      <w:r w:rsidR="003C32B0">
        <w:rPr>
          <w:rFonts w:hint="eastAsia"/>
          <w:sz w:val="24"/>
        </w:rPr>
        <w:t>主要有</w:t>
      </w:r>
      <w:r w:rsidR="006F24F2">
        <w:rPr>
          <w:rFonts w:hint="eastAsia"/>
          <w:sz w:val="24"/>
        </w:rPr>
        <w:t>：登录</w:t>
      </w:r>
      <w:r w:rsidR="0092276F">
        <w:rPr>
          <w:rFonts w:hint="eastAsia"/>
          <w:sz w:val="24"/>
        </w:rPr>
        <w:t>、</w:t>
      </w:r>
      <w:r w:rsidR="006F24F2">
        <w:rPr>
          <w:rFonts w:hint="eastAsia"/>
          <w:sz w:val="24"/>
        </w:rPr>
        <w:t>注册</w:t>
      </w:r>
      <w:r w:rsidR="00202BEA">
        <w:rPr>
          <w:rFonts w:hint="eastAsia"/>
          <w:sz w:val="24"/>
        </w:rPr>
        <w:t>、</w:t>
      </w:r>
      <w:r w:rsidR="00831A9A">
        <w:rPr>
          <w:rFonts w:hint="eastAsia"/>
          <w:sz w:val="24"/>
        </w:rPr>
        <w:t>题库练习、考试等</w:t>
      </w:r>
      <w:r w:rsidR="00EA7C6D">
        <w:rPr>
          <w:rFonts w:hint="eastAsia"/>
          <w:sz w:val="24"/>
        </w:rPr>
        <w:t>。</w:t>
      </w:r>
      <w:r w:rsidR="0032592D">
        <w:rPr>
          <w:rFonts w:hint="eastAsia"/>
          <w:sz w:val="24"/>
        </w:rPr>
        <w:t>如图3.1.1</w:t>
      </w:r>
    </w:p>
    <w:p w14:paraId="5E3DD4F3" w14:textId="01F2685E" w:rsidR="0032592D" w:rsidRDefault="0032592D" w:rsidP="00AD2F19">
      <w:pPr>
        <w:ind w:firstLine="420"/>
        <w:rPr>
          <w:sz w:val="24"/>
        </w:rPr>
      </w:pPr>
      <w:r>
        <w:rPr>
          <w:noProof/>
        </w:rPr>
        <w:drawing>
          <wp:inline distT="0" distB="0" distL="0" distR="0" wp14:anchorId="406FC3A6" wp14:editId="6B24E858">
            <wp:extent cx="5274310" cy="31191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9120"/>
                    </a:xfrm>
                    <a:prstGeom prst="rect">
                      <a:avLst/>
                    </a:prstGeom>
                  </pic:spPr>
                </pic:pic>
              </a:graphicData>
            </a:graphic>
          </wp:inline>
        </w:drawing>
      </w:r>
    </w:p>
    <w:p w14:paraId="4B9A7CF2" w14:textId="5B4E0971" w:rsidR="0032592D" w:rsidRDefault="0032592D" w:rsidP="00AD2F19">
      <w:pPr>
        <w:ind w:firstLine="42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图3.1.1</w:t>
      </w:r>
    </w:p>
    <w:p w14:paraId="2BDA332F" w14:textId="4F586A06" w:rsidR="00337A67" w:rsidRDefault="00337A67" w:rsidP="00337A67">
      <w:pPr>
        <w:pStyle w:val="2"/>
      </w:pPr>
      <w:bookmarkStart w:id="14" w:name="_Toc54856946"/>
      <w:r>
        <w:lastRenderedPageBreak/>
        <w:t>3.2</w:t>
      </w:r>
      <w:r w:rsidR="0042044C">
        <w:rPr>
          <w:rFonts w:hint="eastAsia"/>
        </w:rPr>
        <w:t>系统用例图</w:t>
      </w:r>
      <w:bookmarkEnd w:id="14"/>
    </w:p>
    <w:p w14:paraId="01C77A58" w14:textId="30A3621F" w:rsidR="00906FB4" w:rsidRDefault="00794477" w:rsidP="00906FB4">
      <w:pPr>
        <w:ind w:firstLine="420"/>
        <w:rPr>
          <w:sz w:val="24"/>
        </w:rPr>
      </w:pPr>
      <w:r>
        <w:rPr>
          <w:rFonts w:hint="eastAsia"/>
          <w:sz w:val="24"/>
        </w:rPr>
        <w:t>根据</w:t>
      </w:r>
      <w:r w:rsidR="0074596A">
        <w:rPr>
          <w:rFonts w:hint="eastAsia"/>
          <w:sz w:val="24"/>
        </w:rPr>
        <w:t>上述</w:t>
      </w:r>
      <w:r w:rsidR="00C02103">
        <w:rPr>
          <w:rFonts w:hint="eastAsia"/>
          <w:sz w:val="24"/>
        </w:rPr>
        <w:t>参与者和用例之间的关系</w:t>
      </w:r>
      <w:r w:rsidR="008B645B">
        <w:rPr>
          <w:rFonts w:hint="eastAsia"/>
          <w:sz w:val="24"/>
        </w:rPr>
        <w:t>，绘制</w:t>
      </w:r>
      <w:r w:rsidR="00AF26FF">
        <w:rPr>
          <w:sz w:val="24"/>
        </w:rPr>
        <w:tab/>
      </w:r>
      <w:r w:rsidR="00354A5F">
        <w:rPr>
          <w:rFonts w:hint="eastAsia"/>
          <w:sz w:val="24"/>
        </w:rPr>
        <w:t>相关用例图</w:t>
      </w:r>
      <w:r w:rsidR="007F745A">
        <w:rPr>
          <w:rFonts w:hint="eastAsia"/>
          <w:sz w:val="24"/>
        </w:rPr>
        <w:t>。</w:t>
      </w:r>
      <w:r w:rsidR="00860D00">
        <w:rPr>
          <w:rFonts w:hint="eastAsia"/>
          <w:sz w:val="24"/>
        </w:rPr>
        <w:t>系统总体</w:t>
      </w:r>
      <w:r w:rsidR="00754DF0">
        <w:rPr>
          <w:rFonts w:hint="eastAsia"/>
          <w:sz w:val="24"/>
        </w:rPr>
        <w:t>用例图</w:t>
      </w:r>
      <w:r w:rsidR="00285933">
        <w:rPr>
          <w:rFonts w:hint="eastAsia"/>
          <w:sz w:val="24"/>
        </w:rPr>
        <w:t>如图</w:t>
      </w:r>
      <w:r w:rsidR="00A061E5">
        <w:rPr>
          <w:rFonts w:hint="eastAsia"/>
          <w:sz w:val="24"/>
        </w:rPr>
        <w:t>3</w:t>
      </w:r>
      <w:r w:rsidR="00A061E5">
        <w:rPr>
          <w:sz w:val="24"/>
        </w:rPr>
        <w:t>.2.1</w:t>
      </w:r>
      <w:r w:rsidR="00B36FF7">
        <w:rPr>
          <w:rFonts w:hint="eastAsia"/>
          <w:sz w:val="24"/>
        </w:rPr>
        <w:t>所示</w:t>
      </w:r>
      <w:r w:rsidR="00C1052C">
        <w:rPr>
          <w:rFonts w:hint="eastAsia"/>
          <w:sz w:val="24"/>
        </w:rPr>
        <w:t>。</w:t>
      </w:r>
    </w:p>
    <w:p w14:paraId="70BCC9B3" w14:textId="62AF2239" w:rsidR="00634B09" w:rsidRDefault="00AF26FF" w:rsidP="00634B09">
      <w:pPr>
        <w:rPr>
          <w:sz w:val="24"/>
        </w:rPr>
      </w:pPr>
      <w:r>
        <w:rPr>
          <w:noProof/>
        </w:rPr>
        <w:drawing>
          <wp:inline distT="0" distB="0" distL="0" distR="0" wp14:anchorId="0233F1C2" wp14:editId="11DA9D5B">
            <wp:extent cx="5274310" cy="290310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2145"/>
                    <a:stretch/>
                  </pic:blipFill>
                  <pic:spPr bwMode="auto">
                    <a:xfrm>
                      <a:off x="0" y="0"/>
                      <a:ext cx="5274310" cy="2903109"/>
                    </a:xfrm>
                    <a:prstGeom prst="rect">
                      <a:avLst/>
                    </a:prstGeom>
                    <a:noFill/>
                    <a:ln>
                      <a:noFill/>
                    </a:ln>
                    <a:extLst>
                      <a:ext uri="{53640926-AAD7-44D8-BBD7-CCE9431645EC}">
                        <a14:shadowObscured xmlns:a14="http://schemas.microsoft.com/office/drawing/2010/main"/>
                      </a:ext>
                    </a:extLst>
                  </pic:spPr>
                </pic:pic>
              </a:graphicData>
            </a:graphic>
          </wp:inline>
        </w:drawing>
      </w:r>
    </w:p>
    <w:p w14:paraId="30793725" w14:textId="4018AC83" w:rsidR="000E539A" w:rsidRDefault="000E539A" w:rsidP="000E539A">
      <w:pPr>
        <w:pStyle w:val="1"/>
        <w:numPr>
          <w:ilvl w:val="0"/>
          <w:numId w:val="1"/>
        </w:numPr>
      </w:pPr>
      <w:bookmarkStart w:id="15" w:name="_Toc54856947"/>
      <w:r>
        <w:rPr>
          <w:rFonts w:hint="eastAsia"/>
          <w:sz w:val="24"/>
          <w:szCs w:val="24"/>
        </w:rPr>
        <w:t>.</w:t>
      </w:r>
      <w:r w:rsidRPr="008355FD">
        <w:rPr>
          <w:rFonts w:hint="eastAsia"/>
        </w:rPr>
        <w:t xml:space="preserve"> </w:t>
      </w:r>
      <w:r>
        <w:rPr>
          <w:rFonts w:hint="eastAsia"/>
        </w:rPr>
        <w:t>附录</w:t>
      </w:r>
      <w:bookmarkEnd w:id="15"/>
    </w:p>
    <w:p w14:paraId="64C3A65C" w14:textId="522F9CDB" w:rsidR="006779D7" w:rsidRPr="006779D7" w:rsidRDefault="00AB319A" w:rsidP="006779D7">
      <w:pPr>
        <w:rPr>
          <w:u w:val="single"/>
        </w:rPr>
      </w:pPr>
      <w:hyperlink r:id="rId13" w:history="1">
        <w:r w:rsidR="006779D7" w:rsidRPr="00FC1F9E">
          <w:rPr>
            <w:rStyle w:val="a4"/>
          </w:rPr>
          <w:t>http://www.12371.cn/</w:t>
        </w:r>
      </w:hyperlink>
      <w:r w:rsidR="006779D7" w:rsidRPr="00FC1F9E">
        <w:rPr>
          <w:rStyle w:val="a4"/>
          <w:rFonts w:hint="eastAsia"/>
          <w:color w:val="auto"/>
        </w:rPr>
        <w:t>共产党员官网</w:t>
      </w:r>
    </w:p>
    <w:p w14:paraId="201CD240" w14:textId="77777777" w:rsidR="003C05D8" w:rsidRPr="003C05D8" w:rsidRDefault="003C05D8" w:rsidP="003C05D8">
      <w:pPr>
        <w:spacing w:line="288" w:lineRule="auto"/>
        <w:jc w:val="left"/>
        <w:rPr>
          <w:rStyle w:val="a4"/>
          <w:color w:val="auto"/>
        </w:rPr>
      </w:pPr>
      <w:r w:rsidRPr="003C05D8">
        <w:rPr>
          <w:rStyle w:val="a4"/>
          <w:color w:val="auto"/>
        </w:rPr>
        <w:t>在线考试系统功能模块介绍</w:t>
      </w:r>
      <w:r w:rsidRPr="003C05D8">
        <w:rPr>
          <w:rStyle w:val="a4"/>
          <w:rFonts w:hint="eastAsia"/>
          <w:color w:val="auto"/>
        </w:rPr>
        <w:t>：</w:t>
      </w:r>
      <w:hyperlink r:id="rId14" w:history="1">
        <w:r w:rsidRPr="003C05D8">
          <w:rPr>
            <w:rStyle w:val="a4"/>
            <w:color w:val="auto"/>
          </w:rPr>
          <w:t>https:</w:t>
        </w:r>
        <w:r w:rsidRPr="003C05D8">
          <w:rPr>
            <w:rStyle w:val="a4"/>
            <w:color w:val="auto"/>
          </w:rPr>
          <w:t>/</w:t>
        </w:r>
        <w:r w:rsidRPr="003C05D8">
          <w:rPr>
            <w:rStyle w:val="a4"/>
            <w:color w:val="auto"/>
          </w:rPr>
          <w:t>/wenku.baidu.com/view/8deabcaffc0a79563c1ec5da50e2524de518d06c.html?fr=search-1_income5</w:t>
        </w:r>
      </w:hyperlink>
    </w:p>
    <w:p w14:paraId="04BB5016" w14:textId="77777777" w:rsidR="006779D7" w:rsidRPr="003C05D8" w:rsidRDefault="00AB319A" w:rsidP="006779D7">
      <w:pPr>
        <w:rPr>
          <w:rStyle w:val="a4"/>
          <w:color w:val="auto"/>
        </w:rPr>
      </w:pPr>
      <w:hyperlink r:id="rId15" w:history="1">
        <w:r w:rsidR="006779D7" w:rsidRPr="003C05D8">
          <w:rPr>
            <w:rStyle w:val="a4"/>
            <w:color w:val="auto"/>
          </w:rPr>
          <w:t>http://dangjian.people.com.cn/</w:t>
        </w:r>
      </w:hyperlink>
      <w:r w:rsidR="006779D7" w:rsidRPr="00FC1F9E">
        <w:rPr>
          <w:rStyle w:val="a4"/>
          <w:rFonts w:hint="eastAsia"/>
          <w:color w:val="auto"/>
        </w:rPr>
        <w:t>党建人民网</w:t>
      </w:r>
    </w:p>
    <w:p w14:paraId="20FC153D" w14:textId="77777777" w:rsidR="006779D7" w:rsidRPr="003C05D8" w:rsidRDefault="00AB319A" w:rsidP="006779D7">
      <w:pPr>
        <w:rPr>
          <w:rStyle w:val="a4"/>
          <w:color w:val="auto"/>
        </w:rPr>
      </w:pPr>
      <w:hyperlink r:id="rId16" w:history="1">
        <w:r w:rsidR="006779D7" w:rsidRPr="003C05D8">
          <w:rPr>
            <w:rStyle w:val="a4"/>
            <w:color w:val="auto"/>
          </w:rPr>
          <w:t>http://www.qstheory.cn/cpc/index.htm</w:t>
        </w:r>
      </w:hyperlink>
      <w:r w:rsidR="006779D7" w:rsidRPr="003C05D8">
        <w:rPr>
          <w:rStyle w:val="a4"/>
          <w:rFonts w:hint="eastAsia"/>
          <w:color w:val="auto"/>
        </w:rPr>
        <w:t>求是网党建</w:t>
      </w:r>
    </w:p>
    <w:p w14:paraId="3E1B2C0D" w14:textId="77777777" w:rsidR="00730252" w:rsidRPr="006779D7" w:rsidRDefault="00730252" w:rsidP="00730252"/>
    <w:sectPr w:rsidR="00730252" w:rsidRPr="006779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E37C3" w14:textId="77777777" w:rsidR="00AB319A" w:rsidRDefault="00AB319A" w:rsidP="002923D9">
      <w:r>
        <w:separator/>
      </w:r>
    </w:p>
  </w:endnote>
  <w:endnote w:type="continuationSeparator" w:id="0">
    <w:p w14:paraId="3462A944" w14:textId="77777777" w:rsidR="00AB319A" w:rsidRDefault="00AB319A" w:rsidP="00292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44B49" w14:textId="77777777" w:rsidR="00AB319A" w:rsidRDefault="00AB319A" w:rsidP="002923D9">
      <w:r>
        <w:separator/>
      </w:r>
    </w:p>
  </w:footnote>
  <w:footnote w:type="continuationSeparator" w:id="0">
    <w:p w14:paraId="1B0381C7" w14:textId="77777777" w:rsidR="00AB319A" w:rsidRDefault="00AB319A" w:rsidP="00292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52D8"/>
    <w:multiLevelType w:val="hybridMultilevel"/>
    <w:tmpl w:val="B7CCB2FC"/>
    <w:lvl w:ilvl="0" w:tplc="43907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D97C66"/>
    <w:multiLevelType w:val="hybridMultilevel"/>
    <w:tmpl w:val="B48E2222"/>
    <w:lvl w:ilvl="0" w:tplc="73E8E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C0"/>
    <w:rsid w:val="000001C5"/>
    <w:rsid w:val="00001367"/>
    <w:rsid w:val="0000282E"/>
    <w:rsid w:val="00004578"/>
    <w:rsid w:val="0001746A"/>
    <w:rsid w:val="00020BFA"/>
    <w:rsid w:val="000224C5"/>
    <w:rsid w:val="000368F9"/>
    <w:rsid w:val="0003787B"/>
    <w:rsid w:val="00044E9B"/>
    <w:rsid w:val="00051643"/>
    <w:rsid w:val="000675F0"/>
    <w:rsid w:val="000727A4"/>
    <w:rsid w:val="0008198D"/>
    <w:rsid w:val="00084D6F"/>
    <w:rsid w:val="00092961"/>
    <w:rsid w:val="000952B7"/>
    <w:rsid w:val="000A34A2"/>
    <w:rsid w:val="000B3FF9"/>
    <w:rsid w:val="000B6F9E"/>
    <w:rsid w:val="000C48A5"/>
    <w:rsid w:val="000D01B9"/>
    <w:rsid w:val="000D41FC"/>
    <w:rsid w:val="000E539A"/>
    <w:rsid w:val="00106CAA"/>
    <w:rsid w:val="0011304F"/>
    <w:rsid w:val="00130EEB"/>
    <w:rsid w:val="00133287"/>
    <w:rsid w:val="001411A7"/>
    <w:rsid w:val="001479FF"/>
    <w:rsid w:val="00170842"/>
    <w:rsid w:val="00175572"/>
    <w:rsid w:val="00182F6A"/>
    <w:rsid w:val="00197BBC"/>
    <w:rsid w:val="001A7D5D"/>
    <w:rsid w:val="001C673D"/>
    <w:rsid w:val="001D451E"/>
    <w:rsid w:val="001F50F6"/>
    <w:rsid w:val="002020F4"/>
    <w:rsid w:val="00202BEA"/>
    <w:rsid w:val="00206892"/>
    <w:rsid w:val="00210547"/>
    <w:rsid w:val="002127A5"/>
    <w:rsid w:val="002135BB"/>
    <w:rsid w:val="00214F8F"/>
    <w:rsid w:val="00223317"/>
    <w:rsid w:val="002343B3"/>
    <w:rsid w:val="00234CC1"/>
    <w:rsid w:val="00234EBF"/>
    <w:rsid w:val="00253C2E"/>
    <w:rsid w:val="002603AD"/>
    <w:rsid w:val="00262A4B"/>
    <w:rsid w:val="00285933"/>
    <w:rsid w:val="00290A47"/>
    <w:rsid w:val="002923D9"/>
    <w:rsid w:val="002954DC"/>
    <w:rsid w:val="002A0DDA"/>
    <w:rsid w:val="002A7790"/>
    <w:rsid w:val="002B23DE"/>
    <w:rsid w:val="002C441C"/>
    <w:rsid w:val="002F7A35"/>
    <w:rsid w:val="00304ECA"/>
    <w:rsid w:val="00306936"/>
    <w:rsid w:val="00307F3E"/>
    <w:rsid w:val="00311E9E"/>
    <w:rsid w:val="003163A0"/>
    <w:rsid w:val="0031722D"/>
    <w:rsid w:val="00321FFC"/>
    <w:rsid w:val="00324C25"/>
    <w:rsid w:val="0032592D"/>
    <w:rsid w:val="00337A67"/>
    <w:rsid w:val="00340B40"/>
    <w:rsid w:val="00346008"/>
    <w:rsid w:val="00346718"/>
    <w:rsid w:val="003515DA"/>
    <w:rsid w:val="00354A5F"/>
    <w:rsid w:val="00356E97"/>
    <w:rsid w:val="00370AE9"/>
    <w:rsid w:val="00382C05"/>
    <w:rsid w:val="00394979"/>
    <w:rsid w:val="003B3C76"/>
    <w:rsid w:val="003B6CBB"/>
    <w:rsid w:val="003C05D8"/>
    <w:rsid w:val="003C32B0"/>
    <w:rsid w:val="003C5CEB"/>
    <w:rsid w:val="003C76CC"/>
    <w:rsid w:val="003D2F4B"/>
    <w:rsid w:val="003F1BD1"/>
    <w:rsid w:val="004060A0"/>
    <w:rsid w:val="00410E65"/>
    <w:rsid w:val="00416763"/>
    <w:rsid w:val="0042044C"/>
    <w:rsid w:val="00422F9A"/>
    <w:rsid w:val="004311E9"/>
    <w:rsid w:val="00461375"/>
    <w:rsid w:val="004639E3"/>
    <w:rsid w:val="00465E0E"/>
    <w:rsid w:val="004666CC"/>
    <w:rsid w:val="00471E29"/>
    <w:rsid w:val="00476164"/>
    <w:rsid w:val="004807C2"/>
    <w:rsid w:val="00491EFE"/>
    <w:rsid w:val="004A36A6"/>
    <w:rsid w:val="004A50F9"/>
    <w:rsid w:val="004D4A47"/>
    <w:rsid w:val="004E4776"/>
    <w:rsid w:val="004E4E96"/>
    <w:rsid w:val="004F333A"/>
    <w:rsid w:val="004F460E"/>
    <w:rsid w:val="00500824"/>
    <w:rsid w:val="0050526E"/>
    <w:rsid w:val="00506FFF"/>
    <w:rsid w:val="00516E0B"/>
    <w:rsid w:val="005203F6"/>
    <w:rsid w:val="005208F9"/>
    <w:rsid w:val="00540643"/>
    <w:rsid w:val="005437D8"/>
    <w:rsid w:val="00555EF7"/>
    <w:rsid w:val="00575BA7"/>
    <w:rsid w:val="0059255A"/>
    <w:rsid w:val="005946B0"/>
    <w:rsid w:val="00594E48"/>
    <w:rsid w:val="005A5B96"/>
    <w:rsid w:val="005B2444"/>
    <w:rsid w:val="005B4250"/>
    <w:rsid w:val="005B7779"/>
    <w:rsid w:val="005C06DF"/>
    <w:rsid w:val="005C292C"/>
    <w:rsid w:val="005D0430"/>
    <w:rsid w:val="005D091D"/>
    <w:rsid w:val="005D1DBF"/>
    <w:rsid w:val="005D3EF6"/>
    <w:rsid w:val="005D70A3"/>
    <w:rsid w:val="005E7A31"/>
    <w:rsid w:val="005F4AEF"/>
    <w:rsid w:val="005F676B"/>
    <w:rsid w:val="00610991"/>
    <w:rsid w:val="0062746E"/>
    <w:rsid w:val="00630C97"/>
    <w:rsid w:val="00634B09"/>
    <w:rsid w:val="006377EE"/>
    <w:rsid w:val="00655444"/>
    <w:rsid w:val="006609C3"/>
    <w:rsid w:val="00670384"/>
    <w:rsid w:val="00674FBA"/>
    <w:rsid w:val="00675597"/>
    <w:rsid w:val="006764B7"/>
    <w:rsid w:val="006779D7"/>
    <w:rsid w:val="00680FC0"/>
    <w:rsid w:val="006870AA"/>
    <w:rsid w:val="00687B74"/>
    <w:rsid w:val="006A25A4"/>
    <w:rsid w:val="006A4DFC"/>
    <w:rsid w:val="006A7959"/>
    <w:rsid w:val="006C3AD2"/>
    <w:rsid w:val="006D22F6"/>
    <w:rsid w:val="006D4CE7"/>
    <w:rsid w:val="006F24F2"/>
    <w:rsid w:val="006F7A82"/>
    <w:rsid w:val="00702740"/>
    <w:rsid w:val="00703782"/>
    <w:rsid w:val="00711948"/>
    <w:rsid w:val="00711A88"/>
    <w:rsid w:val="00730252"/>
    <w:rsid w:val="00741888"/>
    <w:rsid w:val="0074596A"/>
    <w:rsid w:val="00751052"/>
    <w:rsid w:val="00754DF0"/>
    <w:rsid w:val="0076086C"/>
    <w:rsid w:val="00777230"/>
    <w:rsid w:val="00794477"/>
    <w:rsid w:val="007948BA"/>
    <w:rsid w:val="007A6397"/>
    <w:rsid w:val="007A69DD"/>
    <w:rsid w:val="007A72F1"/>
    <w:rsid w:val="007B05AE"/>
    <w:rsid w:val="007B05C5"/>
    <w:rsid w:val="007B141F"/>
    <w:rsid w:val="007C323C"/>
    <w:rsid w:val="007C50B1"/>
    <w:rsid w:val="007E120F"/>
    <w:rsid w:val="007E16C5"/>
    <w:rsid w:val="007F3D3F"/>
    <w:rsid w:val="007F745A"/>
    <w:rsid w:val="008056CB"/>
    <w:rsid w:val="00814F3E"/>
    <w:rsid w:val="00816367"/>
    <w:rsid w:val="00820ADC"/>
    <w:rsid w:val="00821FC5"/>
    <w:rsid w:val="00822611"/>
    <w:rsid w:val="00831A9A"/>
    <w:rsid w:val="008355FD"/>
    <w:rsid w:val="00842029"/>
    <w:rsid w:val="00860D00"/>
    <w:rsid w:val="00861339"/>
    <w:rsid w:val="00866CC2"/>
    <w:rsid w:val="008710E2"/>
    <w:rsid w:val="00897A48"/>
    <w:rsid w:val="00897C1A"/>
    <w:rsid w:val="008A31C7"/>
    <w:rsid w:val="008A3636"/>
    <w:rsid w:val="008B645B"/>
    <w:rsid w:val="008C0F87"/>
    <w:rsid w:val="008C651D"/>
    <w:rsid w:val="008D2A1D"/>
    <w:rsid w:val="008E75D9"/>
    <w:rsid w:val="008E765B"/>
    <w:rsid w:val="008F436C"/>
    <w:rsid w:val="008F6463"/>
    <w:rsid w:val="00906FB4"/>
    <w:rsid w:val="0092276F"/>
    <w:rsid w:val="0094093E"/>
    <w:rsid w:val="0095116A"/>
    <w:rsid w:val="00961CF4"/>
    <w:rsid w:val="00973786"/>
    <w:rsid w:val="00995CA5"/>
    <w:rsid w:val="00997E9C"/>
    <w:rsid w:val="009A3E1B"/>
    <w:rsid w:val="009C17E0"/>
    <w:rsid w:val="009C1BBF"/>
    <w:rsid w:val="009E658C"/>
    <w:rsid w:val="00A0485B"/>
    <w:rsid w:val="00A061E5"/>
    <w:rsid w:val="00A13ED1"/>
    <w:rsid w:val="00A1517B"/>
    <w:rsid w:val="00A24A35"/>
    <w:rsid w:val="00A25080"/>
    <w:rsid w:val="00A27AD1"/>
    <w:rsid w:val="00A32843"/>
    <w:rsid w:val="00A35099"/>
    <w:rsid w:val="00A37891"/>
    <w:rsid w:val="00A410AE"/>
    <w:rsid w:val="00A44ACF"/>
    <w:rsid w:val="00A53494"/>
    <w:rsid w:val="00A630F0"/>
    <w:rsid w:val="00A6608A"/>
    <w:rsid w:val="00A7570F"/>
    <w:rsid w:val="00A7633D"/>
    <w:rsid w:val="00A85EB2"/>
    <w:rsid w:val="00A921B7"/>
    <w:rsid w:val="00AA2F05"/>
    <w:rsid w:val="00AA6D19"/>
    <w:rsid w:val="00AB319A"/>
    <w:rsid w:val="00AD2F19"/>
    <w:rsid w:val="00AD5180"/>
    <w:rsid w:val="00AE40EE"/>
    <w:rsid w:val="00AF2274"/>
    <w:rsid w:val="00AF26FF"/>
    <w:rsid w:val="00B06FDD"/>
    <w:rsid w:val="00B10677"/>
    <w:rsid w:val="00B223D9"/>
    <w:rsid w:val="00B3234C"/>
    <w:rsid w:val="00B35752"/>
    <w:rsid w:val="00B36FF7"/>
    <w:rsid w:val="00B54565"/>
    <w:rsid w:val="00B6114A"/>
    <w:rsid w:val="00B928D8"/>
    <w:rsid w:val="00B94B5C"/>
    <w:rsid w:val="00B95354"/>
    <w:rsid w:val="00B97226"/>
    <w:rsid w:val="00BA0D77"/>
    <w:rsid w:val="00BA2E85"/>
    <w:rsid w:val="00BA354C"/>
    <w:rsid w:val="00BB796C"/>
    <w:rsid w:val="00BD6316"/>
    <w:rsid w:val="00BE3AA9"/>
    <w:rsid w:val="00BF73EC"/>
    <w:rsid w:val="00C02103"/>
    <w:rsid w:val="00C023BC"/>
    <w:rsid w:val="00C1052C"/>
    <w:rsid w:val="00C118E6"/>
    <w:rsid w:val="00C148D2"/>
    <w:rsid w:val="00C23218"/>
    <w:rsid w:val="00C55DF5"/>
    <w:rsid w:val="00C57FBB"/>
    <w:rsid w:val="00C60186"/>
    <w:rsid w:val="00C628E1"/>
    <w:rsid w:val="00C71DEE"/>
    <w:rsid w:val="00C77257"/>
    <w:rsid w:val="00C8479B"/>
    <w:rsid w:val="00C94806"/>
    <w:rsid w:val="00CB01AE"/>
    <w:rsid w:val="00CC37F0"/>
    <w:rsid w:val="00CD24E5"/>
    <w:rsid w:val="00CD2BB6"/>
    <w:rsid w:val="00CD54DD"/>
    <w:rsid w:val="00CD5699"/>
    <w:rsid w:val="00CD70CB"/>
    <w:rsid w:val="00CE31B7"/>
    <w:rsid w:val="00CF11CF"/>
    <w:rsid w:val="00D07971"/>
    <w:rsid w:val="00D121BA"/>
    <w:rsid w:val="00D17AC6"/>
    <w:rsid w:val="00D17F1A"/>
    <w:rsid w:val="00D25AF5"/>
    <w:rsid w:val="00D275DD"/>
    <w:rsid w:val="00D43DEB"/>
    <w:rsid w:val="00D45EDC"/>
    <w:rsid w:val="00D547AB"/>
    <w:rsid w:val="00D61EC7"/>
    <w:rsid w:val="00D66D2E"/>
    <w:rsid w:val="00D72DF5"/>
    <w:rsid w:val="00D76C36"/>
    <w:rsid w:val="00D81CD5"/>
    <w:rsid w:val="00D9391D"/>
    <w:rsid w:val="00D9612E"/>
    <w:rsid w:val="00DA4377"/>
    <w:rsid w:val="00DB11E0"/>
    <w:rsid w:val="00DB6962"/>
    <w:rsid w:val="00DC575A"/>
    <w:rsid w:val="00DD5556"/>
    <w:rsid w:val="00DE0623"/>
    <w:rsid w:val="00DF73C5"/>
    <w:rsid w:val="00E02900"/>
    <w:rsid w:val="00E118D6"/>
    <w:rsid w:val="00E11970"/>
    <w:rsid w:val="00E12F85"/>
    <w:rsid w:val="00E235C8"/>
    <w:rsid w:val="00E60664"/>
    <w:rsid w:val="00E60BFE"/>
    <w:rsid w:val="00E70B59"/>
    <w:rsid w:val="00E7250B"/>
    <w:rsid w:val="00E7532D"/>
    <w:rsid w:val="00E762FE"/>
    <w:rsid w:val="00E8533C"/>
    <w:rsid w:val="00E857BD"/>
    <w:rsid w:val="00E94060"/>
    <w:rsid w:val="00EA3A14"/>
    <w:rsid w:val="00EA4671"/>
    <w:rsid w:val="00EA6B4B"/>
    <w:rsid w:val="00EA7C6D"/>
    <w:rsid w:val="00EC62AA"/>
    <w:rsid w:val="00ED62EC"/>
    <w:rsid w:val="00ED71A8"/>
    <w:rsid w:val="00EE117F"/>
    <w:rsid w:val="00EE3208"/>
    <w:rsid w:val="00EE5B5C"/>
    <w:rsid w:val="00F00D75"/>
    <w:rsid w:val="00F062AB"/>
    <w:rsid w:val="00F07075"/>
    <w:rsid w:val="00F17F65"/>
    <w:rsid w:val="00F326EC"/>
    <w:rsid w:val="00F421DE"/>
    <w:rsid w:val="00F55DFC"/>
    <w:rsid w:val="00F74B8D"/>
    <w:rsid w:val="00F774B4"/>
    <w:rsid w:val="00F83880"/>
    <w:rsid w:val="00F85CD6"/>
    <w:rsid w:val="00F87444"/>
    <w:rsid w:val="00F9384E"/>
    <w:rsid w:val="00FB13AC"/>
    <w:rsid w:val="00FD1BF5"/>
    <w:rsid w:val="00FD2036"/>
    <w:rsid w:val="00FE65DE"/>
    <w:rsid w:val="00FE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49C7D"/>
  <w15:chartTrackingRefBased/>
  <w15:docId w15:val="{9A2136C9-235D-4C35-8343-AB742A43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13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13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1E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1375"/>
    <w:rPr>
      <w:b/>
      <w:bCs/>
      <w:kern w:val="44"/>
      <w:sz w:val="44"/>
      <w:szCs w:val="44"/>
    </w:rPr>
  </w:style>
  <w:style w:type="character" w:customStyle="1" w:styleId="20">
    <w:name w:val="标题 2 字符"/>
    <w:basedOn w:val="a0"/>
    <w:link w:val="2"/>
    <w:uiPriority w:val="9"/>
    <w:rsid w:val="00461375"/>
    <w:rPr>
      <w:rFonts w:asciiTheme="majorHAnsi" w:eastAsiaTheme="majorEastAsia" w:hAnsiTheme="majorHAnsi" w:cstheme="majorBidi"/>
      <w:b/>
      <w:bCs/>
      <w:sz w:val="32"/>
      <w:szCs w:val="32"/>
    </w:rPr>
  </w:style>
  <w:style w:type="paragraph" w:customStyle="1" w:styleId="a3">
    <w:name w:val="表文"/>
    <w:basedOn w:val="a"/>
    <w:rsid w:val="00F00D75"/>
    <w:pPr>
      <w:adjustRightInd w:val="0"/>
      <w:snapToGrid w:val="0"/>
      <w:spacing w:line="280" w:lineRule="atLeast"/>
      <w:textAlignment w:val="center"/>
    </w:pPr>
    <w:rPr>
      <w:rFonts w:ascii="Times New Roman" w:eastAsia="宋体" w:hAnsi="Times New Roman" w:cs="Times New Roman"/>
      <w:kern w:val="21"/>
      <w:position w:val="12"/>
      <w:sz w:val="15"/>
      <w:szCs w:val="20"/>
    </w:rPr>
  </w:style>
  <w:style w:type="character" w:customStyle="1" w:styleId="30">
    <w:name w:val="标题 3 字符"/>
    <w:basedOn w:val="a0"/>
    <w:link w:val="3"/>
    <w:uiPriority w:val="9"/>
    <w:rsid w:val="00311E9E"/>
    <w:rPr>
      <w:b/>
      <w:bCs/>
      <w:sz w:val="32"/>
      <w:szCs w:val="32"/>
    </w:rPr>
  </w:style>
  <w:style w:type="character" w:styleId="a4">
    <w:name w:val="Hyperlink"/>
    <w:basedOn w:val="a0"/>
    <w:uiPriority w:val="99"/>
    <w:unhideWhenUsed/>
    <w:rsid w:val="00A85EB2"/>
    <w:rPr>
      <w:color w:val="0000FF"/>
      <w:u w:val="single"/>
    </w:rPr>
  </w:style>
  <w:style w:type="paragraph" w:styleId="a5">
    <w:name w:val="List Paragraph"/>
    <w:basedOn w:val="a"/>
    <w:uiPriority w:val="34"/>
    <w:qFormat/>
    <w:rsid w:val="00A85EB2"/>
    <w:pPr>
      <w:ind w:firstLineChars="200" w:firstLine="420"/>
    </w:pPr>
  </w:style>
  <w:style w:type="paragraph" w:styleId="TOC">
    <w:name w:val="TOC Heading"/>
    <w:basedOn w:val="1"/>
    <w:next w:val="a"/>
    <w:uiPriority w:val="39"/>
    <w:unhideWhenUsed/>
    <w:qFormat/>
    <w:rsid w:val="000B6F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B6F9E"/>
  </w:style>
  <w:style w:type="paragraph" w:styleId="TOC2">
    <w:name w:val="toc 2"/>
    <w:basedOn w:val="a"/>
    <w:next w:val="a"/>
    <w:autoRedefine/>
    <w:uiPriority w:val="39"/>
    <w:unhideWhenUsed/>
    <w:rsid w:val="000B6F9E"/>
    <w:pPr>
      <w:ind w:leftChars="200" w:left="420"/>
    </w:pPr>
  </w:style>
  <w:style w:type="paragraph" w:styleId="TOC3">
    <w:name w:val="toc 3"/>
    <w:basedOn w:val="a"/>
    <w:next w:val="a"/>
    <w:autoRedefine/>
    <w:uiPriority w:val="39"/>
    <w:unhideWhenUsed/>
    <w:rsid w:val="000B6F9E"/>
    <w:pPr>
      <w:ind w:leftChars="400" w:left="840"/>
    </w:pPr>
  </w:style>
  <w:style w:type="paragraph" w:styleId="a6">
    <w:name w:val="header"/>
    <w:basedOn w:val="a"/>
    <w:link w:val="a7"/>
    <w:uiPriority w:val="99"/>
    <w:unhideWhenUsed/>
    <w:rsid w:val="002923D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923D9"/>
    <w:rPr>
      <w:sz w:val="18"/>
      <w:szCs w:val="18"/>
    </w:rPr>
  </w:style>
  <w:style w:type="paragraph" w:styleId="a8">
    <w:name w:val="footer"/>
    <w:basedOn w:val="a"/>
    <w:link w:val="a9"/>
    <w:uiPriority w:val="99"/>
    <w:unhideWhenUsed/>
    <w:rsid w:val="002923D9"/>
    <w:pPr>
      <w:tabs>
        <w:tab w:val="center" w:pos="4153"/>
        <w:tab w:val="right" w:pos="8306"/>
      </w:tabs>
      <w:snapToGrid w:val="0"/>
      <w:jc w:val="left"/>
    </w:pPr>
    <w:rPr>
      <w:sz w:val="18"/>
      <w:szCs w:val="18"/>
    </w:rPr>
  </w:style>
  <w:style w:type="character" w:customStyle="1" w:styleId="a9">
    <w:name w:val="页脚 字符"/>
    <w:basedOn w:val="a0"/>
    <w:link w:val="a8"/>
    <w:uiPriority w:val="99"/>
    <w:rsid w:val="002923D9"/>
    <w:rPr>
      <w:sz w:val="18"/>
      <w:szCs w:val="18"/>
    </w:rPr>
  </w:style>
  <w:style w:type="character" w:styleId="aa">
    <w:name w:val="FollowedHyperlink"/>
    <w:basedOn w:val="a0"/>
    <w:uiPriority w:val="99"/>
    <w:semiHidden/>
    <w:unhideWhenUsed/>
    <w:rsid w:val="003C05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12371.c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qstheory.cn/cpc/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angjian.people.com.c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nku.baidu.com/view/8deabcaffc0a79563c1ec5da50e2524de518d06c.html?fr=search-1_income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72C7-59D9-4D1B-BF28-EB8827410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延玉 段</dc:creator>
  <cp:keywords/>
  <dc:description/>
  <cp:lastModifiedBy>胜凯 苗</cp:lastModifiedBy>
  <cp:revision>14</cp:revision>
  <dcterms:created xsi:type="dcterms:W3CDTF">2020-09-23T12:07:00Z</dcterms:created>
  <dcterms:modified xsi:type="dcterms:W3CDTF">2020-10-29T01:44:00Z</dcterms:modified>
</cp:coreProperties>
</file>