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color w:val="38761d"/>
        </w:rPr>
      </w:pPr>
      <w:r w:rsidDel="00000000" w:rsidR="00000000" w:rsidRPr="00000000">
        <w:rPr>
          <w:sz w:val="24"/>
          <w:szCs w:val="24"/>
          <w:rtl w:val="0"/>
        </w:rPr>
        <w:t xml:space="preserve">Evolution in Action: Data Analysis Galapagos Finches</w:t>
      </w:r>
      <w:r w:rsidDel="00000000" w:rsidR="00000000" w:rsidRPr="00000000">
        <w:rPr>
          <w:rtl w:val="0"/>
        </w:rPr>
      </w:r>
    </w:p>
    <w:p w:rsidR="00000000" w:rsidDel="00000000" w:rsidP="00000000" w:rsidRDefault="00000000" w:rsidRPr="00000000" w14:paraId="00000002">
      <w:pPr>
        <w:jc w:val="left"/>
        <w:rPr/>
      </w:pPr>
      <w:r w:rsidDel="00000000" w:rsidR="00000000" w:rsidRPr="00000000">
        <w:rPr>
          <w:rtl w:val="0"/>
        </w:rPr>
      </w:r>
    </w:p>
    <w:p w:rsidR="00000000" w:rsidDel="00000000" w:rsidP="00000000" w:rsidRDefault="00000000" w:rsidRPr="00000000" w14:paraId="00000003">
      <w:pPr>
        <w:jc w:val="left"/>
        <w:rPr/>
      </w:pPr>
      <w:r w:rsidDel="00000000" w:rsidR="00000000" w:rsidRPr="00000000">
        <w:rPr>
          <w:rtl w:val="0"/>
        </w:rPr>
        <w:t xml:space="preserve">1. Describe the major environmental change on Daphne Major that took place in 1977.</w:t>
      </w:r>
    </w:p>
    <w:p w:rsidR="00000000" w:rsidDel="00000000" w:rsidP="00000000" w:rsidRDefault="00000000" w:rsidRPr="00000000" w14:paraId="00000004">
      <w:pPr>
        <w:jc w:val="left"/>
        <w:rPr>
          <w:color w:val="38761d"/>
        </w:rPr>
      </w:pPr>
      <w:r w:rsidDel="00000000" w:rsidR="00000000" w:rsidRPr="00000000">
        <w:rPr>
          <w:rtl w:val="0"/>
        </w:rPr>
      </w:r>
    </w:p>
    <w:p w:rsidR="00000000" w:rsidDel="00000000" w:rsidP="00000000" w:rsidRDefault="00000000" w:rsidRPr="00000000" w14:paraId="00000005">
      <w:pPr>
        <w:jc w:val="left"/>
        <w:rPr>
          <w:color w:val="38761d"/>
        </w:rPr>
      </w:pPr>
      <w:r w:rsidDel="00000000" w:rsidR="00000000" w:rsidRPr="00000000">
        <w:rPr>
          <w:color w:val="a61c00"/>
          <w:rtl w:val="0"/>
        </w:rPr>
        <w:t xml:space="preserve">In 1977, Daphne Major was hit by a drought and there was virtually no rainfall for 18 months straight.</w:t>
      </w:r>
      <w:r w:rsidDel="00000000" w:rsidR="00000000" w:rsidRPr="00000000">
        <w:rPr>
          <w:color w:val="38761d"/>
          <w:rtl w:val="0"/>
        </w:rPr>
        <w:t xml:space="preserve"> This drought killed a lot of the island's vegetation, resulting in many of the food sources that the finches relied on becoming very limited. Finches had to </w:t>
      </w:r>
      <w:r w:rsidDel="00000000" w:rsidR="00000000" w:rsidRPr="00000000">
        <w:rPr>
          <w:color w:val="a61c00"/>
          <w:rtl w:val="0"/>
        </w:rPr>
        <w:t xml:space="preserve">eat seeds, and as small seeds became scarce, they had to </w:t>
      </w:r>
      <w:r w:rsidDel="00000000" w:rsidR="00000000" w:rsidRPr="00000000">
        <w:rPr>
          <w:color w:val="38761d"/>
          <w:rtl w:val="0"/>
        </w:rPr>
        <w:t xml:space="preserve">switch to eating large and hard seeds.</w:t>
      </w:r>
    </w:p>
    <w:p w:rsidR="00000000" w:rsidDel="00000000" w:rsidP="00000000" w:rsidRDefault="00000000" w:rsidRPr="00000000" w14:paraId="00000006">
      <w:pPr>
        <w:jc w:val="left"/>
        <w:rPr/>
      </w:pPr>
      <w:r w:rsidDel="00000000" w:rsidR="00000000" w:rsidRPr="00000000">
        <w:rPr>
          <w:rtl w:val="0"/>
        </w:rPr>
      </w:r>
    </w:p>
    <w:p w:rsidR="00000000" w:rsidDel="00000000" w:rsidP="00000000" w:rsidRDefault="00000000" w:rsidRPr="00000000" w14:paraId="00000007">
      <w:pPr>
        <w:jc w:val="left"/>
        <w:rPr/>
      </w:pPr>
      <w:r w:rsidDel="00000000" w:rsidR="00000000" w:rsidRPr="00000000">
        <w:rPr>
          <w:rtl w:val="0"/>
        </w:rPr>
      </w:r>
    </w:p>
    <w:p w:rsidR="00000000" w:rsidDel="00000000" w:rsidP="00000000" w:rsidRDefault="00000000" w:rsidRPr="00000000" w14:paraId="00000008">
      <w:pPr>
        <w:jc w:val="left"/>
        <w:rPr/>
      </w:pPr>
      <w:r w:rsidDel="00000000" w:rsidR="00000000" w:rsidRPr="00000000">
        <w:rPr>
          <w:rtl w:val="0"/>
        </w:rPr>
        <w:t xml:space="preserve">2. What types of medium ground finches were more likely to survive the environmental change you described?</w:t>
      </w:r>
    </w:p>
    <w:p w:rsidR="00000000" w:rsidDel="00000000" w:rsidP="00000000" w:rsidRDefault="00000000" w:rsidRPr="00000000" w14:paraId="00000009">
      <w:pPr>
        <w:rPr>
          <w:b w:val="1"/>
          <w:color w:val="1155cc"/>
        </w:rPr>
      </w:pPr>
      <w:r w:rsidDel="00000000" w:rsidR="00000000" w:rsidRPr="00000000">
        <w:rPr>
          <w:rtl w:val="0"/>
        </w:rPr>
      </w:r>
    </w:p>
    <w:p w:rsidR="00000000" w:rsidDel="00000000" w:rsidP="00000000" w:rsidRDefault="00000000" w:rsidRPr="00000000" w14:paraId="0000000A">
      <w:pPr>
        <w:rPr>
          <w:color w:val="1155cc"/>
        </w:rPr>
      </w:pPr>
      <w:r w:rsidDel="00000000" w:rsidR="00000000" w:rsidRPr="00000000">
        <w:rPr>
          <w:color w:val="1155cc"/>
          <w:rtl w:val="0"/>
        </w:rPr>
        <w:t xml:space="preserve">The medium ground finches that had larger beaks were more likely to survive the environmental change </w:t>
      </w:r>
      <w:r w:rsidDel="00000000" w:rsidR="00000000" w:rsidRPr="00000000">
        <w:rPr>
          <w:color w:val="a61c00"/>
          <w:rtl w:val="0"/>
        </w:rPr>
        <w:t xml:space="preserve">(drought) . Due to the drought, the finches had to rely on seeds as their main food source. As the smaller seeds</w:t>
      </w:r>
      <w:r w:rsidDel="00000000" w:rsidR="00000000" w:rsidRPr="00000000">
        <w:rPr>
          <w:color w:val="1155cc"/>
          <w:rtl w:val="0"/>
        </w:rPr>
        <w:t xml:space="preserve"> became scarce, the ground finches had to turn to the large, spiky, and hard seeds for food. </w:t>
      </w:r>
      <w:r w:rsidDel="00000000" w:rsidR="00000000" w:rsidRPr="00000000">
        <w:rPr>
          <w:color w:val="a61c00"/>
          <w:rtl w:val="0"/>
        </w:rPr>
        <w:t xml:space="preserve">The finches with larger beaks were able to crack open these seeds, while the finches with smaller beaks were unable to. </w:t>
      </w:r>
      <w:r w:rsidDel="00000000" w:rsidR="00000000" w:rsidRPr="00000000">
        <w:rPr>
          <w:color w:val="1155cc"/>
          <w:rtl w:val="0"/>
        </w:rPr>
        <w:t xml:space="preserve">As a result, 80% of the medium ground finches with small beaks died, while the larger beaked finches survived. Overall, the finches with small beaks were not able to overcome the new changes in the environment. </w:t>
      </w:r>
    </w:p>
    <w:p w:rsidR="00000000" w:rsidDel="00000000" w:rsidP="00000000" w:rsidRDefault="00000000" w:rsidRPr="00000000" w14:paraId="0000000B">
      <w:pPr>
        <w:widowControl w:val="0"/>
        <w:spacing w:after="0" w:before="0" w:line="276" w:lineRule="auto"/>
        <w:ind w:left="0" w:right="999.5904541015625" w:firstLine="0"/>
        <w:rPr>
          <w:sz w:val="22.079999923706055"/>
          <w:szCs w:val="22.079999923706055"/>
        </w:rPr>
      </w:pPr>
      <w:r w:rsidDel="00000000" w:rsidR="00000000" w:rsidRPr="00000000">
        <w:rPr>
          <w:rtl w:val="0"/>
        </w:rPr>
      </w:r>
    </w:p>
    <w:p w:rsidR="00000000" w:rsidDel="00000000" w:rsidP="00000000" w:rsidRDefault="00000000" w:rsidRPr="00000000" w14:paraId="0000000C">
      <w:pPr>
        <w:widowControl w:val="0"/>
        <w:spacing w:after="0" w:before="0" w:line="276" w:lineRule="auto"/>
        <w:ind w:left="0" w:right="999.5904541015625" w:firstLine="0"/>
        <w:rPr>
          <w:sz w:val="22.079999923706055"/>
          <w:szCs w:val="22.079999923706055"/>
        </w:rPr>
      </w:pPr>
      <w:r w:rsidDel="00000000" w:rsidR="00000000" w:rsidRPr="00000000">
        <w:rPr>
          <w:sz w:val="22.079999923706055"/>
          <w:szCs w:val="22.079999923706055"/>
          <w:rtl w:val="0"/>
        </w:rPr>
        <w:t xml:space="preserve">3. Observe the shapes of the graphs. It may help to draw a line connecting the tops of the black bars.</w:t>
      </w:r>
    </w:p>
    <w:p w:rsidR="00000000" w:rsidDel="00000000" w:rsidP="00000000" w:rsidRDefault="00000000" w:rsidRPr="00000000" w14:paraId="0000000D">
      <w:pPr>
        <w:widowControl w:val="0"/>
        <w:spacing w:after="0" w:before="0" w:line="276" w:lineRule="auto"/>
        <w:ind w:left="0" w:right="999.5904541015625" w:firstLine="0"/>
        <w:rPr>
          <w:sz w:val="22.079999923706055"/>
          <w:szCs w:val="22.079999923706055"/>
        </w:rPr>
      </w:pPr>
      <w:r w:rsidDel="00000000" w:rsidR="00000000" w:rsidRPr="00000000">
        <w:rPr>
          <w:sz w:val="22.079999923706055"/>
          <w:szCs w:val="22.079999923706055"/>
          <w:rtl w:val="0"/>
        </w:rPr>
        <w:t xml:space="preserve"> a. Describe the overall shape of each graph. </w:t>
      </w:r>
    </w:p>
    <w:p w:rsidR="00000000" w:rsidDel="00000000" w:rsidP="00000000" w:rsidRDefault="00000000" w:rsidRPr="00000000" w14:paraId="0000000E">
      <w:pPr>
        <w:widowControl w:val="0"/>
        <w:spacing w:after="0" w:before="0" w:line="276" w:lineRule="auto"/>
        <w:ind w:left="0" w:right="999.5904541015625" w:firstLine="0"/>
        <w:rPr>
          <w:sz w:val="22.079999923706055"/>
          <w:szCs w:val="22.079999923706055"/>
        </w:rPr>
      </w:pPr>
      <w:r w:rsidDel="00000000" w:rsidR="00000000" w:rsidRPr="00000000">
        <w:rPr>
          <w:rtl w:val="0"/>
        </w:rPr>
      </w:r>
    </w:p>
    <w:p w:rsidR="00000000" w:rsidDel="00000000" w:rsidP="00000000" w:rsidRDefault="00000000" w:rsidRPr="00000000" w14:paraId="0000000F">
      <w:pPr>
        <w:widowControl w:val="0"/>
        <w:spacing w:after="0" w:before="0" w:line="276" w:lineRule="auto"/>
        <w:ind w:left="0" w:right="999.5904541015625" w:firstLine="0"/>
        <w:rPr>
          <w:color w:val="a61c00"/>
          <w:sz w:val="22.079999923706055"/>
          <w:szCs w:val="22.079999923706055"/>
        </w:rPr>
      </w:pPr>
      <w:r w:rsidDel="00000000" w:rsidR="00000000" w:rsidRPr="00000000">
        <w:rPr>
          <w:color w:val="1155cc"/>
          <w:sz w:val="22.079999923706055"/>
          <w:szCs w:val="22.079999923706055"/>
          <w:rtl w:val="0"/>
        </w:rPr>
        <w:t xml:space="preserve">The overall shape of the graph is staggered. </w:t>
      </w:r>
      <w:r w:rsidDel="00000000" w:rsidR="00000000" w:rsidRPr="00000000">
        <w:rPr>
          <w:color w:val="a61c00"/>
          <w:sz w:val="22.079999923706055"/>
          <w:szCs w:val="22.079999923706055"/>
          <w:rtl w:val="0"/>
        </w:rPr>
        <w:t xml:space="preserve">In general, it is higher in the middle of the data and lower on the sides of the data. </w:t>
      </w:r>
    </w:p>
    <w:p w:rsidR="00000000" w:rsidDel="00000000" w:rsidP="00000000" w:rsidRDefault="00000000" w:rsidRPr="00000000" w14:paraId="00000010">
      <w:pPr>
        <w:widowControl w:val="0"/>
        <w:spacing w:after="0" w:before="0" w:line="276" w:lineRule="auto"/>
        <w:ind w:left="0" w:right="130.38818359375" w:firstLine="0"/>
        <w:rPr>
          <w:sz w:val="22.079999923706055"/>
          <w:szCs w:val="22.079999923706055"/>
        </w:rPr>
      </w:pPr>
      <w:r w:rsidDel="00000000" w:rsidR="00000000" w:rsidRPr="00000000">
        <w:rPr>
          <w:rtl w:val="0"/>
        </w:rPr>
      </w:r>
    </w:p>
    <w:p w:rsidR="00000000" w:rsidDel="00000000" w:rsidP="00000000" w:rsidRDefault="00000000" w:rsidRPr="00000000" w14:paraId="00000011">
      <w:pPr>
        <w:widowControl w:val="0"/>
        <w:spacing w:after="0" w:before="0" w:line="276" w:lineRule="auto"/>
        <w:ind w:left="0" w:right="130.38818359375" w:firstLine="0"/>
        <w:rPr>
          <w:sz w:val="22.079999923706055"/>
          <w:szCs w:val="22.079999923706055"/>
        </w:rPr>
      </w:pPr>
      <w:r w:rsidDel="00000000" w:rsidR="00000000" w:rsidRPr="00000000">
        <w:rPr>
          <w:sz w:val="22.079999923706055"/>
          <w:szCs w:val="22.079999923706055"/>
          <w:rtl w:val="0"/>
        </w:rPr>
        <w:t xml:space="preserve">b. What do the shapes of the graphs indicate about the distribution of beak depths in these two groups of  birds? </w:t>
      </w:r>
    </w:p>
    <w:p w:rsidR="00000000" w:rsidDel="00000000" w:rsidP="00000000" w:rsidRDefault="00000000" w:rsidRPr="00000000" w14:paraId="00000012">
      <w:pPr>
        <w:widowControl w:val="0"/>
        <w:spacing w:after="0" w:before="0" w:line="276" w:lineRule="auto"/>
        <w:ind w:left="0" w:right="130.38818359375" w:firstLine="0"/>
        <w:rPr>
          <w:sz w:val="22.079999923706055"/>
          <w:szCs w:val="22.079999923706055"/>
        </w:rPr>
      </w:pPr>
      <w:r w:rsidDel="00000000" w:rsidR="00000000" w:rsidRPr="00000000">
        <w:rPr>
          <w:rtl w:val="0"/>
        </w:rPr>
      </w:r>
    </w:p>
    <w:p w:rsidR="00000000" w:rsidDel="00000000" w:rsidP="00000000" w:rsidRDefault="00000000" w:rsidRPr="00000000" w14:paraId="00000013">
      <w:pPr>
        <w:widowControl w:val="0"/>
        <w:spacing w:after="0" w:before="0" w:line="276" w:lineRule="auto"/>
        <w:ind w:left="0" w:right="130.38818359375" w:firstLine="0"/>
        <w:rPr>
          <w:color w:val="1155cc"/>
          <w:sz w:val="22.079999923706055"/>
          <w:szCs w:val="22.079999923706055"/>
        </w:rPr>
      </w:pPr>
      <w:r w:rsidDel="00000000" w:rsidR="00000000" w:rsidRPr="00000000">
        <w:rPr>
          <w:color w:val="1155cc"/>
          <w:sz w:val="22.079999923706055"/>
          <w:szCs w:val="22.079999923706055"/>
          <w:rtl w:val="0"/>
        </w:rPr>
        <w:t xml:space="preserve">The shapes of the graph indicate that there is a variety of different beak depths, and they are close to the mean value. On average beak depths of the survivors was higher than the average beak depths of the non-survivors. As a result, the survivors had a larger population of larger beaks than the non-survivors. </w:t>
      </w:r>
    </w:p>
    <w:p w:rsidR="00000000" w:rsidDel="00000000" w:rsidP="00000000" w:rsidRDefault="00000000" w:rsidRPr="00000000" w14:paraId="00000014">
      <w:pPr>
        <w:widowControl w:val="0"/>
        <w:spacing w:before="200" w:line="276" w:lineRule="auto"/>
        <w:ind w:left="0" w:right="-90" w:firstLine="0"/>
        <w:rPr>
          <w:sz w:val="22.079999923706055"/>
          <w:szCs w:val="22.079999923706055"/>
        </w:rPr>
      </w:pPr>
      <w:r w:rsidDel="00000000" w:rsidR="00000000" w:rsidRPr="00000000">
        <w:rPr>
          <w:sz w:val="22.079999923706055"/>
          <w:szCs w:val="22.079999923706055"/>
          <w:rtl w:val="0"/>
        </w:rPr>
        <w:t xml:space="preserve">4. Compare and contrast the distributions of beak depths for the survivors and nonsurvivors. For each distribution, include the range of the data and the most common measurements. </w:t>
      </w:r>
    </w:p>
    <w:p w:rsidR="00000000" w:rsidDel="00000000" w:rsidP="00000000" w:rsidRDefault="00000000" w:rsidRPr="00000000" w14:paraId="00000015">
      <w:pPr>
        <w:widowControl w:val="0"/>
        <w:spacing w:before="200" w:line="276" w:lineRule="auto"/>
        <w:ind w:left="0" w:right="-90" w:firstLine="0"/>
        <w:rPr>
          <w:sz w:val="22.079999923706055"/>
          <w:szCs w:val="22.079999923706055"/>
        </w:rPr>
      </w:pPr>
      <w:r w:rsidDel="00000000" w:rsidR="00000000" w:rsidRPr="00000000">
        <w:rPr>
          <w:color w:val="a61c00"/>
          <w:sz w:val="22.079999923706055"/>
          <w:szCs w:val="22.079999923706055"/>
          <w:rtl w:val="0"/>
        </w:rPr>
        <w:t xml:space="preserve">The distribution and shape of the beak depths for the survivors and non-survivors are pretty similar. The non-survivors' beak depths ranged from 7.5mm to 11.25mm, with the most common beak depths being 8.5mm and 9.25mm. On the other hand, the survivors' beak depths ranged from 8mm to 11.25mm, with the most common beak depth being 10mm. The average beak depth for non-survivors was 9.11mm and for survivors it was 9.67mm. This data displays how the survivors had a longer beak depth on average. </w:t>
      </w:r>
      <w:r w:rsidDel="00000000" w:rsidR="00000000" w:rsidRPr="00000000">
        <w:rPr>
          <w:rtl w:val="0"/>
        </w:rPr>
      </w:r>
    </w:p>
    <w:p w:rsidR="00000000" w:rsidDel="00000000" w:rsidP="00000000" w:rsidRDefault="00000000" w:rsidRPr="00000000" w14:paraId="00000016">
      <w:pPr>
        <w:widowControl w:val="0"/>
        <w:spacing w:before="200" w:line="276" w:lineRule="auto"/>
        <w:ind w:left="0" w:right="36.700439453125" w:firstLine="0"/>
        <w:rPr>
          <w:sz w:val="22.079999923706055"/>
          <w:szCs w:val="22.079999923706055"/>
        </w:rPr>
      </w:pPr>
      <w:r w:rsidDel="00000000" w:rsidR="00000000" w:rsidRPr="00000000">
        <w:rPr>
          <w:sz w:val="22.079999923706055"/>
          <w:szCs w:val="22.079999923706055"/>
          <w:rtl w:val="0"/>
        </w:rPr>
        <w:t xml:space="preserve">5. Propose a biological hypothesis to explain the differences in the distribution of beak depths for the survivors and nonsurvivors. (</w:t>
      </w:r>
      <w:r w:rsidDel="00000000" w:rsidR="00000000" w:rsidRPr="00000000">
        <w:rPr>
          <w:i w:val="1"/>
          <w:sz w:val="22.079999923706055"/>
          <w:szCs w:val="22.079999923706055"/>
          <w:rtl w:val="0"/>
        </w:rPr>
        <w:t xml:space="preserve">Hint</w:t>
      </w:r>
      <w:r w:rsidDel="00000000" w:rsidR="00000000" w:rsidRPr="00000000">
        <w:rPr>
          <w:sz w:val="22.079999923706055"/>
          <w:szCs w:val="22.079999923706055"/>
          <w:rtl w:val="0"/>
        </w:rPr>
        <w:t xml:space="preserve">: It may help to review your answers for Part 1.) </w:t>
      </w:r>
    </w:p>
    <w:p w:rsidR="00000000" w:rsidDel="00000000" w:rsidP="00000000" w:rsidRDefault="00000000" w:rsidRPr="00000000" w14:paraId="00000017">
      <w:pPr>
        <w:widowControl w:val="0"/>
        <w:spacing w:before="200" w:line="240" w:lineRule="auto"/>
        <w:ind w:left="0" w:firstLine="0"/>
        <w:rPr>
          <w:color w:val="6aa84f"/>
          <w:sz w:val="22.079999923706055"/>
          <w:szCs w:val="22.079999923706055"/>
        </w:rPr>
      </w:pPr>
      <w:r w:rsidDel="00000000" w:rsidR="00000000" w:rsidRPr="00000000">
        <w:rPr>
          <w:color w:val="6aa84f"/>
          <w:sz w:val="22.079999923706055"/>
          <w:szCs w:val="22.079999923706055"/>
          <w:rtl w:val="0"/>
        </w:rPr>
        <w:t xml:space="preserve">When there is change in food source for the birds during the drought, natural selection will increase chances for individuals with the most suitable trait (in this case, larger beaks) to survive. When the food source went from soft seeds to large hard seeds, the bird with larger beak depths had a higher chance of survival because they could eat these seeds for survival when food was scarce during drought. These birds were better adapted to the drought environment’s main food source than the birds with smaller beaks were.</w:t>
      </w:r>
    </w:p>
    <w:p w:rsidR="00000000" w:rsidDel="00000000" w:rsidP="00000000" w:rsidRDefault="00000000" w:rsidRPr="00000000" w14:paraId="00000018">
      <w:pPr>
        <w:widowControl w:val="0"/>
        <w:spacing w:before="200" w:line="240" w:lineRule="auto"/>
        <w:ind w:left="0" w:firstLine="0"/>
        <w:rPr>
          <w:color w:val="6aa84f"/>
          <w:sz w:val="22.079999923706055"/>
          <w:szCs w:val="22.079999923706055"/>
        </w:rPr>
      </w:pPr>
      <w:r w:rsidDel="00000000" w:rsidR="00000000" w:rsidRPr="00000000">
        <w:rPr>
          <w:rtl w:val="0"/>
        </w:rPr>
      </w:r>
    </w:p>
    <w:p w:rsidR="00000000" w:rsidDel="00000000" w:rsidP="00000000" w:rsidRDefault="00000000" w:rsidRPr="00000000" w14:paraId="00000019">
      <w:pPr>
        <w:widowControl w:val="0"/>
        <w:spacing w:after="0" w:before="0" w:line="240" w:lineRule="auto"/>
        <w:ind w:left="0" w:firstLine="0"/>
        <w:rPr>
          <w:sz w:val="22.079999923706055"/>
          <w:szCs w:val="22.079999923706055"/>
        </w:rPr>
      </w:pPr>
      <w:r w:rsidDel="00000000" w:rsidR="00000000" w:rsidRPr="00000000">
        <w:rPr>
          <w:sz w:val="22.079999923706055"/>
          <w:szCs w:val="22.079999923706055"/>
          <w:rtl w:val="0"/>
        </w:rPr>
        <w:t xml:space="preserve">6. Take a look at the means and standard deviations of beak depth in each group. </w:t>
      </w:r>
    </w:p>
    <w:p w:rsidR="00000000" w:rsidDel="00000000" w:rsidP="00000000" w:rsidRDefault="00000000" w:rsidRPr="00000000" w14:paraId="0000001A">
      <w:pPr>
        <w:widowControl w:val="0"/>
        <w:spacing w:after="0" w:before="0" w:line="240" w:lineRule="auto"/>
        <w:ind w:left="1449.4039916992188" w:firstLine="0"/>
        <w:rPr>
          <w:sz w:val="22.079999923706055"/>
          <w:szCs w:val="22.079999923706055"/>
        </w:rPr>
      </w:pPr>
      <w:r w:rsidDel="00000000" w:rsidR="00000000" w:rsidRPr="00000000">
        <w:rPr>
          <w:sz w:val="22.079999923706055"/>
          <w:szCs w:val="22.079999923706055"/>
          <w:rtl w:val="0"/>
        </w:rPr>
        <w:t xml:space="preserve">a. How do these means and standard deviations compare between the groups? </w:t>
      </w:r>
    </w:p>
    <w:p w:rsidR="00000000" w:rsidDel="00000000" w:rsidP="00000000" w:rsidRDefault="00000000" w:rsidRPr="00000000" w14:paraId="0000001B">
      <w:pPr>
        <w:widowControl w:val="0"/>
        <w:spacing w:after="0" w:before="0" w:line="240" w:lineRule="auto"/>
        <w:ind w:left="0" w:firstLine="0"/>
        <w:rPr>
          <w:color w:val="6aa84f"/>
          <w:sz w:val="22.079999923706055"/>
          <w:szCs w:val="22.079999923706055"/>
        </w:rPr>
      </w:pPr>
      <w:r w:rsidDel="00000000" w:rsidR="00000000" w:rsidRPr="00000000">
        <w:rPr>
          <w:color w:val="6aa84f"/>
          <w:sz w:val="22.079999923706055"/>
          <w:szCs w:val="22.079999923706055"/>
          <w:rtl w:val="0"/>
        </w:rPr>
        <w:t xml:space="preserve">The data for beak depths of non-survivors has a mean of 9.11mm and a standard deviation of 0.88. As for the beak depths of the survivors there is a mean of 9.67mm and a standard deviation of 0.84. The mean for the non-survivors is less than the mean for the survivors meaning that the more depth a beak has the higher the chance of survival is. The standard deviations for both groups was around the same and didn’t have much of an impact on the survival rate.</w:t>
      </w:r>
    </w:p>
    <w:p w:rsidR="00000000" w:rsidDel="00000000" w:rsidP="00000000" w:rsidRDefault="00000000" w:rsidRPr="00000000" w14:paraId="0000001C">
      <w:pPr>
        <w:widowControl w:val="0"/>
        <w:spacing w:after="0" w:before="0" w:line="240" w:lineRule="auto"/>
        <w:ind w:left="0" w:firstLine="0"/>
        <w:rPr>
          <w:color w:val="6aa84f"/>
          <w:sz w:val="22.079999923706055"/>
          <w:szCs w:val="22.079999923706055"/>
        </w:rPr>
      </w:pPr>
      <w:r w:rsidDel="00000000" w:rsidR="00000000" w:rsidRPr="00000000">
        <w:rPr>
          <w:rtl w:val="0"/>
        </w:rPr>
      </w:r>
    </w:p>
    <w:p w:rsidR="00000000" w:rsidDel="00000000" w:rsidP="00000000" w:rsidRDefault="00000000" w:rsidRPr="00000000" w14:paraId="0000001D">
      <w:pPr>
        <w:widowControl w:val="0"/>
        <w:spacing w:after="0" w:before="0" w:line="278.08868408203125" w:lineRule="auto"/>
        <w:ind w:left="1804.6723937988281" w:right="333.011474609375" w:hanging="349.0849304199219"/>
        <w:rPr>
          <w:sz w:val="22.079999923706055"/>
          <w:szCs w:val="22.079999923706055"/>
        </w:rPr>
      </w:pPr>
      <w:r w:rsidDel="00000000" w:rsidR="00000000" w:rsidRPr="00000000">
        <w:rPr>
          <w:sz w:val="22.079999923706055"/>
          <w:szCs w:val="22.079999923706055"/>
          <w:rtl w:val="0"/>
        </w:rPr>
        <w:t xml:space="preserve">b. If the standard deviations of the two groups were very different, what would you conclude about the  groups? </w:t>
      </w:r>
    </w:p>
    <w:p w:rsidR="00000000" w:rsidDel="00000000" w:rsidP="00000000" w:rsidRDefault="00000000" w:rsidRPr="00000000" w14:paraId="0000001E">
      <w:pPr>
        <w:widowControl w:val="0"/>
        <w:spacing w:after="0" w:before="0" w:line="278.08868408203125" w:lineRule="auto"/>
        <w:ind w:left="0" w:right="333.011474609375" w:firstLine="0"/>
        <w:rPr>
          <w:sz w:val="22.079999923706055"/>
          <w:szCs w:val="22.079999923706055"/>
        </w:rPr>
      </w:pPr>
      <w:r w:rsidDel="00000000" w:rsidR="00000000" w:rsidRPr="00000000">
        <w:rPr>
          <w:color w:val="a61c00"/>
          <w:sz w:val="22.079999923706055"/>
          <w:szCs w:val="22.079999923706055"/>
          <w:rtl w:val="0"/>
        </w:rPr>
        <w:t xml:space="preserve">If the standard deviations of the two groups were very different, we can conclude that one group would be a lot less dispersed and have data closer/clustered to the mean, meaning that it is more reliable and has less variety. Standard deviation is a measure of how dispersed the data is relative to the mean, so having large differences in the two groups deviations would mean that the data is dispersed very differently, and as a result one group would be more reliable than the other.</w:t>
      </w:r>
      <w:r w:rsidDel="00000000" w:rsidR="00000000" w:rsidRPr="00000000">
        <w:rPr>
          <w:rtl w:val="0"/>
        </w:rPr>
      </w:r>
    </w:p>
    <w:p w:rsidR="00000000" w:rsidDel="00000000" w:rsidP="00000000" w:rsidRDefault="00000000" w:rsidRPr="00000000" w14:paraId="0000001F">
      <w:pPr>
        <w:widowControl w:val="0"/>
        <w:spacing w:after="0" w:before="0" w:line="278.08868408203125" w:lineRule="auto"/>
        <w:ind w:left="0" w:right="333.011474609375" w:firstLine="0"/>
        <w:rPr>
          <w:sz w:val="22.079999923706055"/>
          <w:szCs w:val="22.079999923706055"/>
        </w:rPr>
      </w:pPr>
      <w:r w:rsidDel="00000000" w:rsidR="00000000" w:rsidRPr="00000000">
        <w:rPr>
          <w:rtl w:val="0"/>
        </w:rPr>
      </w:r>
    </w:p>
    <w:p w:rsidR="00000000" w:rsidDel="00000000" w:rsidP="00000000" w:rsidRDefault="00000000" w:rsidRPr="00000000" w14:paraId="00000020">
      <w:pPr>
        <w:widowControl w:val="0"/>
        <w:spacing w:after="0" w:before="0" w:line="278.08868408203125" w:lineRule="auto"/>
        <w:ind w:left="0" w:right="333.011474609375" w:firstLine="0"/>
        <w:rPr>
          <w:sz w:val="22.079999923706055"/>
          <w:szCs w:val="22.079999923706055"/>
        </w:rPr>
      </w:pPr>
      <w:r w:rsidDel="00000000" w:rsidR="00000000" w:rsidRPr="00000000">
        <w:rPr>
          <w:sz w:val="22.079999923706055"/>
          <w:szCs w:val="22.079999923706055"/>
          <w:rtl w:val="0"/>
        </w:rPr>
        <w:t xml:space="preserve">7. For each sample, calculate the mean beak depth and standard deviation (s). Record your answers in Table 1.</w:t>
      </w:r>
    </w:p>
    <w:p w:rsidR="00000000" w:rsidDel="00000000" w:rsidP="00000000" w:rsidRDefault="00000000" w:rsidRPr="00000000" w14:paraId="00000021">
      <w:pPr>
        <w:widowControl w:val="0"/>
        <w:spacing w:after="0" w:before="0" w:line="278.08868408203125" w:lineRule="auto"/>
        <w:ind w:left="0" w:right="333.011474609375" w:firstLine="0"/>
        <w:rPr>
          <w:sz w:val="22.079999923706055"/>
          <w:szCs w:val="22.079999923706055"/>
        </w:rPr>
      </w:pPr>
      <w:r w:rsidDel="00000000" w:rsidR="00000000" w:rsidRPr="00000000">
        <w:rPr>
          <w:rtl w:val="0"/>
        </w:rPr>
      </w:r>
    </w:p>
    <w:p w:rsidR="00000000" w:rsidDel="00000000" w:rsidP="00000000" w:rsidRDefault="00000000" w:rsidRPr="00000000" w14:paraId="00000022">
      <w:pPr>
        <w:widowControl w:val="0"/>
        <w:spacing w:after="0" w:before="0" w:line="278.08868408203125" w:lineRule="auto"/>
        <w:ind w:left="0" w:right="333.011474609375" w:firstLine="0"/>
        <w:rPr>
          <w:sz w:val="22.079999923706055"/>
          <w:szCs w:val="22.079999923706055"/>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55"/>
        <w:gridCol w:w="2325"/>
        <w:tblGridChange w:id="0">
          <w:tblGrid>
            <w:gridCol w:w="2340"/>
            <w:gridCol w:w="2340"/>
            <w:gridCol w:w="2355"/>
            <w:gridCol w:w="23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Non-survivors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5-Finch Sample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Non-survivors</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15-Finch Sample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Survivors</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5-Finch Sample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Survivors</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15-Finch Sample</w:t>
            </w:r>
          </w:p>
        </w:tc>
      </w:tr>
    </w:tbl>
    <w:p w:rsidR="00000000" w:rsidDel="00000000" w:rsidP="00000000" w:rsidRDefault="00000000" w:rsidRPr="00000000" w14:paraId="0000002B">
      <w:pPr>
        <w:widowControl w:val="0"/>
        <w:spacing w:after="0" w:before="0" w:line="14.399999999999999" w:lineRule="auto"/>
        <w:ind w:left="0" w:right="333.011474609375" w:firstLine="0"/>
        <w:rPr>
          <w:sz w:val="2"/>
          <w:szCs w:val="2"/>
        </w:rPr>
      </w:pPr>
      <w:r w:rsidDel="00000000" w:rsidR="00000000" w:rsidRPr="00000000">
        <w:rPr>
          <w:rtl w:val="0"/>
        </w:rPr>
      </w:r>
    </w:p>
    <w:tbl>
      <w:tblPr>
        <w:tblStyle w:val="Table2"/>
        <w:tblW w:w="937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55"/>
        <w:gridCol w:w="1185"/>
        <w:gridCol w:w="1125"/>
        <w:gridCol w:w="1215"/>
        <w:gridCol w:w="1140"/>
        <w:gridCol w:w="1215"/>
        <w:gridCol w:w="1185"/>
        <w:gridCol w:w="1155"/>
        <w:tblGridChange w:id="0">
          <w:tblGrid>
            <w:gridCol w:w="1155"/>
            <w:gridCol w:w="1185"/>
            <w:gridCol w:w="1125"/>
            <w:gridCol w:w="1215"/>
            <w:gridCol w:w="1140"/>
            <w:gridCol w:w="1215"/>
            <w:gridCol w:w="1185"/>
            <w:gridCol w:w="11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Mean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a61c00"/>
                <w:sz w:val="22.079999923706055"/>
                <w:szCs w:val="22.079999923706055"/>
              </w:rPr>
            </w:pPr>
            <w:r w:rsidDel="00000000" w:rsidR="00000000" w:rsidRPr="00000000">
              <w:rPr>
                <w:color w:val="a61c00"/>
                <w:sz w:val="22.079999923706055"/>
                <w:szCs w:val="22.079999923706055"/>
                <w:rtl w:val="0"/>
              </w:rPr>
              <w:t xml:space="preserve">8.784mm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Mean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a61c00"/>
                <w:sz w:val="22.079999923706055"/>
                <w:szCs w:val="22.079999923706055"/>
              </w:rPr>
            </w:pPr>
            <w:r w:rsidDel="00000000" w:rsidR="00000000" w:rsidRPr="00000000">
              <w:rPr>
                <w:color w:val="a61c00"/>
                <w:sz w:val="22.079999923706055"/>
                <w:szCs w:val="22.079999923706055"/>
                <w:rtl w:val="0"/>
              </w:rPr>
              <w:t xml:space="preserve">9.113mm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Mean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155cc"/>
                <w:sz w:val="22.079999923706055"/>
                <w:szCs w:val="22.079999923706055"/>
              </w:rPr>
            </w:pPr>
            <w:r w:rsidDel="00000000" w:rsidR="00000000" w:rsidRPr="00000000">
              <w:rPr>
                <w:color w:val="1155cc"/>
                <w:sz w:val="22.079999923706055"/>
                <w:szCs w:val="22.079999923706055"/>
                <w:rtl w:val="0"/>
              </w:rPr>
              <w:t xml:space="preserve">9.78mm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Mean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8761d"/>
                <w:sz w:val="22.079999923706055"/>
                <w:szCs w:val="22.079999923706055"/>
              </w:rPr>
            </w:pPr>
            <w:r w:rsidDel="00000000" w:rsidR="00000000" w:rsidRPr="00000000">
              <w:rPr>
                <w:color w:val="38761d"/>
                <w:sz w:val="22.079999923706055"/>
                <w:szCs w:val="22.079999923706055"/>
                <w:rtl w:val="0"/>
              </w:rPr>
              <w:t xml:space="preserve">9.56mm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a61c00"/>
                <w:sz w:val="22.079999923706055"/>
                <w:szCs w:val="22.079999923706055"/>
              </w:rPr>
            </w:pPr>
            <w:r w:rsidDel="00000000" w:rsidR="00000000" w:rsidRPr="00000000">
              <w:rPr>
                <w:color w:val="a61c00"/>
                <w:sz w:val="22.079999923706055"/>
                <w:szCs w:val="22.079999923706055"/>
                <w:rtl w:val="0"/>
              </w:rPr>
              <w:t xml:space="preserve">1.153mm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a61c00"/>
                <w:sz w:val="22.079999923706055"/>
                <w:szCs w:val="22.079999923706055"/>
              </w:rPr>
            </w:pPr>
            <w:r w:rsidDel="00000000" w:rsidR="00000000" w:rsidRPr="00000000">
              <w:rPr>
                <w:color w:val="a61c00"/>
                <w:sz w:val="22.079999923706055"/>
                <w:szCs w:val="22.079999923706055"/>
                <w:rtl w:val="0"/>
              </w:rPr>
              <w:t xml:space="preserve">0.984mm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155cc"/>
                <w:sz w:val="22.079999923706055"/>
                <w:szCs w:val="22.079999923706055"/>
              </w:rPr>
            </w:pPr>
            <w:r w:rsidDel="00000000" w:rsidR="00000000" w:rsidRPr="00000000">
              <w:rPr>
                <w:color w:val="1155cc"/>
                <w:sz w:val="22.079999923706055"/>
                <w:szCs w:val="22.079999923706055"/>
                <w:rtl w:val="0"/>
              </w:rPr>
              <w:t xml:space="preserve">1.06mm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8761d"/>
                <w:sz w:val="22.079999923706055"/>
                <w:szCs w:val="22.079999923706055"/>
              </w:rPr>
            </w:pPr>
            <w:r w:rsidDel="00000000" w:rsidR="00000000" w:rsidRPr="00000000">
              <w:rPr>
                <w:color w:val="38761d"/>
                <w:sz w:val="22.079999923706055"/>
                <w:szCs w:val="22.079999923706055"/>
                <w:rtl w:val="0"/>
              </w:rPr>
              <w:t xml:space="preserve">0.903mm</w:t>
            </w:r>
          </w:p>
        </w:tc>
      </w:tr>
    </w:tbl>
    <w:p w:rsidR="00000000" w:rsidDel="00000000" w:rsidP="00000000" w:rsidRDefault="00000000" w:rsidRPr="00000000" w14:paraId="0000003C">
      <w:pPr>
        <w:widowControl w:val="0"/>
        <w:spacing w:before="1131.8203735351562" w:line="240" w:lineRule="auto"/>
        <w:ind w:left="0" w:right="333.011474609375" w:firstLine="0"/>
        <w:rPr>
          <w:sz w:val="22.079999923706055"/>
          <w:szCs w:val="22.079999923706055"/>
        </w:rPr>
      </w:pPr>
      <w:r w:rsidDel="00000000" w:rsidR="00000000" w:rsidRPr="00000000">
        <w:rPr>
          <w:sz w:val="22.079999923706055"/>
          <w:szCs w:val="22.079999923706055"/>
          <w:rtl w:val="0"/>
        </w:rPr>
        <w:t xml:space="preserve">8. Record the means and standard deviations for each sample of survivors and nonsurvivors (the 50-bird samples in Figure 3, then the 15-bird and 5-bird samples in Table 1) in Table 2.</w:t>
      </w:r>
    </w:p>
    <w:p w:rsidR="00000000" w:rsidDel="00000000" w:rsidP="00000000" w:rsidRDefault="00000000" w:rsidRPr="00000000" w14:paraId="0000003D">
      <w:pPr>
        <w:widowControl w:val="0"/>
        <w:spacing w:line="240" w:lineRule="auto"/>
        <w:ind w:right="333.011474609375"/>
        <w:rPr>
          <w:sz w:val="22.079999923706055"/>
          <w:szCs w:val="22.079999923706055"/>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35"/>
        <w:gridCol w:w="3675"/>
        <w:gridCol w:w="4050"/>
        <w:tblGridChange w:id="0">
          <w:tblGrid>
            <w:gridCol w:w="1635"/>
            <w:gridCol w:w="3675"/>
            <w:gridCol w:w="40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sz w:val="22.079999923706055"/>
                <w:szCs w:val="22.07999992370605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sz w:val="22.079999923706055"/>
                <w:szCs w:val="22.079999923706055"/>
              </w:rPr>
            </w:pPr>
            <w:r w:rsidDel="00000000" w:rsidR="00000000" w:rsidRPr="00000000">
              <w:rPr>
                <w:sz w:val="22.079999923706055"/>
                <w:szCs w:val="22.079999923706055"/>
                <w:rtl w:val="0"/>
              </w:rPr>
              <w:t xml:space="preserve">Mean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sz w:val="22.079999923706055"/>
                <w:szCs w:val="22.079999923706055"/>
              </w:rPr>
            </w:pPr>
            <w:r w:rsidDel="00000000" w:rsidR="00000000" w:rsidRPr="00000000">
              <w:rPr>
                <w:sz w:val="22.079999923706055"/>
                <w:szCs w:val="22.079999923706055"/>
                <w:rtl w:val="0"/>
              </w:rPr>
              <w:t xml:space="preserve">Standard Deviation</w:t>
            </w:r>
          </w:p>
        </w:tc>
      </w:tr>
    </w:tbl>
    <w:p w:rsidR="00000000" w:rsidDel="00000000" w:rsidP="00000000" w:rsidRDefault="00000000" w:rsidRPr="00000000" w14:paraId="00000041">
      <w:pPr>
        <w:widowControl w:val="0"/>
        <w:spacing w:line="14.399999999999999" w:lineRule="auto"/>
        <w:ind w:right="333.011474609375"/>
        <w:rPr>
          <w:sz w:val="2"/>
          <w:szCs w:val="2"/>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35"/>
        <w:gridCol w:w="1215"/>
        <w:gridCol w:w="1230"/>
        <w:gridCol w:w="1230"/>
        <w:gridCol w:w="1350"/>
        <w:gridCol w:w="1350"/>
        <w:gridCol w:w="1350"/>
        <w:tblGridChange w:id="0">
          <w:tblGrid>
            <w:gridCol w:w="1635"/>
            <w:gridCol w:w="1215"/>
            <w:gridCol w:w="1230"/>
            <w:gridCol w:w="1230"/>
            <w:gridCol w:w="1350"/>
            <w:gridCol w:w="1350"/>
            <w:gridCol w:w="13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sz w:val="22.079999923706055"/>
                <w:szCs w:val="22.07999992370605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sz w:val="22.079999923706055"/>
                <w:szCs w:val="22.079999923706055"/>
              </w:rPr>
            </w:pPr>
            <w:r w:rsidDel="00000000" w:rsidR="00000000" w:rsidRPr="00000000">
              <w:rPr>
                <w:sz w:val="22.079999923706055"/>
                <w:szCs w:val="22.079999923706055"/>
                <w:rtl w:val="0"/>
              </w:rPr>
              <w:t xml:space="preserve">50-bird Sample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sz w:val="22.079999923706055"/>
                <w:szCs w:val="22.079999923706055"/>
              </w:rPr>
            </w:pPr>
            <w:r w:rsidDel="00000000" w:rsidR="00000000" w:rsidRPr="00000000">
              <w:rPr>
                <w:sz w:val="22.079999923706055"/>
                <w:szCs w:val="22.079999923706055"/>
                <w:rtl w:val="0"/>
              </w:rPr>
              <w:t xml:space="preserve">15-bird Sample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sz w:val="22.079999923706055"/>
                <w:szCs w:val="22.079999923706055"/>
              </w:rPr>
            </w:pPr>
            <w:r w:rsidDel="00000000" w:rsidR="00000000" w:rsidRPr="00000000">
              <w:rPr>
                <w:sz w:val="22.079999923706055"/>
                <w:szCs w:val="22.079999923706055"/>
                <w:rtl w:val="0"/>
              </w:rPr>
              <w:t xml:space="preserve">5-bird Sample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sz w:val="22.079999923706055"/>
                <w:szCs w:val="22.079999923706055"/>
              </w:rPr>
            </w:pPr>
            <w:r w:rsidDel="00000000" w:rsidR="00000000" w:rsidRPr="00000000">
              <w:rPr>
                <w:sz w:val="22.079999923706055"/>
                <w:szCs w:val="22.079999923706055"/>
                <w:rtl w:val="0"/>
              </w:rPr>
              <w:t xml:space="preserve">50-bird Sample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sz w:val="22.079999923706055"/>
                <w:szCs w:val="22.079999923706055"/>
              </w:rPr>
            </w:pPr>
            <w:r w:rsidDel="00000000" w:rsidR="00000000" w:rsidRPr="00000000">
              <w:rPr>
                <w:sz w:val="22.079999923706055"/>
                <w:szCs w:val="22.079999923706055"/>
                <w:rtl w:val="0"/>
              </w:rPr>
              <w:t xml:space="preserve">15-bird Sample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sz w:val="22.079999923706055"/>
                <w:szCs w:val="22.079999923706055"/>
              </w:rPr>
            </w:pPr>
            <w:r w:rsidDel="00000000" w:rsidR="00000000" w:rsidRPr="00000000">
              <w:rPr>
                <w:sz w:val="22.079999923706055"/>
                <w:szCs w:val="22.079999923706055"/>
                <w:rtl w:val="0"/>
              </w:rPr>
              <w:t xml:space="preserve">5-bird Sample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sz w:val="22.079999923706055"/>
                <w:szCs w:val="22.079999923706055"/>
              </w:rPr>
            </w:pPr>
            <w:r w:rsidDel="00000000" w:rsidR="00000000" w:rsidRPr="00000000">
              <w:rPr>
                <w:sz w:val="22.079999923706055"/>
                <w:szCs w:val="22.079999923706055"/>
                <w:rtl w:val="0"/>
              </w:rPr>
              <w:t xml:space="preserve">Non-survivors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color w:val="6aa84f"/>
                <w:sz w:val="22.079999923706055"/>
                <w:szCs w:val="22.079999923706055"/>
              </w:rPr>
            </w:pPr>
            <w:r w:rsidDel="00000000" w:rsidR="00000000" w:rsidRPr="00000000">
              <w:rPr>
                <w:color w:val="6aa84f"/>
                <w:sz w:val="22.079999923706055"/>
                <w:szCs w:val="22.079999923706055"/>
                <w:rtl w:val="0"/>
              </w:rPr>
              <w:t xml:space="preserve">9.11mm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color w:val="a61c00"/>
                <w:sz w:val="22.079999923706055"/>
                <w:szCs w:val="22.079999923706055"/>
              </w:rPr>
            </w:pPr>
            <w:r w:rsidDel="00000000" w:rsidR="00000000" w:rsidRPr="00000000">
              <w:rPr>
                <w:color w:val="a61c00"/>
                <w:sz w:val="22.079999923706055"/>
                <w:szCs w:val="22.079999923706055"/>
                <w:rtl w:val="0"/>
              </w:rPr>
              <w:t xml:space="preserve">9.113mm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color w:val="a61c00"/>
                <w:sz w:val="22.079999923706055"/>
                <w:szCs w:val="22.079999923706055"/>
              </w:rPr>
            </w:pPr>
            <w:r w:rsidDel="00000000" w:rsidR="00000000" w:rsidRPr="00000000">
              <w:rPr>
                <w:color w:val="a61c00"/>
                <w:sz w:val="22.079999923706055"/>
                <w:szCs w:val="22.079999923706055"/>
                <w:rtl w:val="0"/>
              </w:rPr>
              <w:t xml:space="preserve">8.784mm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color w:val="6aa84f"/>
                <w:sz w:val="22.079999923706055"/>
                <w:szCs w:val="22.079999923706055"/>
              </w:rPr>
            </w:pPr>
            <w:r w:rsidDel="00000000" w:rsidR="00000000" w:rsidRPr="00000000">
              <w:rPr>
                <w:color w:val="6aa84f"/>
                <w:sz w:val="22.079999923706055"/>
                <w:szCs w:val="22.079999923706055"/>
                <w:rtl w:val="0"/>
              </w:rPr>
              <w:t xml:space="preserve">0.88mm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color w:val="a61c00"/>
                <w:sz w:val="22.079999923706055"/>
                <w:szCs w:val="22.079999923706055"/>
              </w:rPr>
            </w:pPr>
            <w:r w:rsidDel="00000000" w:rsidR="00000000" w:rsidRPr="00000000">
              <w:rPr>
                <w:color w:val="a61c00"/>
                <w:sz w:val="22.079999923706055"/>
                <w:szCs w:val="22.079999923706055"/>
                <w:rtl w:val="0"/>
              </w:rPr>
              <w:t xml:space="preserve">0.98mm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color w:val="a61c00"/>
                <w:sz w:val="22.079999923706055"/>
                <w:szCs w:val="22.079999923706055"/>
              </w:rPr>
            </w:pPr>
            <w:r w:rsidDel="00000000" w:rsidR="00000000" w:rsidRPr="00000000">
              <w:rPr>
                <w:color w:val="a61c00"/>
                <w:sz w:val="22.079999923706055"/>
                <w:szCs w:val="22.079999923706055"/>
                <w:rtl w:val="0"/>
              </w:rPr>
              <w:t xml:space="preserve">1.153mm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sz w:val="22.079999923706055"/>
                <w:szCs w:val="22.079999923706055"/>
              </w:rPr>
            </w:pPr>
            <w:r w:rsidDel="00000000" w:rsidR="00000000" w:rsidRPr="00000000">
              <w:rPr>
                <w:sz w:val="22.079999923706055"/>
                <w:szCs w:val="22.079999923706055"/>
                <w:rtl w:val="0"/>
              </w:rPr>
              <w:t xml:space="preserve">Survivors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color w:val="1155cc"/>
                <w:sz w:val="22.079999923706055"/>
                <w:szCs w:val="22.079999923706055"/>
              </w:rPr>
            </w:pPr>
            <w:r w:rsidDel="00000000" w:rsidR="00000000" w:rsidRPr="00000000">
              <w:rPr>
                <w:color w:val="1155cc"/>
                <w:sz w:val="22.079999923706055"/>
                <w:szCs w:val="22.079999923706055"/>
                <w:rtl w:val="0"/>
              </w:rPr>
              <w:t xml:space="preserve">9.67mm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color w:val="a61c00"/>
                <w:sz w:val="22.079999923706055"/>
                <w:szCs w:val="22.079999923706055"/>
              </w:rPr>
            </w:pPr>
            <w:r w:rsidDel="00000000" w:rsidR="00000000" w:rsidRPr="00000000">
              <w:rPr>
                <w:color w:val="a61c00"/>
                <w:sz w:val="22.079999923706055"/>
                <w:szCs w:val="22.079999923706055"/>
                <w:rtl w:val="0"/>
              </w:rPr>
              <w:t xml:space="preserve">9.56mm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color w:val="a61c00"/>
                <w:sz w:val="22.079999923706055"/>
                <w:szCs w:val="22.079999923706055"/>
              </w:rPr>
            </w:pPr>
            <w:r w:rsidDel="00000000" w:rsidR="00000000" w:rsidRPr="00000000">
              <w:rPr>
                <w:color w:val="a61c00"/>
                <w:sz w:val="22.079999923706055"/>
                <w:szCs w:val="22.079999923706055"/>
                <w:rtl w:val="0"/>
              </w:rPr>
              <w:t xml:space="preserve">9.78mm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color w:val="6aa84f"/>
                <w:sz w:val="22.079999923706055"/>
                <w:szCs w:val="22.079999923706055"/>
              </w:rPr>
            </w:pPr>
            <w:r w:rsidDel="00000000" w:rsidR="00000000" w:rsidRPr="00000000">
              <w:rPr>
                <w:color w:val="6aa84f"/>
                <w:sz w:val="22.079999923706055"/>
                <w:szCs w:val="22.079999923706055"/>
                <w:rtl w:val="0"/>
              </w:rPr>
              <w:t xml:space="preserve">0.84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sz w:val="22.079999923706055"/>
                <w:szCs w:val="22.079999923706055"/>
              </w:rPr>
            </w:pPr>
            <w:r w:rsidDel="00000000" w:rsidR="00000000" w:rsidRPr="00000000">
              <w:rPr>
                <w:color w:val="1155cc"/>
                <w:sz w:val="22.079999923706055"/>
                <w:szCs w:val="22.079999923706055"/>
                <w:rtl w:val="0"/>
              </w:rPr>
              <w:t xml:space="preserve">0.903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sz w:val="22.079999923706055"/>
                <w:szCs w:val="22.079999923706055"/>
              </w:rPr>
            </w:pPr>
            <w:r w:rsidDel="00000000" w:rsidR="00000000" w:rsidRPr="00000000">
              <w:rPr>
                <w:color w:val="38761d"/>
                <w:sz w:val="22.079999923706055"/>
                <w:szCs w:val="22.079999923706055"/>
                <w:rtl w:val="0"/>
              </w:rPr>
              <w:t xml:space="preserve">1.06mm</w:t>
            </w:r>
            <w:r w:rsidDel="00000000" w:rsidR="00000000" w:rsidRPr="00000000">
              <w:rPr>
                <w:rtl w:val="0"/>
              </w:rPr>
            </w:r>
          </w:p>
        </w:tc>
      </w:tr>
    </w:tbl>
    <w:p w:rsidR="00000000" w:rsidDel="00000000" w:rsidP="00000000" w:rsidRDefault="00000000" w:rsidRPr="00000000" w14:paraId="00000057">
      <w:pPr>
        <w:widowControl w:val="0"/>
        <w:spacing w:before="0" w:line="240" w:lineRule="auto"/>
        <w:ind w:left="0" w:right="333.011474609375" w:firstLine="0"/>
        <w:rPr>
          <w:sz w:val="22.079999923706055"/>
          <w:szCs w:val="22.079999923706055"/>
        </w:rPr>
      </w:pPr>
      <w:r w:rsidDel="00000000" w:rsidR="00000000" w:rsidRPr="00000000">
        <w:rPr>
          <w:rtl w:val="0"/>
        </w:rPr>
      </w:r>
    </w:p>
    <w:p w:rsidR="00000000" w:rsidDel="00000000" w:rsidP="00000000" w:rsidRDefault="00000000" w:rsidRPr="00000000" w14:paraId="00000058">
      <w:pPr>
        <w:widowControl w:val="0"/>
        <w:spacing w:before="0" w:line="276" w:lineRule="auto"/>
        <w:ind w:left="0" w:right="333.011474609375" w:firstLine="0"/>
        <w:rPr>
          <w:sz w:val="22.079999923706055"/>
          <w:szCs w:val="22.079999923706055"/>
        </w:rPr>
      </w:pPr>
      <w:r w:rsidDel="00000000" w:rsidR="00000000" w:rsidRPr="00000000">
        <w:rPr>
          <w:sz w:val="22.079999923706055"/>
          <w:szCs w:val="22.079999923706055"/>
          <w:rtl w:val="0"/>
        </w:rPr>
        <w:t xml:space="preserve">9. Compare the means and standard deviations for the samples in Table 2.</w:t>
      </w:r>
    </w:p>
    <w:p w:rsidR="00000000" w:rsidDel="00000000" w:rsidP="00000000" w:rsidRDefault="00000000" w:rsidRPr="00000000" w14:paraId="00000059">
      <w:pPr>
        <w:widowControl w:val="0"/>
        <w:spacing w:before="0" w:line="276" w:lineRule="auto"/>
        <w:ind w:left="0" w:right="333.011474609375" w:firstLine="0"/>
        <w:rPr>
          <w:sz w:val="22.079999923706055"/>
          <w:szCs w:val="22.079999923706055"/>
        </w:rPr>
      </w:pPr>
      <w:r w:rsidDel="00000000" w:rsidR="00000000" w:rsidRPr="00000000">
        <w:rPr>
          <w:rtl w:val="0"/>
        </w:rPr>
      </w:r>
    </w:p>
    <w:p w:rsidR="00000000" w:rsidDel="00000000" w:rsidP="00000000" w:rsidRDefault="00000000" w:rsidRPr="00000000" w14:paraId="0000005A">
      <w:pPr>
        <w:widowControl w:val="0"/>
        <w:numPr>
          <w:ilvl w:val="0"/>
          <w:numId w:val="2"/>
        </w:numPr>
        <w:spacing w:before="0" w:line="276" w:lineRule="auto"/>
        <w:ind w:left="720" w:right="333.011474609375" w:hanging="360"/>
        <w:rPr>
          <w:sz w:val="22.079999923706055"/>
          <w:szCs w:val="22.079999923706055"/>
          <w:u w:val="none"/>
        </w:rPr>
      </w:pPr>
      <w:r w:rsidDel="00000000" w:rsidR="00000000" w:rsidRPr="00000000">
        <w:rPr>
          <w:sz w:val="22.079999923706055"/>
          <w:szCs w:val="22.079999923706055"/>
          <w:rtl w:val="0"/>
        </w:rPr>
        <w:t xml:space="preserve">Are the means in smaller samples different from the means in larger samples? Explain why you think that is.</w:t>
      </w:r>
    </w:p>
    <w:p w:rsidR="00000000" w:rsidDel="00000000" w:rsidP="00000000" w:rsidRDefault="00000000" w:rsidRPr="00000000" w14:paraId="0000005B">
      <w:pPr>
        <w:widowControl w:val="0"/>
        <w:spacing w:before="0" w:line="276" w:lineRule="auto"/>
        <w:ind w:left="0" w:right="333.011474609375" w:firstLine="0"/>
        <w:rPr>
          <w:color w:val="6aa84f"/>
          <w:sz w:val="22.079999923706055"/>
          <w:szCs w:val="22.079999923706055"/>
        </w:rPr>
      </w:pPr>
      <w:r w:rsidDel="00000000" w:rsidR="00000000" w:rsidRPr="00000000">
        <w:rPr>
          <w:color w:val="a61c00"/>
          <w:sz w:val="22.079999923706055"/>
          <w:szCs w:val="22.079999923706055"/>
          <w:rtl w:val="0"/>
        </w:rPr>
        <w:t xml:space="preserve">Yes, the means of the smaller samples and larger samples differ because there is more data for the larger sample. This means that the average will be slightly different because of the difference in data values, but overall it should produce relatively similar results. Larger samples are more accurate than smaller samples for this reason, because they have more data to base the mean off of. </w:t>
      </w:r>
      <w:r w:rsidDel="00000000" w:rsidR="00000000" w:rsidRPr="00000000">
        <w:rPr>
          <w:color w:val="6aa84f"/>
          <w:sz w:val="22.079999923706055"/>
          <w:szCs w:val="22.079999923706055"/>
          <w:rtl w:val="0"/>
        </w:rPr>
        <w:t xml:space="preserve">Each sample depends on which birds were randomly selected. All of the samples were randomly taken from a population with a variety of beak depths.</w:t>
      </w:r>
    </w:p>
    <w:p w:rsidR="00000000" w:rsidDel="00000000" w:rsidP="00000000" w:rsidRDefault="00000000" w:rsidRPr="00000000" w14:paraId="0000005C">
      <w:pPr>
        <w:widowControl w:val="0"/>
        <w:spacing w:before="0" w:line="276" w:lineRule="auto"/>
        <w:ind w:right="333.011474609375"/>
        <w:rPr>
          <w:sz w:val="22.079999923706055"/>
          <w:szCs w:val="22.079999923706055"/>
        </w:rPr>
      </w:pPr>
      <w:r w:rsidDel="00000000" w:rsidR="00000000" w:rsidRPr="00000000">
        <w:rPr>
          <w:rtl w:val="0"/>
        </w:rPr>
      </w:r>
    </w:p>
    <w:p w:rsidR="00000000" w:rsidDel="00000000" w:rsidP="00000000" w:rsidRDefault="00000000" w:rsidRPr="00000000" w14:paraId="0000005D">
      <w:pPr>
        <w:widowControl w:val="0"/>
        <w:numPr>
          <w:ilvl w:val="0"/>
          <w:numId w:val="2"/>
        </w:numPr>
        <w:spacing w:before="0" w:line="276" w:lineRule="auto"/>
        <w:ind w:left="720" w:right="333.011474609375" w:hanging="360"/>
        <w:rPr>
          <w:sz w:val="22.079999923706055"/>
          <w:szCs w:val="22.079999923706055"/>
          <w:u w:val="none"/>
        </w:rPr>
      </w:pPr>
      <w:r w:rsidDel="00000000" w:rsidR="00000000" w:rsidRPr="00000000">
        <w:rPr>
          <w:sz w:val="22.079999923706055"/>
          <w:szCs w:val="22.079999923706055"/>
          <w:rtl w:val="0"/>
        </w:rPr>
        <w:t xml:space="preserve">Are the standard deviations in smaller samples different from the standard deviations in larger samples? Explain why you think that is.</w:t>
      </w:r>
    </w:p>
    <w:p w:rsidR="00000000" w:rsidDel="00000000" w:rsidP="00000000" w:rsidRDefault="00000000" w:rsidRPr="00000000" w14:paraId="0000005E">
      <w:pPr>
        <w:widowControl w:val="0"/>
        <w:spacing w:before="0" w:line="276" w:lineRule="auto"/>
        <w:ind w:right="333.011474609375"/>
        <w:rPr>
          <w:color w:val="6aa84f"/>
          <w:sz w:val="22.079999923706055"/>
          <w:szCs w:val="22.079999923706055"/>
        </w:rPr>
      </w:pPr>
      <w:r w:rsidDel="00000000" w:rsidR="00000000" w:rsidRPr="00000000">
        <w:rPr>
          <w:color w:val="a61c00"/>
          <w:sz w:val="22.079999923706055"/>
          <w:szCs w:val="22.079999923706055"/>
          <w:rtl w:val="0"/>
        </w:rPr>
        <w:t xml:space="preserve">Yes, the standard deviations of smaller samples and larger samples differ because the samples have different mean values and the larger sample has more data values. Since the value of standard deviation is dependent on how the data values are dispersed from the mean, the two samples will have different standard deviations because they have different means and data values. </w:t>
      </w:r>
      <w:r w:rsidDel="00000000" w:rsidR="00000000" w:rsidRPr="00000000">
        <w:rPr>
          <w:rtl w:val="0"/>
        </w:rPr>
      </w:r>
    </w:p>
    <w:p w:rsidR="00000000" w:rsidDel="00000000" w:rsidP="00000000" w:rsidRDefault="00000000" w:rsidRPr="00000000" w14:paraId="0000005F">
      <w:pPr>
        <w:widowControl w:val="0"/>
        <w:spacing w:before="0" w:line="276" w:lineRule="auto"/>
        <w:ind w:right="333.011474609375"/>
        <w:rPr>
          <w:color w:val="6aa84f"/>
          <w:sz w:val="22.079999923706055"/>
          <w:szCs w:val="22.079999923706055"/>
        </w:rPr>
      </w:pPr>
      <w:r w:rsidDel="00000000" w:rsidR="00000000" w:rsidRPr="00000000">
        <w:rPr>
          <w:color w:val="6aa84f"/>
          <w:sz w:val="22.079999923706055"/>
          <w:szCs w:val="22.079999923706055"/>
          <w:rtl w:val="0"/>
        </w:rPr>
        <w:t xml:space="preserve">The standard deviations of both groups of birds decrease while the sample size increases.</w:t>
      </w:r>
    </w:p>
    <w:p w:rsidR="00000000" w:rsidDel="00000000" w:rsidP="00000000" w:rsidRDefault="00000000" w:rsidRPr="00000000" w14:paraId="00000060">
      <w:pPr>
        <w:widowControl w:val="0"/>
        <w:spacing w:before="0" w:line="276" w:lineRule="auto"/>
        <w:ind w:right="333.011474609375"/>
        <w:rPr>
          <w:sz w:val="22.079999923706055"/>
          <w:szCs w:val="22.079999923706055"/>
        </w:rPr>
      </w:pPr>
      <w:r w:rsidDel="00000000" w:rsidR="00000000" w:rsidRPr="00000000">
        <w:rPr>
          <w:rtl w:val="0"/>
        </w:rPr>
      </w:r>
    </w:p>
    <w:p w:rsidR="00000000" w:rsidDel="00000000" w:rsidP="00000000" w:rsidRDefault="00000000" w:rsidRPr="00000000" w14:paraId="00000061">
      <w:pPr>
        <w:widowControl w:val="0"/>
        <w:spacing w:before="0" w:line="276" w:lineRule="auto"/>
        <w:ind w:right="333.011474609375"/>
        <w:rPr>
          <w:sz w:val="22.079999923706055"/>
          <w:szCs w:val="22.079999923706055"/>
        </w:rPr>
      </w:pPr>
      <w:r w:rsidDel="00000000" w:rsidR="00000000" w:rsidRPr="00000000">
        <w:rPr>
          <w:sz w:val="22.079999923706055"/>
          <w:szCs w:val="22.079999923706055"/>
          <w:rtl w:val="0"/>
        </w:rPr>
        <w:t xml:space="preserve">10. Which results (from 5, 15, or 50 birds) do you think are closest to the means and  standard deviations of the entire population of medium ground finches on the island? Explain your answer.</w:t>
      </w:r>
    </w:p>
    <w:p w:rsidR="00000000" w:rsidDel="00000000" w:rsidP="00000000" w:rsidRDefault="00000000" w:rsidRPr="00000000" w14:paraId="00000062">
      <w:pPr>
        <w:widowControl w:val="0"/>
        <w:spacing w:before="0" w:line="240" w:lineRule="auto"/>
        <w:ind w:left="0" w:right="333.011474609375" w:firstLine="0"/>
        <w:rPr>
          <w:color w:val="1155cc"/>
          <w:sz w:val="22.079999923706055"/>
          <w:szCs w:val="22.079999923706055"/>
        </w:rPr>
      </w:pPr>
      <w:r w:rsidDel="00000000" w:rsidR="00000000" w:rsidRPr="00000000">
        <w:rPr>
          <w:color w:val="a61c00"/>
          <w:sz w:val="22.079999923706055"/>
          <w:szCs w:val="22.079999923706055"/>
          <w:rtl w:val="0"/>
        </w:rPr>
        <w:t xml:space="preserve">The results from the 50-bird sample would be the closest to the means and standard deviations of the entire population of medium ground finches on the island. This is because it has the most data. The widest/largest data range would result in the most accurate results that reflect the whole population’s data the best. </w:t>
      </w:r>
      <w:r w:rsidDel="00000000" w:rsidR="00000000" w:rsidRPr="00000000">
        <w:rPr>
          <w:color w:val="1155cc"/>
          <w:sz w:val="22.079999923706055"/>
          <w:szCs w:val="22.079999923706055"/>
          <w:rtl w:val="0"/>
        </w:rPr>
        <w:t xml:space="preserve">Data from a larger sample is accurate to describe the patterns of the entire population’s adaptation to changes in their environment because there is more data to base it off of.  </w:t>
      </w:r>
    </w:p>
    <w:p w:rsidR="00000000" w:rsidDel="00000000" w:rsidP="00000000" w:rsidRDefault="00000000" w:rsidRPr="00000000" w14:paraId="00000063">
      <w:pPr>
        <w:widowControl w:val="0"/>
        <w:spacing w:before="0" w:line="240" w:lineRule="auto"/>
        <w:ind w:left="0" w:right="333.011474609375" w:firstLine="0"/>
        <w:rPr>
          <w:sz w:val="22.079999923706055"/>
          <w:szCs w:val="22.079999923706055"/>
        </w:rPr>
      </w:pPr>
      <w:r w:rsidDel="00000000" w:rsidR="00000000" w:rsidRPr="00000000">
        <w:rPr>
          <w:rtl w:val="0"/>
        </w:rPr>
      </w:r>
    </w:p>
    <w:p w:rsidR="00000000" w:rsidDel="00000000" w:rsidP="00000000" w:rsidRDefault="00000000" w:rsidRPr="00000000" w14:paraId="00000064">
      <w:pPr>
        <w:widowControl w:val="0"/>
        <w:spacing w:before="0" w:line="240" w:lineRule="auto"/>
        <w:ind w:left="0" w:right="333.011474609375" w:firstLine="0"/>
        <w:rPr>
          <w:sz w:val="22.079999923706055"/>
          <w:szCs w:val="22.079999923706055"/>
        </w:rPr>
      </w:pPr>
      <w:r w:rsidDel="00000000" w:rsidR="00000000" w:rsidRPr="00000000">
        <w:rPr>
          <w:rtl w:val="0"/>
        </w:rPr>
      </w:r>
    </w:p>
    <w:p w:rsidR="00000000" w:rsidDel="00000000" w:rsidP="00000000" w:rsidRDefault="00000000" w:rsidRPr="00000000" w14:paraId="00000065">
      <w:pPr>
        <w:widowControl w:val="0"/>
        <w:spacing w:before="0" w:line="240" w:lineRule="auto"/>
        <w:ind w:left="0" w:right="333.011474609375" w:firstLine="0"/>
        <w:rPr>
          <w:sz w:val="22.079999923706055"/>
          <w:szCs w:val="22.079999923706055"/>
        </w:rPr>
      </w:pPr>
      <w:r w:rsidDel="00000000" w:rsidR="00000000" w:rsidRPr="00000000">
        <w:rPr>
          <w:sz w:val="22.079999923706055"/>
          <w:szCs w:val="22.079999923706055"/>
          <w:rtl w:val="0"/>
        </w:rPr>
        <w:t xml:space="preserve">11. What is one advantage and one disadvantage of calculating the mean from a sample of a population rather than the entire population?</w:t>
      </w:r>
    </w:p>
    <w:p w:rsidR="00000000" w:rsidDel="00000000" w:rsidP="00000000" w:rsidRDefault="00000000" w:rsidRPr="00000000" w14:paraId="00000066">
      <w:pPr>
        <w:widowControl w:val="0"/>
        <w:spacing w:before="0" w:line="240" w:lineRule="auto"/>
        <w:ind w:left="0" w:right="333.011474609375" w:firstLine="0"/>
        <w:rPr>
          <w:color w:val="1155cc"/>
          <w:sz w:val="22.079999923706055"/>
          <w:szCs w:val="22.079999923706055"/>
        </w:rPr>
      </w:pPr>
      <w:r w:rsidDel="00000000" w:rsidR="00000000" w:rsidRPr="00000000">
        <w:rPr>
          <w:rtl w:val="0"/>
        </w:rPr>
      </w:r>
    </w:p>
    <w:p w:rsidR="00000000" w:rsidDel="00000000" w:rsidP="00000000" w:rsidRDefault="00000000" w:rsidRPr="00000000" w14:paraId="00000067">
      <w:pPr>
        <w:widowControl w:val="0"/>
        <w:spacing w:before="0" w:line="240" w:lineRule="auto"/>
        <w:ind w:left="0" w:right="333.011474609375" w:firstLine="0"/>
        <w:rPr>
          <w:color w:val="1155cc"/>
          <w:sz w:val="22.079999923706055"/>
          <w:szCs w:val="22.079999923706055"/>
        </w:rPr>
      </w:pPr>
      <w:r w:rsidDel="00000000" w:rsidR="00000000" w:rsidRPr="00000000">
        <w:rPr>
          <w:color w:val="1155cc"/>
          <w:sz w:val="22.079999923706055"/>
          <w:szCs w:val="22.079999923706055"/>
          <w:rtl w:val="0"/>
        </w:rPr>
        <w:t xml:space="preserve">One disadvantage of calculating the mean from a sample of a population instead of the entire population is that there is less data to study, so there is less cost and time. If the population to study is larger, then there is more information to be collected for research. Studying the same population in a wide range of environments can expose how each species adapts to changes in their habitat. However, a disadvantage of studying the entire population is that it </w:t>
      </w:r>
    </w:p>
    <w:p w:rsidR="00000000" w:rsidDel="00000000" w:rsidP="00000000" w:rsidRDefault="00000000" w:rsidRPr="00000000" w14:paraId="00000068">
      <w:pPr>
        <w:widowControl w:val="0"/>
        <w:spacing w:before="0" w:line="240" w:lineRule="auto"/>
        <w:ind w:left="0" w:right="333.011474609375" w:firstLine="0"/>
        <w:rPr>
          <w:color w:val="1155cc"/>
          <w:sz w:val="22.079999923706055"/>
          <w:szCs w:val="22.079999923706055"/>
        </w:rPr>
      </w:pPr>
      <w:r w:rsidDel="00000000" w:rsidR="00000000" w:rsidRPr="00000000">
        <w:rPr>
          <w:rtl w:val="0"/>
        </w:rPr>
      </w:r>
    </w:p>
    <w:p w:rsidR="00000000" w:rsidDel="00000000" w:rsidP="00000000" w:rsidRDefault="00000000" w:rsidRPr="00000000" w14:paraId="00000069">
      <w:pPr>
        <w:widowControl w:val="0"/>
        <w:spacing w:before="0" w:line="240" w:lineRule="auto"/>
        <w:ind w:left="0" w:right="333.011474609375" w:firstLine="0"/>
        <w:rPr>
          <w:color w:val="6aa84f"/>
          <w:sz w:val="22.079999923706055"/>
          <w:szCs w:val="22.079999923706055"/>
        </w:rPr>
      </w:pPr>
      <w:r w:rsidDel="00000000" w:rsidR="00000000" w:rsidRPr="00000000">
        <w:rPr>
          <w:color w:val="6aa84f"/>
          <w:sz w:val="22.079999923706055"/>
          <w:szCs w:val="22.079999923706055"/>
          <w:rtl w:val="0"/>
        </w:rPr>
        <w:t xml:space="preserve">Advantages of calculating the mean from a sample of a population is that it takes less time and work than calculating from the whole population. It's not practical to take the mean of a whole population if the population is large. Using samples of a population also helps avoid repetition within the data. One disadvantage is that using a sample population might create bias within the data.  </w:t>
      </w:r>
    </w:p>
    <w:p w:rsidR="00000000" w:rsidDel="00000000" w:rsidP="00000000" w:rsidRDefault="00000000" w:rsidRPr="00000000" w14:paraId="0000006A">
      <w:pPr>
        <w:widowControl w:val="0"/>
        <w:spacing w:before="0" w:line="240" w:lineRule="auto"/>
        <w:ind w:left="0" w:right="333.011474609375" w:firstLine="0"/>
        <w:rPr>
          <w:color w:val="6aa84f"/>
          <w:sz w:val="22.079999923706055"/>
          <w:szCs w:val="22.079999923706055"/>
        </w:rPr>
      </w:pPr>
      <w:r w:rsidDel="00000000" w:rsidR="00000000" w:rsidRPr="00000000">
        <w:rPr>
          <w:rtl w:val="0"/>
        </w:rPr>
      </w:r>
    </w:p>
    <w:p w:rsidR="00000000" w:rsidDel="00000000" w:rsidP="00000000" w:rsidRDefault="00000000" w:rsidRPr="00000000" w14:paraId="0000006B">
      <w:pPr>
        <w:widowControl w:val="0"/>
        <w:spacing w:before="0" w:line="240" w:lineRule="auto"/>
        <w:ind w:left="0" w:right="333.011474609375" w:firstLine="0"/>
        <w:rPr>
          <w:sz w:val="22.079999923706055"/>
          <w:szCs w:val="22.079999923706055"/>
        </w:rPr>
      </w:pPr>
      <w:r w:rsidDel="00000000" w:rsidR="00000000" w:rsidRPr="00000000">
        <w:rPr>
          <w:sz w:val="22.079999923706055"/>
          <w:szCs w:val="22.079999923706055"/>
          <w:rtl w:val="0"/>
        </w:rPr>
        <w:t xml:space="preserve">12. Construct two bar graphs, one comparing the means of wing length for the two groups and another comparing the means of body mass. </w:t>
      </w:r>
    </w:p>
    <w:p w:rsidR="00000000" w:rsidDel="00000000" w:rsidP="00000000" w:rsidRDefault="00000000" w:rsidRPr="00000000" w14:paraId="0000006C">
      <w:pPr>
        <w:widowControl w:val="0"/>
        <w:spacing w:before="0" w:line="240" w:lineRule="auto"/>
        <w:ind w:left="0" w:right="333.011474609375" w:firstLine="720"/>
        <w:rPr>
          <w:sz w:val="22.079999923706055"/>
          <w:szCs w:val="22.079999923706055"/>
        </w:rPr>
      </w:pPr>
      <w:r w:rsidDel="00000000" w:rsidR="00000000" w:rsidRPr="00000000">
        <w:rPr>
          <w:sz w:val="22.079999923706055"/>
          <w:szCs w:val="22.079999923706055"/>
          <w:rtl w:val="0"/>
        </w:rPr>
        <w:t xml:space="preserve">• You can draw the graphs by hand below, or you can make them on a computer using Data Explorer (under the “Visualize” tab at the top) or another program. Make sure to include all your graphs when submitting this handout. </w:t>
      </w:r>
    </w:p>
    <w:p w:rsidR="00000000" w:rsidDel="00000000" w:rsidP="00000000" w:rsidRDefault="00000000" w:rsidRPr="00000000" w14:paraId="0000006D">
      <w:pPr>
        <w:widowControl w:val="0"/>
        <w:spacing w:before="0" w:line="240" w:lineRule="auto"/>
        <w:ind w:left="0" w:right="333.011474609375" w:firstLine="720"/>
        <w:rPr>
          <w:sz w:val="22.079999923706055"/>
          <w:szCs w:val="22.079999923706055"/>
        </w:rPr>
      </w:pPr>
      <w:r w:rsidDel="00000000" w:rsidR="00000000" w:rsidRPr="00000000">
        <w:rPr>
          <w:sz w:val="22.079999923706055"/>
          <w:szCs w:val="22.079999923706055"/>
          <w:rtl w:val="0"/>
        </w:rPr>
        <w:t xml:space="preserve">• For each graph, make sure to include a title and labels for the axes (including units).</w:t>
      </w:r>
    </w:p>
    <w:p w:rsidR="00000000" w:rsidDel="00000000" w:rsidP="00000000" w:rsidRDefault="00000000" w:rsidRPr="00000000" w14:paraId="0000006E">
      <w:pPr>
        <w:widowControl w:val="0"/>
        <w:spacing w:before="0" w:line="240" w:lineRule="auto"/>
        <w:ind w:left="0" w:right="333.011474609375" w:firstLine="0"/>
        <w:rPr>
          <w:sz w:val="22.079999923706055"/>
          <w:szCs w:val="22.079999923706055"/>
        </w:rPr>
      </w:pPr>
      <w:r w:rsidDel="00000000" w:rsidR="00000000" w:rsidRPr="00000000">
        <w:rPr>
          <w:sz w:val="22.079999923706055"/>
          <w:szCs w:val="22.079999923706055"/>
        </w:rPr>
        <w:drawing>
          <wp:inline distB="114300" distT="114300" distL="114300" distR="114300">
            <wp:extent cx="5552205" cy="3694703"/>
            <wp:effectExtent b="0" l="0" r="0" t="0"/>
            <wp:docPr id="2"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5552205" cy="3694703"/>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widowControl w:val="0"/>
        <w:spacing w:before="0" w:line="240" w:lineRule="auto"/>
        <w:ind w:left="0" w:right="333.011474609375" w:firstLine="0"/>
        <w:rPr>
          <w:sz w:val="22.079999923706055"/>
          <w:szCs w:val="22.079999923706055"/>
        </w:rPr>
      </w:pPr>
      <w:r w:rsidDel="00000000" w:rsidR="00000000" w:rsidRPr="00000000">
        <w:rPr>
          <w:sz w:val="22.079999923706055"/>
          <w:szCs w:val="22.079999923706055"/>
        </w:rPr>
        <w:drawing>
          <wp:inline distB="114300" distT="114300" distL="114300" distR="114300">
            <wp:extent cx="5943600" cy="3962400"/>
            <wp:effectExtent b="0" l="0" r="0" t="0"/>
            <wp:docPr id="1"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5943600" cy="3962400"/>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widowControl w:val="0"/>
        <w:spacing w:before="0" w:line="240" w:lineRule="auto"/>
        <w:ind w:left="0" w:right="333.011474609375" w:firstLine="0"/>
        <w:rPr>
          <w:sz w:val="22.079999923706055"/>
          <w:szCs w:val="22.079999923706055"/>
        </w:rPr>
      </w:pPr>
      <w:r w:rsidDel="00000000" w:rsidR="00000000" w:rsidRPr="00000000">
        <w:rPr>
          <w:rtl w:val="0"/>
        </w:rPr>
      </w:r>
    </w:p>
    <w:p w:rsidR="00000000" w:rsidDel="00000000" w:rsidP="00000000" w:rsidRDefault="00000000" w:rsidRPr="00000000" w14:paraId="00000071">
      <w:pPr>
        <w:widowControl w:val="0"/>
        <w:spacing w:before="0" w:line="240" w:lineRule="auto"/>
        <w:ind w:left="0" w:right="333.011474609375" w:firstLine="0"/>
        <w:rPr>
          <w:sz w:val="22.079999923706055"/>
          <w:szCs w:val="22.079999923706055"/>
        </w:rPr>
      </w:pPr>
      <w:r w:rsidDel="00000000" w:rsidR="00000000" w:rsidRPr="00000000">
        <w:rPr>
          <w:rtl w:val="0"/>
        </w:rPr>
      </w:r>
    </w:p>
    <w:p w:rsidR="00000000" w:rsidDel="00000000" w:rsidP="00000000" w:rsidRDefault="00000000" w:rsidRPr="00000000" w14:paraId="00000072">
      <w:pPr>
        <w:widowControl w:val="0"/>
        <w:spacing w:before="0" w:line="240" w:lineRule="auto"/>
        <w:ind w:left="0" w:right="333.011474609375" w:firstLine="0"/>
        <w:rPr>
          <w:sz w:val="22.079999923706055"/>
          <w:szCs w:val="22.079999923706055"/>
        </w:rPr>
      </w:pPr>
      <w:r w:rsidDel="00000000" w:rsidR="00000000" w:rsidRPr="00000000">
        <w:rPr>
          <w:sz w:val="22.079999923706055"/>
          <w:szCs w:val="22.079999923706055"/>
          <w:rtl w:val="0"/>
        </w:rPr>
        <w:t xml:space="preserve">13. Based on your graphs, how does the mean wing length compare between survivors and nonsurvivors? What about the mean body mass?</w:t>
      </w:r>
    </w:p>
    <w:p w:rsidR="00000000" w:rsidDel="00000000" w:rsidP="00000000" w:rsidRDefault="00000000" w:rsidRPr="00000000" w14:paraId="00000073">
      <w:pPr>
        <w:widowControl w:val="0"/>
        <w:spacing w:before="0" w:line="240" w:lineRule="auto"/>
        <w:ind w:left="0" w:right="333.011474609375" w:firstLine="0"/>
        <w:rPr>
          <w:sz w:val="22.079999923706055"/>
          <w:szCs w:val="22.079999923706055"/>
        </w:rPr>
      </w:pPr>
      <w:r w:rsidDel="00000000" w:rsidR="00000000" w:rsidRPr="00000000">
        <w:rPr>
          <w:color w:val="a61c00"/>
          <w:sz w:val="22.079999923706055"/>
          <w:szCs w:val="22.079999923706055"/>
          <w:rtl w:val="0"/>
        </w:rPr>
        <w:t xml:space="preserve">Based on the graphs, the mean wing length of the survivors is longer than the mean wing length of the non-survivors. For body mass, the mean for the survivors is higher than that of the non-survivors. </w:t>
      </w:r>
      <w:r w:rsidDel="00000000" w:rsidR="00000000" w:rsidRPr="00000000">
        <w:rPr>
          <w:rtl w:val="0"/>
        </w:rPr>
      </w:r>
    </w:p>
    <w:p w:rsidR="00000000" w:rsidDel="00000000" w:rsidP="00000000" w:rsidRDefault="00000000" w:rsidRPr="00000000" w14:paraId="00000074">
      <w:pPr>
        <w:widowControl w:val="0"/>
        <w:spacing w:before="0" w:line="240" w:lineRule="auto"/>
        <w:ind w:left="0" w:right="333.011474609375" w:firstLine="0"/>
        <w:rPr>
          <w:sz w:val="22.079999923706055"/>
          <w:szCs w:val="22.079999923706055"/>
        </w:rPr>
      </w:pPr>
      <w:r w:rsidDel="00000000" w:rsidR="00000000" w:rsidRPr="00000000">
        <w:rPr>
          <w:rtl w:val="0"/>
        </w:rPr>
      </w:r>
    </w:p>
    <w:p w:rsidR="00000000" w:rsidDel="00000000" w:rsidP="00000000" w:rsidRDefault="00000000" w:rsidRPr="00000000" w14:paraId="00000075">
      <w:pPr>
        <w:widowControl w:val="0"/>
        <w:spacing w:before="0" w:line="240" w:lineRule="auto"/>
        <w:ind w:left="0" w:right="333.011474609375" w:firstLine="0"/>
        <w:rPr>
          <w:sz w:val="22.079999923706055"/>
          <w:szCs w:val="22.079999923706055"/>
        </w:rPr>
      </w:pPr>
      <w:r w:rsidDel="00000000" w:rsidR="00000000" w:rsidRPr="00000000">
        <w:rPr>
          <w:sz w:val="22.079999923706055"/>
          <w:szCs w:val="22.079999923706055"/>
          <w:rtl w:val="0"/>
        </w:rPr>
        <w:t xml:space="preserve">14. What do your graphs suggest about the effects of the drought on birds with particular wing lengths and body masses?</w:t>
      </w:r>
    </w:p>
    <w:p w:rsidR="00000000" w:rsidDel="00000000" w:rsidP="00000000" w:rsidRDefault="00000000" w:rsidRPr="00000000" w14:paraId="00000076">
      <w:pPr>
        <w:widowControl w:val="0"/>
        <w:spacing w:line="240" w:lineRule="auto"/>
        <w:ind w:right="333.011474609375"/>
        <w:rPr>
          <w:sz w:val="22.079999923706055"/>
          <w:szCs w:val="22.079999923706055"/>
        </w:rPr>
      </w:pPr>
      <w:r w:rsidDel="00000000" w:rsidR="00000000" w:rsidRPr="00000000">
        <w:rPr>
          <w:rtl w:val="0"/>
        </w:rPr>
      </w:r>
    </w:p>
    <w:p w:rsidR="00000000" w:rsidDel="00000000" w:rsidP="00000000" w:rsidRDefault="00000000" w:rsidRPr="00000000" w14:paraId="00000077">
      <w:pPr>
        <w:widowControl w:val="0"/>
        <w:spacing w:line="240" w:lineRule="auto"/>
        <w:ind w:right="333.011474609375"/>
        <w:rPr>
          <w:sz w:val="22.079999923706055"/>
          <w:szCs w:val="22.079999923706055"/>
        </w:rPr>
      </w:pPr>
      <w:r w:rsidDel="00000000" w:rsidR="00000000" w:rsidRPr="00000000">
        <w:rPr>
          <w:rtl w:val="0"/>
        </w:rPr>
      </w:r>
    </w:p>
    <w:p w:rsidR="00000000" w:rsidDel="00000000" w:rsidP="00000000" w:rsidRDefault="00000000" w:rsidRPr="00000000" w14:paraId="00000078">
      <w:pPr>
        <w:widowControl w:val="0"/>
        <w:spacing w:line="240" w:lineRule="auto"/>
        <w:ind w:right="333.011474609375"/>
        <w:rPr>
          <w:color w:val="3c78d8"/>
          <w:sz w:val="22.079999923706055"/>
          <w:szCs w:val="22.079999923706055"/>
        </w:rPr>
      </w:pPr>
      <w:r w:rsidDel="00000000" w:rsidR="00000000" w:rsidRPr="00000000">
        <w:rPr>
          <w:color w:val="3c78d8"/>
          <w:sz w:val="22.079999923706055"/>
          <w:szCs w:val="22.079999923706055"/>
          <w:rtl w:val="0"/>
        </w:rPr>
        <w:t xml:space="preserve">The graphs suggest that during the drought, the survivors were finches with longer wings and larger body masses. The finches with small wings and small body mass were at a disadvantage and were less likely to survive. We can assume that since the survivors had larger beaks, they had large wings and large body masses.</w:t>
      </w:r>
    </w:p>
    <w:p w:rsidR="00000000" w:rsidDel="00000000" w:rsidP="00000000" w:rsidRDefault="00000000" w:rsidRPr="00000000" w14:paraId="00000079">
      <w:pPr>
        <w:widowControl w:val="0"/>
        <w:spacing w:before="0" w:line="240" w:lineRule="auto"/>
        <w:ind w:left="0" w:right="333.011474609375" w:firstLine="0"/>
        <w:rPr>
          <w:color w:val="1155cc"/>
          <w:sz w:val="22.079999923706055"/>
          <w:szCs w:val="22.079999923706055"/>
        </w:rPr>
      </w:pPr>
      <w:r w:rsidDel="00000000" w:rsidR="00000000" w:rsidRPr="00000000">
        <w:rPr>
          <w:rtl w:val="0"/>
        </w:rPr>
      </w:r>
    </w:p>
    <w:p w:rsidR="00000000" w:rsidDel="00000000" w:rsidP="00000000" w:rsidRDefault="00000000" w:rsidRPr="00000000" w14:paraId="0000007A">
      <w:pPr>
        <w:widowControl w:val="0"/>
        <w:spacing w:before="0" w:line="240" w:lineRule="auto"/>
        <w:ind w:left="0" w:right="333.011474609375" w:firstLine="0"/>
        <w:rPr>
          <w:sz w:val="22.079999923706055"/>
          <w:szCs w:val="22.079999923706055"/>
        </w:rPr>
      </w:pPr>
      <w:r w:rsidDel="00000000" w:rsidR="00000000" w:rsidRPr="00000000">
        <w:rPr>
          <w:rtl w:val="0"/>
        </w:rPr>
      </w:r>
    </w:p>
    <w:p w:rsidR="00000000" w:rsidDel="00000000" w:rsidP="00000000" w:rsidRDefault="00000000" w:rsidRPr="00000000" w14:paraId="0000007B">
      <w:pPr>
        <w:widowControl w:val="0"/>
        <w:spacing w:before="0" w:line="240" w:lineRule="auto"/>
        <w:ind w:left="0" w:right="333.011474609375" w:firstLine="0"/>
        <w:rPr>
          <w:sz w:val="22.079999923706055"/>
          <w:szCs w:val="22.079999923706055"/>
        </w:rPr>
      </w:pPr>
      <w:r w:rsidDel="00000000" w:rsidR="00000000" w:rsidRPr="00000000">
        <w:rPr>
          <w:sz w:val="22.079999923706055"/>
          <w:szCs w:val="22.079999923706055"/>
          <w:rtl w:val="0"/>
        </w:rPr>
        <w:t xml:space="preserve">15. The film in Part 1 claimed that beak depth is the trait that made the greatest difference in survival for the birds during the drought. Do the data you examined support this claim? Explain your answer.</w:t>
      </w:r>
    </w:p>
    <w:p w:rsidR="00000000" w:rsidDel="00000000" w:rsidP="00000000" w:rsidRDefault="00000000" w:rsidRPr="00000000" w14:paraId="0000007C">
      <w:pPr>
        <w:widowControl w:val="0"/>
        <w:spacing w:before="0" w:line="240" w:lineRule="auto"/>
        <w:ind w:left="0" w:right="333.011474609375" w:firstLine="0"/>
        <w:rPr>
          <w:sz w:val="22.079999923706055"/>
          <w:szCs w:val="22.079999923706055"/>
        </w:rPr>
      </w:pPr>
      <w:r w:rsidDel="00000000" w:rsidR="00000000" w:rsidRPr="00000000">
        <w:rPr>
          <w:rtl w:val="0"/>
        </w:rPr>
      </w:r>
    </w:p>
    <w:p w:rsidR="00000000" w:rsidDel="00000000" w:rsidP="00000000" w:rsidRDefault="00000000" w:rsidRPr="00000000" w14:paraId="0000007D">
      <w:pPr>
        <w:widowControl w:val="0"/>
        <w:spacing w:before="0" w:line="240" w:lineRule="auto"/>
        <w:ind w:left="0" w:right="333.011474609375" w:firstLine="0"/>
        <w:rPr>
          <w:color w:val="1155cc"/>
          <w:sz w:val="22.079999923706055"/>
          <w:szCs w:val="22.079999923706055"/>
        </w:rPr>
      </w:pPr>
      <w:r w:rsidDel="00000000" w:rsidR="00000000" w:rsidRPr="00000000">
        <w:rPr>
          <w:color w:val="6aa84f"/>
          <w:sz w:val="22.079999923706055"/>
          <w:szCs w:val="22.079999923706055"/>
          <w:rtl w:val="0"/>
        </w:rPr>
        <w:t xml:space="preserve">The data shows that the average beak depth was larger for survivors compared to non survivors. This supports how larger beak depths increased the rate of survival for the birds. The data in the graphs shows how wing length and body mass was larger for non-survivors. This allows us to conclude that birds with bigger beaks also were larger overall. </w:t>
      </w:r>
      <w:r w:rsidDel="00000000" w:rsidR="00000000" w:rsidRPr="00000000">
        <w:rPr>
          <w:color w:val="1155cc"/>
          <w:sz w:val="22.079999923706055"/>
          <w:szCs w:val="22.079999923706055"/>
          <w:rtl w:val="0"/>
        </w:rPr>
        <w:t xml:space="preserve">However, the graphs show that wing length and body mass were larger for survivors. Therefore, with the information we were given, the important trait for survival is not clear.</w:t>
      </w:r>
    </w:p>
    <w:p w:rsidR="00000000" w:rsidDel="00000000" w:rsidP="00000000" w:rsidRDefault="00000000" w:rsidRPr="00000000" w14:paraId="0000007E">
      <w:pPr>
        <w:widowControl w:val="0"/>
        <w:spacing w:before="0" w:line="240" w:lineRule="auto"/>
        <w:ind w:left="0" w:right="333.011474609375" w:firstLine="0"/>
        <w:rPr>
          <w:sz w:val="22.079999923706055"/>
          <w:szCs w:val="22.079999923706055"/>
        </w:rPr>
      </w:pPr>
      <w:r w:rsidDel="00000000" w:rsidR="00000000" w:rsidRPr="00000000">
        <w:rPr>
          <w:rtl w:val="0"/>
        </w:rPr>
      </w:r>
    </w:p>
    <w:p w:rsidR="00000000" w:rsidDel="00000000" w:rsidP="00000000" w:rsidRDefault="00000000" w:rsidRPr="00000000" w14:paraId="0000007F">
      <w:pPr>
        <w:widowControl w:val="0"/>
        <w:spacing w:before="0" w:line="240" w:lineRule="auto"/>
        <w:ind w:left="0" w:right="333.011474609375" w:firstLine="0"/>
        <w:rPr>
          <w:sz w:val="22.079999923706055"/>
          <w:szCs w:val="22.079999923706055"/>
        </w:rPr>
      </w:pPr>
      <w:r w:rsidDel="00000000" w:rsidR="00000000" w:rsidRPr="00000000">
        <w:rPr>
          <w:sz w:val="22.079999923706055"/>
          <w:szCs w:val="22.079999923706055"/>
          <w:rtl w:val="0"/>
        </w:rPr>
        <w:t xml:space="preserve">16. Based on what you learned from the film, why might beak depth play a more important role in survival during the drought than either wing length or body mass? (Hint: According to  the film, what was the main impact of the drought on the finches?)</w:t>
      </w:r>
    </w:p>
    <w:p w:rsidR="00000000" w:rsidDel="00000000" w:rsidP="00000000" w:rsidRDefault="00000000" w:rsidRPr="00000000" w14:paraId="00000080">
      <w:pPr>
        <w:widowControl w:val="0"/>
        <w:spacing w:before="0" w:line="240" w:lineRule="auto"/>
        <w:ind w:left="0" w:right="333.011474609375" w:firstLine="0"/>
        <w:rPr>
          <w:color w:val="6aa84f"/>
          <w:sz w:val="22.079999923706055"/>
          <w:szCs w:val="22.079999923706055"/>
        </w:rPr>
      </w:pPr>
      <w:r w:rsidDel="00000000" w:rsidR="00000000" w:rsidRPr="00000000">
        <w:rPr>
          <w:color w:val="6aa84f"/>
          <w:sz w:val="22.079999923706055"/>
          <w:szCs w:val="22.079999923706055"/>
          <w:rtl w:val="0"/>
        </w:rPr>
        <w:t xml:space="preserve">Beak depth plays a more important role in survivors compared to wing length or body mass because the Galapagos Finches had to adapt to the environmental change, leading to a change in food source. Ground finches with larger beaks had more of an advantage picking up larger seeds compared to finches with smaller beaks. This made it more likely for birds with bigger beaks to survive the drought and reproduce.Birds with longer wings were also more likely to have bigger beaks.Body mass was a factor affecting the birds during the drought because bigger birds also had bigger beaks. </w:t>
      </w:r>
    </w:p>
    <w:p w:rsidR="00000000" w:rsidDel="00000000" w:rsidP="00000000" w:rsidRDefault="00000000" w:rsidRPr="00000000" w14:paraId="00000081">
      <w:pPr>
        <w:widowControl w:val="0"/>
        <w:spacing w:before="0" w:line="240" w:lineRule="auto"/>
        <w:ind w:left="0" w:right="333.011474609375" w:firstLine="0"/>
        <w:rPr>
          <w:color w:val="6aa84f"/>
          <w:sz w:val="22.079999923706055"/>
          <w:szCs w:val="22.079999923706055"/>
        </w:rPr>
      </w:pPr>
      <w:r w:rsidDel="00000000" w:rsidR="00000000" w:rsidRPr="00000000">
        <w:rPr>
          <w:rtl w:val="0"/>
        </w:rPr>
      </w:r>
    </w:p>
    <w:p w:rsidR="00000000" w:rsidDel="00000000" w:rsidP="00000000" w:rsidRDefault="00000000" w:rsidRPr="00000000" w14:paraId="00000082">
      <w:pPr>
        <w:widowControl w:val="0"/>
        <w:spacing w:before="0" w:line="240" w:lineRule="auto"/>
        <w:ind w:left="0" w:right="333.011474609375" w:firstLine="0"/>
        <w:rPr>
          <w:sz w:val="22.079999923706055"/>
          <w:szCs w:val="22.079999923706055"/>
        </w:rPr>
      </w:pPr>
      <w:r w:rsidDel="00000000" w:rsidR="00000000" w:rsidRPr="00000000">
        <w:rPr>
          <w:sz w:val="22.079999923706055"/>
          <w:szCs w:val="22.079999923706055"/>
          <w:rtl w:val="0"/>
        </w:rPr>
        <w:t xml:space="preserve">17. How might variation in key traits within a population, such as beak depth in medium ground finches, make that population more likely to survive environmental changes?</w:t>
      </w:r>
    </w:p>
    <w:p w:rsidR="00000000" w:rsidDel="00000000" w:rsidP="00000000" w:rsidRDefault="00000000" w:rsidRPr="00000000" w14:paraId="00000083">
      <w:pPr>
        <w:widowControl w:val="0"/>
        <w:spacing w:before="0" w:line="240" w:lineRule="auto"/>
        <w:ind w:left="0" w:right="333.011474609375" w:firstLine="0"/>
        <w:rPr>
          <w:color w:val="a61c00"/>
          <w:sz w:val="22.079999923706055"/>
          <w:szCs w:val="22.079999923706055"/>
        </w:rPr>
      </w:pPr>
      <w:r w:rsidDel="00000000" w:rsidR="00000000" w:rsidRPr="00000000">
        <w:rPr>
          <w:sz w:val="22.079999923706055"/>
          <w:szCs w:val="22.079999923706055"/>
          <w:rtl w:val="0"/>
        </w:rPr>
        <w:t xml:space="preserve"> </w:t>
      </w:r>
      <w:r w:rsidDel="00000000" w:rsidR="00000000" w:rsidRPr="00000000">
        <w:rPr>
          <w:color w:val="a61c00"/>
          <w:sz w:val="22.079999923706055"/>
          <w:szCs w:val="22.079999923706055"/>
          <w:rtl w:val="0"/>
        </w:rPr>
        <w:t xml:space="preserve">Variation in key traits within a population makes that population more likely to survive environmental changes because it increases the chances that one of those traits will help individuals with it survive. This can be seen with the medium ground finches, who had variation with beak sizes. Due to the variation, some birds had larger beaks which helped those individuals survive when food became scarce during the drought. </w:t>
      </w:r>
    </w:p>
    <w:p w:rsidR="00000000" w:rsidDel="00000000" w:rsidP="00000000" w:rsidRDefault="00000000" w:rsidRPr="00000000" w14:paraId="00000084">
      <w:pPr>
        <w:widowControl w:val="0"/>
        <w:spacing w:before="0" w:line="240" w:lineRule="auto"/>
        <w:ind w:left="0" w:right="333.011474609375" w:firstLine="0"/>
        <w:rPr>
          <w:color w:val="a61c00"/>
          <w:sz w:val="22.079999923706055"/>
          <w:szCs w:val="22.079999923706055"/>
        </w:rPr>
      </w:pPr>
      <w:r w:rsidDel="00000000" w:rsidR="00000000" w:rsidRPr="00000000">
        <w:rPr>
          <w:rtl w:val="0"/>
        </w:rPr>
      </w:r>
    </w:p>
    <w:p w:rsidR="00000000" w:rsidDel="00000000" w:rsidP="00000000" w:rsidRDefault="00000000" w:rsidRPr="00000000" w14:paraId="00000085">
      <w:pPr>
        <w:widowControl w:val="0"/>
        <w:spacing w:before="0" w:line="240" w:lineRule="auto"/>
        <w:ind w:left="0" w:right="333.011474609375" w:firstLine="0"/>
        <w:rPr>
          <w:color w:val="a61c00"/>
          <w:sz w:val="26.079999923706055"/>
          <w:szCs w:val="26.079999923706055"/>
        </w:rPr>
      </w:pPr>
      <w:r w:rsidDel="00000000" w:rsidR="00000000" w:rsidRPr="00000000">
        <w:rPr>
          <w:rtl w:val="0"/>
        </w:rPr>
      </w:r>
    </w:p>
    <w:p w:rsidR="00000000" w:rsidDel="00000000" w:rsidP="00000000" w:rsidRDefault="00000000" w:rsidRPr="00000000" w14:paraId="00000086">
      <w:pPr>
        <w:widowControl w:val="0"/>
        <w:spacing w:before="0" w:line="240" w:lineRule="auto"/>
        <w:ind w:left="0" w:right="333.011474609375" w:firstLine="0"/>
        <w:rPr>
          <w:sz w:val="26.079999923706055"/>
          <w:szCs w:val="26.079999923706055"/>
        </w:rPr>
      </w:pPr>
      <w:r w:rsidDel="00000000" w:rsidR="00000000" w:rsidRPr="00000000">
        <w:rPr>
          <w:sz w:val="26.079999923706055"/>
          <w:szCs w:val="26.079999923706055"/>
          <w:rtl w:val="0"/>
        </w:rPr>
        <w:t xml:space="preserve">Activity #2</w:t>
      </w:r>
    </w:p>
    <w:p w:rsidR="00000000" w:rsidDel="00000000" w:rsidP="00000000" w:rsidRDefault="00000000" w:rsidRPr="00000000" w14:paraId="00000087">
      <w:pPr>
        <w:widowControl w:val="0"/>
        <w:spacing w:before="0" w:line="240" w:lineRule="auto"/>
        <w:ind w:left="0" w:right="333.011474609375" w:firstLine="0"/>
        <w:rPr>
          <w:color w:val="a61c00"/>
          <w:sz w:val="22.079999923706055"/>
          <w:szCs w:val="22.079999923706055"/>
        </w:rPr>
      </w:pPr>
      <w:r w:rsidDel="00000000" w:rsidR="00000000" w:rsidRPr="00000000">
        <w:rPr>
          <w:rtl w:val="0"/>
        </w:rPr>
      </w:r>
    </w:p>
    <w:p w:rsidR="00000000" w:rsidDel="00000000" w:rsidP="00000000" w:rsidRDefault="00000000" w:rsidRPr="00000000" w14:paraId="00000088">
      <w:pPr>
        <w:widowControl w:val="0"/>
        <w:spacing w:before="0" w:line="240" w:lineRule="auto"/>
        <w:ind w:left="0" w:right="333.011474609375" w:firstLine="0"/>
        <w:rPr>
          <w:color w:val="a61c00"/>
          <w:sz w:val="22.079999923706055"/>
          <w:szCs w:val="22.079999923706055"/>
        </w:rPr>
      </w:pPr>
      <w:r w:rsidDel="00000000" w:rsidR="00000000" w:rsidRPr="00000000">
        <w:rPr>
          <w:rtl w:val="0"/>
        </w:rPr>
      </w:r>
    </w:p>
    <w:p w:rsidR="00000000" w:rsidDel="00000000" w:rsidP="00000000" w:rsidRDefault="00000000" w:rsidRPr="00000000" w14:paraId="00000089">
      <w:pPr>
        <w:widowControl w:val="0"/>
        <w:spacing w:before="0" w:line="240" w:lineRule="auto"/>
        <w:ind w:left="0" w:right="333.011474609375" w:firstLine="0"/>
        <w:rPr>
          <w:sz w:val="22.079999923706055"/>
          <w:szCs w:val="22.079999923706055"/>
        </w:rPr>
      </w:pPr>
      <w:r w:rsidDel="00000000" w:rsidR="00000000" w:rsidRPr="00000000">
        <w:rPr>
          <w:sz w:val="22.079999923706055"/>
          <w:szCs w:val="22.079999923706055"/>
          <w:rtl w:val="0"/>
        </w:rPr>
        <w:t xml:space="preserve">1. Describe the major environmental change on Daphne Major that took place in 1977.</w:t>
      </w:r>
    </w:p>
    <w:p w:rsidR="00000000" w:rsidDel="00000000" w:rsidP="00000000" w:rsidRDefault="00000000" w:rsidRPr="00000000" w14:paraId="0000008A">
      <w:pPr>
        <w:widowControl w:val="0"/>
        <w:spacing w:before="0" w:line="240" w:lineRule="auto"/>
        <w:ind w:left="0" w:right="333.011474609375" w:firstLine="0"/>
        <w:rPr>
          <w:sz w:val="22.079999923706055"/>
          <w:szCs w:val="22.079999923706055"/>
        </w:rPr>
      </w:pPr>
      <w:r w:rsidDel="00000000" w:rsidR="00000000" w:rsidRPr="00000000">
        <w:rPr>
          <w:rtl w:val="0"/>
        </w:rPr>
      </w:r>
    </w:p>
    <w:p w:rsidR="00000000" w:rsidDel="00000000" w:rsidP="00000000" w:rsidRDefault="00000000" w:rsidRPr="00000000" w14:paraId="0000008B">
      <w:pPr>
        <w:widowControl w:val="0"/>
        <w:spacing w:before="0" w:line="240" w:lineRule="auto"/>
        <w:ind w:left="0" w:right="333.011474609375" w:firstLine="0"/>
        <w:rPr>
          <w:color w:val="6aa84f"/>
          <w:sz w:val="22.079999923706055"/>
          <w:szCs w:val="22.079999923706055"/>
        </w:rPr>
      </w:pPr>
      <w:r w:rsidDel="00000000" w:rsidR="00000000" w:rsidRPr="00000000">
        <w:rPr>
          <w:color w:val="6aa84f"/>
          <w:sz w:val="22.079999923706055"/>
          <w:szCs w:val="22.079999923706055"/>
          <w:rtl w:val="0"/>
        </w:rPr>
        <w:t xml:space="preserve">In Daphne Major, 1977 a drought resulted in a major environmental change. The finches had to switch from small seeds to larger and harder seeds. The birds had to adapt to these changes and in the end larger birds with bigger beaks survived. </w:t>
      </w:r>
    </w:p>
    <w:p w:rsidR="00000000" w:rsidDel="00000000" w:rsidP="00000000" w:rsidRDefault="00000000" w:rsidRPr="00000000" w14:paraId="0000008C">
      <w:pPr>
        <w:widowControl w:val="0"/>
        <w:spacing w:before="0" w:line="240" w:lineRule="auto"/>
        <w:ind w:left="0" w:right="333.011474609375" w:firstLine="0"/>
        <w:rPr>
          <w:sz w:val="22.079999923706055"/>
          <w:szCs w:val="22.079999923706055"/>
        </w:rPr>
      </w:pPr>
      <w:r w:rsidDel="00000000" w:rsidR="00000000" w:rsidRPr="00000000">
        <w:rPr>
          <w:rtl w:val="0"/>
        </w:rPr>
      </w:r>
    </w:p>
    <w:p w:rsidR="00000000" w:rsidDel="00000000" w:rsidP="00000000" w:rsidRDefault="00000000" w:rsidRPr="00000000" w14:paraId="0000008D">
      <w:pPr>
        <w:widowControl w:val="0"/>
        <w:spacing w:before="0" w:line="240" w:lineRule="auto"/>
        <w:ind w:left="0" w:right="333.011474609375" w:firstLine="0"/>
        <w:rPr>
          <w:sz w:val="22.079999923706055"/>
          <w:szCs w:val="22.079999923706055"/>
        </w:rPr>
      </w:pPr>
      <w:r w:rsidDel="00000000" w:rsidR="00000000" w:rsidRPr="00000000">
        <w:rPr>
          <w:sz w:val="22.079999923706055"/>
          <w:szCs w:val="22.079999923706055"/>
          <w:rtl w:val="0"/>
        </w:rPr>
        <w:t xml:space="preserve">2. Based on what you know so far, what differences (if any) do you think there were between the finches that</w:t>
      </w:r>
    </w:p>
    <w:p w:rsidR="00000000" w:rsidDel="00000000" w:rsidP="00000000" w:rsidRDefault="00000000" w:rsidRPr="00000000" w14:paraId="0000008E">
      <w:pPr>
        <w:widowControl w:val="0"/>
        <w:spacing w:before="0" w:line="240" w:lineRule="auto"/>
        <w:ind w:left="0" w:right="333.011474609375" w:firstLine="0"/>
        <w:rPr>
          <w:sz w:val="22.079999923706055"/>
          <w:szCs w:val="22.079999923706055"/>
        </w:rPr>
      </w:pPr>
      <w:r w:rsidDel="00000000" w:rsidR="00000000" w:rsidRPr="00000000">
        <w:rPr>
          <w:sz w:val="22.079999923706055"/>
          <w:szCs w:val="22.079999923706055"/>
          <w:rtl w:val="0"/>
        </w:rPr>
        <w:t xml:space="preserve">survived this major environmental change and the finches that did not?</w:t>
      </w:r>
    </w:p>
    <w:p w:rsidR="00000000" w:rsidDel="00000000" w:rsidP="00000000" w:rsidRDefault="00000000" w:rsidRPr="00000000" w14:paraId="0000008F">
      <w:pPr>
        <w:widowControl w:val="0"/>
        <w:spacing w:before="0" w:line="240" w:lineRule="auto"/>
        <w:ind w:left="0" w:right="333.011474609375" w:firstLine="0"/>
        <w:rPr>
          <w:color w:val="a61c00"/>
          <w:sz w:val="22.079999923706055"/>
          <w:szCs w:val="22.079999923706055"/>
        </w:rPr>
      </w:pPr>
      <w:r w:rsidDel="00000000" w:rsidR="00000000" w:rsidRPr="00000000">
        <w:rPr>
          <w:rtl w:val="0"/>
        </w:rPr>
      </w:r>
    </w:p>
    <w:p w:rsidR="00000000" w:rsidDel="00000000" w:rsidP="00000000" w:rsidRDefault="00000000" w:rsidRPr="00000000" w14:paraId="00000090">
      <w:pPr>
        <w:widowControl w:val="0"/>
        <w:spacing w:before="0" w:line="240" w:lineRule="auto"/>
        <w:ind w:left="0" w:right="333.011474609375" w:firstLine="0"/>
        <w:rPr>
          <w:color w:val="1155cc"/>
          <w:sz w:val="22.079999923706055"/>
          <w:szCs w:val="22.079999923706055"/>
        </w:rPr>
      </w:pPr>
      <w:r w:rsidDel="00000000" w:rsidR="00000000" w:rsidRPr="00000000">
        <w:rPr>
          <w:color w:val="1155cc"/>
          <w:sz w:val="22.079999923706055"/>
          <w:szCs w:val="22.079999923706055"/>
          <w:rtl w:val="0"/>
        </w:rPr>
        <w:t xml:space="preserve">The main difference between the survivors and the non-survivors was their size. The finches that survived had larger body mass, larger wings, and larger beaks. This means that in this environment change, it was necessary for the finches to have specific traits. The reason that the larger beaked finches were able to survive over the small beaked finches was their ability to feed from the large seeds. </w:t>
      </w:r>
    </w:p>
    <w:p w:rsidR="00000000" w:rsidDel="00000000" w:rsidP="00000000" w:rsidRDefault="00000000" w:rsidRPr="00000000" w14:paraId="00000091">
      <w:pPr>
        <w:widowControl w:val="0"/>
        <w:spacing w:before="0" w:line="240" w:lineRule="auto"/>
        <w:ind w:left="0" w:right="333.011474609375" w:firstLine="0"/>
        <w:rPr>
          <w:color w:val="1155cc"/>
          <w:sz w:val="22.079999923706055"/>
          <w:szCs w:val="22.079999923706055"/>
        </w:rPr>
      </w:pPr>
      <w:r w:rsidDel="00000000" w:rsidR="00000000" w:rsidRPr="00000000">
        <w:rPr>
          <w:rtl w:val="0"/>
        </w:rPr>
      </w:r>
    </w:p>
    <w:p w:rsidR="00000000" w:rsidDel="00000000" w:rsidP="00000000" w:rsidRDefault="00000000" w:rsidRPr="00000000" w14:paraId="00000092">
      <w:pPr>
        <w:widowControl w:val="0"/>
        <w:spacing w:before="0" w:line="240" w:lineRule="auto"/>
        <w:ind w:left="0" w:right="333.011474609375" w:firstLine="0"/>
        <w:rPr>
          <w:color w:val="1155cc"/>
          <w:sz w:val="22.079999923706055"/>
          <w:szCs w:val="22.079999923706055"/>
        </w:rPr>
      </w:pPr>
      <w:r w:rsidDel="00000000" w:rsidR="00000000" w:rsidRPr="00000000">
        <w:rPr>
          <w:color w:val="1155cc"/>
          <w:sz w:val="22.079999923706055"/>
          <w:szCs w:val="22.079999923706055"/>
          <w:rtl w:val="0"/>
        </w:rPr>
        <w:tab/>
        <w:tab/>
        <w:tab/>
        <w:tab/>
      </w:r>
    </w:p>
    <w:p w:rsidR="00000000" w:rsidDel="00000000" w:rsidP="00000000" w:rsidRDefault="00000000" w:rsidRPr="00000000" w14:paraId="00000093">
      <w:pPr>
        <w:widowControl w:val="0"/>
        <w:spacing w:before="0" w:line="240" w:lineRule="auto"/>
        <w:ind w:left="0" w:right="333.011474609375" w:firstLine="0"/>
        <w:rPr>
          <w:color w:val="1155cc"/>
          <w:sz w:val="22.079999923706055"/>
          <w:szCs w:val="22.079999923706055"/>
        </w:rPr>
      </w:pPr>
      <w:r w:rsidDel="00000000" w:rsidR="00000000" w:rsidRPr="00000000">
        <w:rPr>
          <w:rtl w:val="0"/>
        </w:rPr>
      </w:r>
    </w:p>
    <w:p w:rsidR="00000000" w:rsidDel="00000000" w:rsidP="00000000" w:rsidRDefault="00000000" w:rsidRPr="00000000" w14:paraId="00000094">
      <w:pPr>
        <w:widowControl w:val="0"/>
        <w:spacing w:before="0" w:line="240" w:lineRule="auto"/>
        <w:ind w:left="0" w:right="333.011474609375" w:firstLine="0"/>
        <w:rPr>
          <w:color w:val="1155cc"/>
          <w:sz w:val="22.079999923706055"/>
          <w:szCs w:val="22.079999923706055"/>
        </w:rPr>
      </w:pPr>
      <w:r w:rsidDel="00000000" w:rsidR="00000000" w:rsidRPr="00000000">
        <w:rPr>
          <w:rtl w:val="0"/>
        </w:rPr>
      </w:r>
    </w:p>
    <w:p w:rsidR="00000000" w:rsidDel="00000000" w:rsidP="00000000" w:rsidRDefault="00000000" w:rsidRPr="00000000" w14:paraId="00000095">
      <w:pPr>
        <w:widowControl w:val="0"/>
        <w:spacing w:before="0" w:line="240" w:lineRule="auto"/>
        <w:ind w:left="0" w:right="333.011474609375" w:firstLine="0"/>
        <w:rPr>
          <w:color w:val="1155cc"/>
          <w:sz w:val="22.079999923706055"/>
          <w:szCs w:val="22.079999923706055"/>
        </w:rPr>
      </w:pPr>
      <w:r w:rsidDel="00000000" w:rsidR="00000000" w:rsidRPr="00000000">
        <w:rPr>
          <w:rtl w:val="0"/>
        </w:rPr>
      </w:r>
    </w:p>
    <w:p w:rsidR="00000000" w:rsidDel="00000000" w:rsidP="00000000" w:rsidRDefault="00000000" w:rsidRPr="00000000" w14:paraId="00000096">
      <w:pPr>
        <w:widowControl w:val="0"/>
        <w:spacing w:before="0" w:line="240" w:lineRule="auto"/>
        <w:ind w:left="0" w:right="333.011474609375" w:firstLine="0"/>
        <w:rPr>
          <w:color w:val="1155cc"/>
          <w:sz w:val="22.079999923706055"/>
          <w:szCs w:val="22.079999923706055"/>
        </w:rPr>
      </w:pPr>
      <w:r w:rsidDel="00000000" w:rsidR="00000000" w:rsidRPr="00000000">
        <w:rPr>
          <w:rtl w:val="0"/>
        </w:rPr>
      </w:r>
    </w:p>
    <w:p w:rsidR="00000000" w:rsidDel="00000000" w:rsidP="00000000" w:rsidRDefault="00000000" w:rsidRPr="00000000" w14:paraId="00000097">
      <w:pPr>
        <w:widowControl w:val="0"/>
        <w:spacing w:before="0" w:line="240" w:lineRule="auto"/>
        <w:ind w:left="0" w:right="333.011474609375" w:firstLine="0"/>
        <w:rPr>
          <w:color w:val="1155cc"/>
          <w:sz w:val="22.079999923706055"/>
          <w:szCs w:val="22.079999923706055"/>
        </w:rPr>
      </w:pPr>
      <w:r w:rsidDel="00000000" w:rsidR="00000000" w:rsidRPr="00000000">
        <w:rPr>
          <w:rtl w:val="0"/>
        </w:rPr>
      </w:r>
    </w:p>
    <w:p w:rsidR="00000000" w:rsidDel="00000000" w:rsidP="00000000" w:rsidRDefault="00000000" w:rsidRPr="00000000" w14:paraId="00000098">
      <w:pPr>
        <w:widowControl w:val="0"/>
        <w:spacing w:before="0" w:line="240" w:lineRule="auto"/>
        <w:ind w:left="0" w:right="333.011474609375" w:firstLine="0"/>
        <w:rPr>
          <w:color w:val="1155cc"/>
          <w:sz w:val="22.079999923706055"/>
          <w:szCs w:val="22.079999923706055"/>
        </w:rPr>
      </w:pPr>
      <w:r w:rsidDel="00000000" w:rsidR="00000000" w:rsidRPr="00000000">
        <w:rPr>
          <w:rtl w:val="0"/>
        </w:rPr>
      </w:r>
    </w:p>
    <w:p w:rsidR="00000000" w:rsidDel="00000000" w:rsidP="00000000" w:rsidRDefault="00000000" w:rsidRPr="00000000" w14:paraId="00000099">
      <w:pPr>
        <w:widowControl w:val="0"/>
        <w:spacing w:before="0" w:line="240" w:lineRule="auto"/>
        <w:ind w:left="0" w:right="333.011474609375" w:firstLine="0"/>
        <w:rPr>
          <w:color w:val="1155cc"/>
          <w:sz w:val="22.079999923706055"/>
          <w:szCs w:val="22.079999923706055"/>
        </w:rPr>
      </w:pPr>
      <w:r w:rsidDel="00000000" w:rsidR="00000000" w:rsidRPr="00000000">
        <w:rPr>
          <w:rtl w:val="0"/>
        </w:rPr>
      </w:r>
    </w:p>
    <w:p w:rsidR="00000000" w:rsidDel="00000000" w:rsidP="00000000" w:rsidRDefault="00000000" w:rsidRPr="00000000" w14:paraId="0000009A">
      <w:pPr>
        <w:widowControl w:val="0"/>
        <w:spacing w:before="0" w:line="240" w:lineRule="auto"/>
        <w:ind w:left="0" w:right="333.011474609375" w:firstLine="0"/>
        <w:rPr>
          <w:sz w:val="22.079999923706055"/>
          <w:szCs w:val="22.079999923706055"/>
        </w:rPr>
      </w:pPr>
      <w:r w:rsidDel="00000000" w:rsidR="00000000" w:rsidRPr="00000000">
        <w:rPr>
          <w:sz w:val="22.079999923706055"/>
          <w:szCs w:val="22.079999923706055"/>
          <w:rtl w:val="0"/>
        </w:rPr>
        <w:tab/>
      </w:r>
    </w:p>
    <w:p w:rsidR="00000000" w:rsidDel="00000000" w:rsidP="00000000" w:rsidRDefault="00000000" w:rsidRPr="00000000" w14:paraId="0000009B">
      <w:pPr>
        <w:widowControl w:val="0"/>
        <w:spacing w:before="0" w:line="240" w:lineRule="auto"/>
        <w:ind w:left="0" w:right="333.011474609375" w:firstLine="0"/>
        <w:rPr>
          <w:sz w:val="22.079999923706055"/>
          <w:szCs w:val="22.079999923706055"/>
        </w:rPr>
      </w:pPr>
      <w:r w:rsidDel="00000000" w:rsidR="00000000" w:rsidRPr="00000000">
        <w:rPr>
          <w:sz w:val="22.079999923706055"/>
          <w:szCs w:val="22.079999923706055"/>
          <w:rtl w:val="0"/>
        </w:rPr>
        <w:t xml:space="preserve">3. Calculate the mean for each column in Table 1, and record your results (rounded to two decimal places) in the table.</w:t>
      </w:r>
    </w:p>
    <w:p w:rsidR="00000000" w:rsidDel="00000000" w:rsidP="00000000" w:rsidRDefault="00000000" w:rsidRPr="00000000" w14:paraId="0000009C">
      <w:pPr>
        <w:widowControl w:val="0"/>
        <w:spacing w:before="0" w:line="240" w:lineRule="auto"/>
        <w:ind w:left="0" w:right="333.011474609375" w:firstLine="0"/>
        <w:rPr>
          <w:sz w:val="22.079999923706055"/>
          <w:szCs w:val="22.079999923706055"/>
        </w:rPr>
      </w:pPr>
      <w:r w:rsidDel="00000000" w:rsidR="00000000" w:rsidRPr="00000000">
        <w:rPr>
          <w:sz w:val="22.079999923706055"/>
          <w:szCs w:val="22.079999923706055"/>
          <w:rtl w:val="0"/>
        </w:rPr>
        <w:tab/>
      </w:r>
    </w:p>
    <w:p w:rsidR="00000000" w:rsidDel="00000000" w:rsidP="00000000" w:rsidRDefault="00000000" w:rsidRPr="00000000" w14:paraId="0000009D">
      <w:pPr>
        <w:widowControl w:val="0"/>
        <w:spacing w:before="0" w:line="240" w:lineRule="auto"/>
        <w:ind w:left="0" w:right="333.011474609375" w:firstLine="0"/>
        <w:rPr>
          <w:sz w:val="22.079999923706055"/>
          <w:szCs w:val="22.079999923706055"/>
        </w:rPr>
      </w:pPr>
      <w:r w:rsidDel="00000000" w:rsidR="00000000" w:rsidRPr="00000000">
        <w:rPr>
          <w:sz w:val="22.079999923706055"/>
          <w:szCs w:val="22.079999923706055"/>
          <w:rtl w:val="0"/>
        </w:rPr>
        <w:t xml:space="preserve">4. Calculate the standard deviation for each column in Table 1, and record your results (rounded to two decimal places) in the table.</w:t>
      </w:r>
    </w:p>
    <w:p w:rsidR="00000000" w:rsidDel="00000000" w:rsidP="00000000" w:rsidRDefault="00000000" w:rsidRPr="00000000" w14:paraId="0000009E">
      <w:pPr>
        <w:widowControl w:val="0"/>
        <w:spacing w:before="0" w:line="240" w:lineRule="auto"/>
        <w:ind w:left="0" w:right="333.011474609375" w:firstLine="0"/>
        <w:rPr>
          <w:sz w:val="22.079999923706055"/>
          <w:szCs w:val="22.079999923706055"/>
        </w:rPr>
      </w:pPr>
      <w:r w:rsidDel="00000000" w:rsidR="00000000" w:rsidRPr="00000000">
        <w:rPr>
          <w:rtl w:val="0"/>
        </w:rPr>
      </w:r>
    </w:p>
    <w:p w:rsidR="00000000" w:rsidDel="00000000" w:rsidP="00000000" w:rsidRDefault="00000000" w:rsidRPr="00000000" w14:paraId="0000009F">
      <w:pPr>
        <w:widowControl w:val="0"/>
        <w:spacing w:before="0" w:line="240" w:lineRule="auto"/>
        <w:ind w:left="0" w:right="333.011474609375" w:firstLine="0"/>
        <w:rPr>
          <w:sz w:val="22.079999923706055"/>
          <w:szCs w:val="22.079999923706055"/>
        </w:rPr>
      </w:pPr>
      <w:r w:rsidDel="00000000" w:rsidR="00000000" w:rsidRPr="00000000">
        <w:rPr>
          <w:sz w:val="22.079999923706055"/>
          <w:szCs w:val="22.079999923706055"/>
          <w:rtl w:val="0"/>
        </w:rPr>
        <w:t xml:space="preserve">5.Calculate the standard error of the mean for each column in Table 1, and record your results (rounded to two decimal places) in the table.</w:t>
      </w:r>
    </w:p>
    <w:p w:rsidR="00000000" w:rsidDel="00000000" w:rsidP="00000000" w:rsidRDefault="00000000" w:rsidRPr="00000000" w14:paraId="000000A0">
      <w:pPr>
        <w:widowControl w:val="0"/>
        <w:spacing w:before="0" w:line="240" w:lineRule="auto"/>
        <w:ind w:left="0" w:right="333.011474609375" w:firstLine="0"/>
        <w:rPr>
          <w:sz w:val="22.079999923706055"/>
          <w:szCs w:val="22.079999923706055"/>
        </w:rPr>
      </w:pPr>
      <w:r w:rsidDel="00000000" w:rsidR="00000000" w:rsidRPr="00000000">
        <w:rPr>
          <w:rtl w:val="0"/>
        </w:rPr>
      </w:r>
    </w:p>
    <w:p w:rsidR="00000000" w:rsidDel="00000000" w:rsidP="00000000" w:rsidRDefault="00000000" w:rsidRPr="00000000" w14:paraId="000000A1">
      <w:pPr>
        <w:widowControl w:val="0"/>
        <w:spacing w:before="0" w:line="240" w:lineRule="auto"/>
        <w:ind w:left="0" w:right="333.011474609375" w:firstLine="0"/>
        <w:rPr>
          <w:sz w:val="22.079999923706055"/>
          <w:szCs w:val="22.079999923706055"/>
        </w:rPr>
      </w:pPr>
      <w:r w:rsidDel="00000000" w:rsidR="00000000" w:rsidRPr="00000000">
        <w:rPr>
          <w:sz w:val="22.079999923706055"/>
          <w:szCs w:val="22.079999923706055"/>
          <w:rtl w:val="0"/>
        </w:rPr>
        <w:t xml:space="preserve">6. Calculate the 95% CI for each column in Table 1, and record your results (rounded to two decimal places) in the table.</w:t>
      </w:r>
    </w:p>
    <w:p w:rsidR="00000000" w:rsidDel="00000000" w:rsidP="00000000" w:rsidRDefault="00000000" w:rsidRPr="00000000" w14:paraId="000000A2">
      <w:pPr>
        <w:widowControl w:val="0"/>
        <w:spacing w:before="0" w:line="240" w:lineRule="auto"/>
        <w:ind w:left="0" w:right="333.011474609375" w:firstLine="0"/>
        <w:rPr>
          <w:sz w:val="22.079999923706055"/>
          <w:szCs w:val="22.079999923706055"/>
        </w:rPr>
      </w:pPr>
      <w:r w:rsidDel="00000000" w:rsidR="00000000" w:rsidRPr="00000000">
        <w:rPr>
          <w:rtl w:val="0"/>
        </w:rPr>
      </w:r>
    </w:p>
    <w:p w:rsidR="00000000" w:rsidDel="00000000" w:rsidP="00000000" w:rsidRDefault="00000000" w:rsidRPr="00000000" w14:paraId="000000A3">
      <w:pPr>
        <w:widowControl w:val="0"/>
        <w:spacing w:before="0" w:line="240" w:lineRule="auto"/>
        <w:ind w:left="0" w:right="333.011474609375" w:firstLine="720"/>
        <w:rPr>
          <w:sz w:val="26.079999923706055"/>
          <w:szCs w:val="26.079999923706055"/>
        </w:rPr>
      </w:pPr>
      <w:r w:rsidDel="00000000" w:rsidR="00000000" w:rsidRPr="00000000">
        <w:rPr>
          <w:sz w:val="22.079999923706055"/>
          <w:szCs w:val="22.079999923706055"/>
          <w:rtl w:val="0"/>
        </w:rPr>
        <w:tab/>
      </w:r>
      <w:r w:rsidDel="00000000" w:rsidR="00000000" w:rsidRPr="00000000">
        <w:rPr>
          <w:sz w:val="26.079999923706055"/>
          <w:szCs w:val="26.079999923706055"/>
          <w:rtl w:val="0"/>
        </w:rPr>
        <w:t xml:space="preserve">Non-survivors </w:t>
        <w:tab/>
        <w:tab/>
        <w:tab/>
        <w:tab/>
        <w:tab/>
        <w:t xml:space="preserve">Survivors</w:t>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55"/>
        <w:gridCol w:w="915"/>
        <w:gridCol w:w="930"/>
        <w:gridCol w:w="1035"/>
        <w:gridCol w:w="885"/>
        <w:gridCol w:w="810"/>
        <w:gridCol w:w="885"/>
        <w:gridCol w:w="1065"/>
        <w:gridCol w:w="1080"/>
        <w:tblGridChange w:id="0">
          <w:tblGrid>
            <w:gridCol w:w="1755"/>
            <w:gridCol w:w="915"/>
            <w:gridCol w:w="930"/>
            <w:gridCol w:w="1035"/>
            <w:gridCol w:w="885"/>
            <w:gridCol w:w="810"/>
            <w:gridCol w:w="885"/>
            <w:gridCol w:w="1065"/>
            <w:gridCol w:w="10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Descriptive statistics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Body</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mass (g)</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Wing Length(mm)</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Tarsus length (mm)</w:t>
            </w:r>
          </w:p>
        </w:tc>
        <w:tc>
          <w:tcPr>
            <w:tcBorders>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beak depth (mm)</w:t>
            </w:r>
          </w:p>
        </w:tc>
        <w:tc>
          <w:tcPr>
            <w:tcBorders>
              <w:lef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Body mass (g)</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Wing length (mm)</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Tarsus length (mm)</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Beak depth (mm)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Mean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aa84f"/>
                <w:sz w:val="22.079999923706055"/>
                <w:szCs w:val="22.079999923706055"/>
              </w:rPr>
            </w:pPr>
            <w:r w:rsidDel="00000000" w:rsidR="00000000" w:rsidRPr="00000000">
              <w:rPr>
                <w:color w:val="6aa84f"/>
                <w:sz w:val="22.079999923706055"/>
                <w:szCs w:val="22.079999923706055"/>
                <w:rtl w:val="0"/>
              </w:rPr>
              <w:t xml:space="preserve">15.71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aa84f"/>
                <w:sz w:val="22.079999923706055"/>
                <w:szCs w:val="22.079999923706055"/>
              </w:rPr>
            </w:pPr>
            <w:r w:rsidDel="00000000" w:rsidR="00000000" w:rsidRPr="00000000">
              <w:rPr>
                <w:color w:val="6aa84f"/>
                <w:sz w:val="22.079999923706055"/>
                <w:szCs w:val="22.079999923706055"/>
                <w:rtl w:val="0"/>
              </w:rPr>
              <w:t xml:space="preserve">67.79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color w:val="6aa84f"/>
                <w:sz w:val="22.079999923706055"/>
                <w:szCs w:val="22.079999923706055"/>
              </w:rPr>
            </w:pPr>
            <w:r w:rsidDel="00000000" w:rsidR="00000000" w:rsidRPr="00000000">
              <w:rPr>
                <w:color w:val="6aa84f"/>
                <w:sz w:val="22.079999923706055"/>
                <w:szCs w:val="22.079999923706055"/>
                <w:rtl w:val="0"/>
              </w:rPr>
              <w:t xml:space="preserve">19.04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aa84f"/>
                <w:sz w:val="22.079999923706055"/>
                <w:szCs w:val="22.079999923706055"/>
              </w:rPr>
            </w:pPr>
            <w:r w:rsidDel="00000000" w:rsidR="00000000" w:rsidRPr="00000000">
              <w:rPr>
                <w:rtl w:val="0"/>
              </w:rPr>
            </w:r>
          </w:p>
        </w:tc>
        <w:tc>
          <w:tcPr>
            <w:tcBorders>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color w:val="6aa84f"/>
                <w:sz w:val="22.079999923706055"/>
                <w:szCs w:val="22.079999923706055"/>
              </w:rPr>
            </w:pPr>
            <w:r w:rsidDel="00000000" w:rsidR="00000000" w:rsidRPr="00000000">
              <w:rPr>
                <w:color w:val="6aa84f"/>
                <w:sz w:val="22.079999923706055"/>
                <w:szCs w:val="22.079999923706055"/>
                <w:rtl w:val="0"/>
              </w:rPr>
              <w:t xml:space="preserve">9.11 </w:t>
            </w:r>
          </w:p>
        </w:tc>
        <w:tc>
          <w:tcPr>
            <w:tcBorders>
              <w:lef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color w:val="6aa84f"/>
                <w:sz w:val="22.079999923706055"/>
                <w:szCs w:val="22.079999923706055"/>
              </w:rPr>
            </w:pPr>
            <w:r w:rsidDel="00000000" w:rsidR="00000000" w:rsidRPr="00000000">
              <w:rPr>
                <w:color w:val="6aa84f"/>
                <w:sz w:val="22.079999923706055"/>
                <w:szCs w:val="22.079999923706055"/>
                <w:rtl w:val="0"/>
              </w:rPr>
              <w:t xml:space="preserve">16.99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color w:val="6aa84f"/>
                <w:sz w:val="22.079999923706055"/>
                <w:szCs w:val="22.079999923706055"/>
              </w:rPr>
            </w:pPr>
            <w:r w:rsidDel="00000000" w:rsidR="00000000" w:rsidRPr="00000000">
              <w:rPr>
                <w:color w:val="6aa84f"/>
                <w:sz w:val="22.079999923706055"/>
                <w:szCs w:val="22.079999923706055"/>
                <w:rtl w:val="0"/>
              </w:rPr>
              <w:t xml:space="preserve">69.30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color w:val="6aa84f"/>
                <w:sz w:val="22.079999923706055"/>
                <w:szCs w:val="22.079999923706055"/>
              </w:rPr>
            </w:pPr>
            <w:r w:rsidDel="00000000" w:rsidR="00000000" w:rsidRPr="00000000">
              <w:rPr>
                <w:color w:val="6aa84f"/>
                <w:sz w:val="22.079999923706055"/>
                <w:szCs w:val="22.079999923706055"/>
                <w:rtl w:val="0"/>
              </w:rPr>
              <w:t xml:space="preserve">19.35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color w:val="6aa84f"/>
                <w:sz w:val="22.079999923706055"/>
                <w:szCs w:val="22.079999923706055"/>
              </w:rPr>
            </w:pPr>
            <w:r w:rsidDel="00000000" w:rsidR="00000000" w:rsidRPr="00000000">
              <w:rPr>
                <w:color w:val="6aa84f"/>
                <w:sz w:val="22.079999923706055"/>
                <w:szCs w:val="22.079999923706055"/>
                <w:rtl w:val="0"/>
              </w:rPr>
              <w:t xml:space="preserve">9.67</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aa84f"/>
                <w:sz w:val="22.079999923706055"/>
                <w:szCs w:val="22.079999923706055"/>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Variance (s^2)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tc>
        <w:tc>
          <w:tcPr>
            <w:tcBorders>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tc>
        <w:tc>
          <w:tcPr>
            <w:tcBorders>
              <w:lef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Standard deviation (s)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aa84f"/>
                <w:sz w:val="22.079999923706055"/>
                <w:szCs w:val="22.079999923706055"/>
              </w:rPr>
            </w:pPr>
            <w:r w:rsidDel="00000000" w:rsidR="00000000" w:rsidRPr="00000000">
              <w:rPr>
                <w:color w:val="6aa84f"/>
                <w:sz w:val="22.079999923706055"/>
                <w:szCs w:val="22.079999923706055"/>
                <w:rtl w:val="0"/>
              </w:rPr>
              <w:t xml:space="preserve">1.36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color w:val="6aa84f"/>
                <w:sz w:val="22.079999923706055"/>
                <w:szCs w:val="22.079999923706055"/>
              </w:rPr>
            </w:pPr>
            <w:r w:rsidDel="00000000" w:rsidR="00000000" w:rsidRPr="00000000">
              <w:rPr>
                <w:color w:val="6aa84f"/>
                <w:sz w:val="22.079999923706055"/>
                <w:szCs w:val="22.079999923706055"/>
                <w:rtl w:val="0"/>
              </w:rPr>
              <w:t xml:space="preserve">2.28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color w:val="6aa84f"/>
                <w:sz w:val="22.079999923706055"/>
                <w:szCs w:val="22.079999923706055"/>
              </w:rPr>
            </w:pPr>
            <w:r w:rsidDel="00000000" w:rsidR="00000000" w:rsidRPr="00000000">
              <w:rPr>
                <w:color w:val="6aa84f"/>
                <w:sz w:val="22.079999923706055"/>
                <w:szCs w:val="22.079999923706055"/>
                <w:rtl w:val="0"/>
              </w:rPr>
              <w:t xml:space="preserve">0.84 </w:t>
            </w:r>
          </w:p>
        </w:tc>
        <w:tc>
          <w:tcPr>
            <w:tcBorders>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color w:val="6aa84f"/>
                <w:sz w:val="22.079999923706055"/>
                <w:szCs w:val="22.079999923706055"/>
              </w:rPr>
            </w:pPr>
            <w:r w:rsidDel="00000000" w:rsidR="00000000" w:rsidRPr="00000000">
              <w:rPr>
                <w:color w:val="6aa84f"/>
                <w:sz w:val="22.079999923706055"/>
                <w:szCs w:val="22.079999923706055"/>
                <w:rtl w:val="0"/>
              </w:rPr>
              <w:t xml:space="preserve">0.88 </w:t>
            </w:r>
          </w:p>
        </w:tc>
        <w:tc>
          <w:tcPr>
            <w:tcBorders>
              <w:lef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color w:val="6aa84f"/>
                <w:sz w:val="22.079999923706055"/>
                <w:szCs w:val="22.079999923706055"/>
              </w:rPr>
            </w:pPr>
            <w:r w:rsidDel="00000000" w:rsidR="00000000" w:rsidRPr="00000000">
              <w:rPr>
                <w:color w:val="6aa84f"/>
                <w:sz w:val="22.079999923706055"/>
                <w:szCs w:val="22.079999923706055"/>
                <w:rtl w:val="0"/>
              </w:rPr>
              <w:t xml:space="preserve">1.76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color w:val="6aa84f"/>
                <w:sz w:val="22.079999923706055"/>
                <w:szCs w:val="22.079999923706055"/>
              </w:rPr>
            </w:pPr>
            <w:r w:rsidDel="00000000" w:rsidR="00000000" w:rsidRPr="00000000">
              <w:rPr>
                <w:color w:val="6aa84f"/>
                <w:sz w:val="22.079999923706055"/>
                <w:szCs w:val="22.079999923706055"/>
                <w:rtl w:val="0"/>
              </w:rPr>
              <w:t xml:space="preserve">2.33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color w:val="6aa84f"/>
                <w:sz w:val="22.079999923706055"/>
                <w:szCs w:val="22.079999923706055"/>
              </w:rPr>
            </w:pPr>
            <w:r w:rsidDel="00000000" w:rsidR="00000000" w:rsidRPr="00000000">
              <w:rPr>
                <w:color w:val="6aa84f"/>
                <w:sz w:val="22.079999923706055"/>
                <w:szCs w:val="22.079999923706055"/>
                <w:rtl w:val="0"/>
              </w:rPr>
              <w:t xml:space="preserve">0.86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color w:val="6aa84f"/>
                <w:sz w:val="22.079999923706055"/>
                <w:szCs w:val="22.079999923706055"/>
              </w:rPr>
            </w:pPr>
            <w:r w:rsidDel="00000000" w:rsidR="00000000" w:rsidRPr="00000000">
              <w:rPr>
                <w:color w:val="6aa84f"/>
                <w:sz w:val="22.079999923706055"/>
                <w:szCs w:val="22.079999923706055"/>
                <w:rtl w:val="0"/>
              </w:rPr>
              <w:t xml:space="preserve">0.84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Standard error of the mean (SEM)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tc>
        <w:tc>
          <w:tcPr>
            <w:tcBorders>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tc>
        <w:tc>
          <w:tcPr>
            <w:tcBorders>
              <w:lef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95% confidence interval (CI)</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tc>
        <w:tc>
          <w:tcPr>
            <w:tcBorders>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tc>
        <w:tc>
          <w:tcPr>
            <w:tcBorders>
              <w:lef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tc>
      </w:tr>
    </w:tbl>
    <w:p w:rsidR="00000000" w:rsidDel="00000000" w:rsidP="00000000" w:rsidRDefault="00000000" w:rsidRPr="00000000" w14:paraId="000000DE">
      <w:pPr>
        <w:widowControl w:val="0"/>
        <w:spacing w:line="240" w:lineRule="auto"/>
        <w:ind w:right="333.011474609375"/>
        <w:rPr>
          <w:color w:val="1155cc"/>
          <w:sz w:val="22.079999923706055"/>
          <w:szCs w:val="22.079999923706055"/>
        </w:rPr>
      </w:pPr>
      <w:r w:rsidDel="00000000" w:rsidR="00000000" w:rsidRPr="00000000">
        <w:rPr>
          <w:rtl w:val="0"/>
        </w:rPr>
      </w:r>
    </w:p>
    <w:p w:rsidR="00000000" w:rsidDel="00000000" w:rsidP="00000000" w:rsidRDefault="00000000" w:rsidRPr="00000000" w14:paraId="000000DF">
      <w:pPr>
        <w:widowControl w:val="0"/>
        <w:spacing w:before="0" w:line="240" w:lineRule="auto"/>
        <w:ind w:left="0" w:right="333.011474609375" w:firstLine="0"/>
        <w:rPr>
          <w:sz w:val="22.079999923706055"/>
          <w:szCs w:val="22.079999923706055"/>
        </w:rPr>
      </w:pPr>
      <w:r w:rsidDel="00000000" w:rsidR="00000000" w:rsidRPr="00000000">
        <w:rPr>
          <w:sz w:val="22.079999923706055"/>
          <w:szCs w:val="22.079999923706055"/>
          <w:rtl w:val="0"/>
        </w:rPr>
        <w:t xml:space="preserve">7. Construct four bar graphs that compare the means of each physical characteristic (body mass, wing length, tarsus length, and beak depth) for survivors and nonsurvivors.</w:t>
      </w:r>
    </w:p>
    <w:p w:rsidR="00000000" w:rsidDel="00000000" w:rsidP="00000000" w:rsidRDefault="00000000" w:rsidRPr="00000000" w14:paraId="000000E0">
      <w:pPr>
        <w:widowControl w:val="0"/>
        <w:spacing w:before="0" w:line="240" w:lineRule="auto"/>
        <w:ind w:left="0" w:right="333.011474609375" w:firstLine="0"/>
        <w:rPr>
          <w:sz w:val="22.079999923706055"/>
          <w:szCs w:val="22.079999923706055"/>
        </w:rPr>
      </w:pPr>
      <w:r w:rsidDel="00000000" w:rsidR="00000000" w:rsidRPr="00000000">
        <w:rPr>
          <w:rtl w:val="0"/>
        </w:rPr>
      </w:r>
    </w:p>
    <w:p w:rsidR="00000000" w:rsidDel="00000000" w:rsidP="00000000" w:rsidRDefault="00000000" w:rsidRPr="00000000" w14:paraId="000000E1">
      <w:pPr>
        <w:widowControl w:val="0"/>
        <w:spacing w:before="0" w:line="240" w:lineRule="auto"/>
        <w:ind w:left="0" w:right="333.011474609375" w:firstLine="0"/>
        <w:rPr>
          <w:sz w:val="22.079999923706055"/>
          <w:szCs w:val="22.079999923706055"/>
        </w:rPr>
      </w:pPr>
      <w:r w:rsidDel="00000000" w:rsidR="00000000" w:rsidRPr="00000000">
        <w:rPr>
          <w:rtl w:val="0"/>
        </w:rPr>
      </w:r>
    </w:p>
    <w:p w:rsidR="00000000" w:rsidDel="00000000" w:rsidP="00000000" w:rsidRDefault="00000000" w:rsidRPr="00000000" w14:paraId="000000E2">
      <w:pPr>
        <w:widowControl w:val="0"/>
        <w:spacing w:before="0" w:line="240" w:lineRule="auto"/>
        <w:ind w:left="0" w:right="333.011474609375" w:firstLine="0"/>
        <w:rPr>
          <w:sz w:val="22.079999923706055"/>
          <w:szCs w:val="22.079999923706055"/>
        </w:rPr>
      </w:pPr>
      <w:r w:rsidDel="00000000" w:rsidR="00000000" w:rsidRPr="00000000">
        <w:rPr>
          <w:sz w:val="22.079999923706055"/>
          <w:szCs w:val="22.079999923706055"/>
          <w:rtl w:val="0"/>
        </w:rPr>
        <w:t xml:space="preserve">8. In some cases, whether or not your error bars overlap can suggest whether the difference between the means is statistically significant — that is, due to actual differences between nonsurvivors and survivors instead of just happening by chance. </w:t>
      </w:r>
    </w:p>
    <w:p w:rsidR="00000000" w:rsidDel="00000000" w:rsidP="00000000" w:rsidRDefault="00000000" w:rsidRPr="00000000" w14:paraId="000000E3">
      <w:pPr>
        <w:widowControl w:val="0"/>
        <w:spacing w:before="0" w:line="240" w:lineRule="auto"/>
        <w:ind w:left="0" w:right="333.011474609375" w:firstLine="0"/>
        <w:rPr>
          <w:sz w:val="22.079999923706055"/>
          <w:szCs w:val="22.079999923706055"/>
        </w:rPr>
      </w:pPr>
      <w:r w:rsidDel="00000000" w:rsidR="00000000" w:rsidRPr="00000000">
        <w:rPr>
          <w:rtl w:val="0"/>
        </w:rPr>
      </w:r>
    </w:p>
    <w:p w:rsidR="00000000" w:rsidDel="00000000" w:rsidP="00000000" w:rsidRDefault="00000000" w:rsidRPr="00000000" w14:paraId="000000E4">
      <w:pPr>
        <w:widowControl w:val="0"/>
        <w:numPr>
          <w:ilvl w:val="0"/>
          <w:numId w:val="1"/>
        </w:numPr>
        <w:spacing w:before="0" w:line="240" w:lineRule="auto"/>
        <w:ind w:left="720" w:right="333.011474609375" w:hanging="360"/>
        <w:rPr>
          <w:sz w:val="22.079999923706055"/>
          <w:szCs w:val="22.079999923706055"/>
          <w:u w:val="none"/>
        </w:rPr>
      </w:pPr>
      <w:r w:rsidDel="00000000" w:rsidR="00000000" w:rsidRPr="00000000">
        <w:rPr>
          <w:sz w:val="22.079999923706055"/>
          <w:szCs w:val="22.079999923706055"/>
          <w:rtl w:val="0"/>
        </w:rPr>
        <w:t xml:space="preserve">You created error bars that represent 95% CIs. What does it suggest if these error bars do not overlap?  </w:t>
      </w:r>
    </w:p>
    <w:p w:rsidR="00000000" w:rsidDel="00000000" w:rsidP="00000000" w:rsidRDefault="00000000" w:rsidRPr="00000000" w14:paraId="000000E5">
      <w:pPr>
        <w:widowControl w:val="0"/>
        <w:spacing w:before="0" w:line="240" w:lineRule="auto"/>
        <w:ind w:left="720" w:right="333.011474609375" w:firstLine="0"/>
        <w:rPr>
          <w:sz w:val="22.079999923706055"/>
          <w:szCs w:val="22.079999923706055"/>
        </w:rPr>
      </w:pPr>
      <w:r w:rsidDel="00000000" w:rsidR="00000000" w:rsidRPr="00000000">
        <w:rPr>
          <w:sz w:val="22.079999923706055"/>
          <w:szCs w:val="22.079999923706055"/>
          <w:rtl w:val="0"/>
        </w:rPr>
        <w:t xml:space="preserve"> </w:t>
      </w:r>
    </w:p>
    <w:p w:rsidR="00000000" w:rsidDel="00000000" w:rsidP="00000000" w:rsidRDefault="00000000" w:rsidRPr="00000000" w14:paraId="000000E6">
      <w:pPr>
        <w:widowControl w:val="0"/>
        <w:spacing w:before="0" w:line="240" w:lineRule="auto"/>
        <w:ind w:left="720" w:right="333.011474609375" w:firstLine="0"/>
        <w:rPr>
          <w:sz w:val="22.079999923706055"/>
          <w:szCs w:val="22.079999923706055"/>
        </w:rPr>
      </w:pPr>
      <w:r w:rsidDel="00000000" w:rsidR="00000000" w:rsidRPr="00000000">
        <w:rPr>
          <w:sz w:val="22.079999923706055"/>
          <w:szCs w:val="22.079999923706055"/>
          <w:rtl w:val="0"/>
        </w:rPr>
        <w:t xml:space="preserve"> </w:t>
      </w:r>
    </w:p>
    <w:p w:rsidR="00000000" w:rsidDel="00000000" w:rsidP="00000000" w:rsidRDefault="00000000" w:rsidRPr="00000000" w14:paraId="000000E7">
      <w:pPr>
        <w:widowControl w:val="0"/>
        <w:spacing w:before="0" w:line="240" w:lineRule="auto"/>
        <w:ind w:left="720" w:right="333.011474609375" w:firstLine="0"/>
        <w:rPr>
          <w:sz w:val="22.079999923706055"/>
          <w:szCs w:val="22.079999923706055"/>
        </w:rPr>
      </w:pPr>
      <w:r w:rsidDel="00000000" w:rsidR="00000000" w:rsidRPr="00000000">
        <w:rPr>
          <w:rtl w:val="0"/>
        </w:rPr>
      </w:r>
    </w:p>
    <w:p w:rsidR="00000000" w:rsidDel="00000000" w:rsidP="00000000" w:rsidRDefault="00000000" w:rsidRPr="00000000" w14:paraId="000000E8">
      <w:pPr>
        <w:widowControl w:val="0"/>
        <w:numPr>
          <w:ilvl w:val="0"/>
          <w:numId w:val="1"/>
        </w:numPr>
        <w:spacing w:before="0" w:line="240" w:lineRule="auto"/>
        <w:ind w:left="720" w:right="333.011474609375" w:hanging="360"/>
        <w:rPr>
          <w:sz w:val="22.079999923706055"/>
          <w:szCs w:val="22.079999923706055"/>
          <w:u w:val="none"/>
        </w:rPr>
      </w:pPr>
      <w:r w:rsidDel="00000000" w:rsidR="00000000" w:rsidRPr="00000000">
        <w:rPr>
          <w:sz w:val="22.079999923706055"/>
          <w:szCs w:val="22.079999923706055"/>
          <w:rtl w:val="0"/>
        </w:rPr>
        <w:t xml:space="preserve">For which of the four physical characteristics did your error bars not overlap?</w:t>
      </w:r>
    </w:p>
    <w:p w:rsidR="00000000" w:rsidDel="00000000" w:rsidP="00000000" w:rsidRDefault="00000000" w:rsidRPr="00000000" w14:paraId="000000E9">
      <w:pPr>
        <w:widowControl w:val="0"/>
        <w:spacing w:before="0" w:line="240" w:lineRule="auto"/>
        <w:ind w:right="333.011474609375"/>
        <w:rPr>
          <w:sz w:val="22.079999923706055"/>
          <w:szCs w:val="22.079999923706055"/>
        </w:rPr>
      </w:pPr>
      <w:r w:rsidDel="00000000" w:rsidR="00000000" w:rsidRPr="00000000">
        <w:rPr>
          <w:rtl w:val="0"/>
        </w:rPr>
      </w:r>
    </w:p>
    <w:p w:rsidR="00000000" w:rsidDel="00000000" w:rsidP="00000000" w:rsidRDefault="00000000" w:rsidRPr="00000000" w14:paraId="000000EA">
      <w:pPr>
        <w:widowControl w:val="0"/>
        <w:spacing w:before="0" w:line="240" w:lineRule="auto"/>
        <w:ind w:right="333.011474609375"/>
        <w:rPr>
          <w:sz w:val="22.079999923706055"/>
          <w:szCs w:val="22.079999923706055"/>
        </w:rPr>
      </w:pPr>
      <w:r w:rsidDel="00000000" w:rsidR="00000000" w:rsidRPr="00000000">
        <w:rPr>
          <w:sz w:val="22.079999923706055"/>
          <w:szCs w:val="22.079999923706055"/>
          <w:rtl w:val="0"/>
        </w:rPr>
        <w:t xml:space="preserve">9. Summarize the differences between nonsurvivors and survivors that you observed from your graphs. Make sure to consider each of the four physical characteristics and the error bars from the previous question.</w:t>
      </w:r>
    </w:p>
    <w:p w:rsidR="00000000" w:rsidDel="00000000" w:rsidP="00000000" w:rsidRDefault="00000000" w:rsidRPr="00000000" w14:paraId="000000EB">
      <w:pPr>
        <w:widowControl w:val="0"/>
        <w:spacing w:before="0" w:line="240" w:lineRule="auto"/>
        <w:ind w:right="333.011474609375"/>
        <w:rPr>
          <w:sz w:val="22.079999923706055"/>
          <w:szCs w:val="22.079999923706055"/>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